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9EA81" w14:textId="1AA8F723" w:rsidR="003B6B61" w:rsidRPr="00887894" w:rsidRDefault="003B6B61" w:rsidP="003B6B61">
      <w:pPr>
        <w:spacing w:before="0"/>
        <w:rPr>
          <w:rFonts w:cs="Arial"/>
          <w:b/>
          <w:lang w:val="sr-Cyrl-RS"/>
        </w:rPr>
      </w:pPr>
    </w:p>
    <w:p w14:paraId="5F1DC744" w14:textId="14725578" w:rsidR="008C1664" w:rsidRPr="00887894" w:rsidRDefault="008C1664" w:rsidP="003B6B61">
      <w:pPr>
        <w:spacing w:before="0"/>
        <w:rPr>
          <w:rFonts w:cs="Arial"/>
          <w:b/>
          <w:lang w:val="sr-Cyrl-RS"/>
        </w:rPr>
      </w:pPr>
    </w:p>
    <w:p w14:paraId="0145A74D" w14:textId="7AEFEFF4" w:rsidR="008C1664" w:rsidRPr="00887894" w:rsidRDefault="008C1664" w:rsidP="003B6B61">
      <w:pPr>
        <w:spacing w:before="0"/>
        <w:rPr>
          <w:rFonts w:cs="Arial"/>
          <w:b/>
          <w:lang w:val="sr-Cyrl-RS"/>
        </w:rPr>
      </w:pPr>
    </w:p>
    <w:p w14:paraId="61D5603F" w14:textId="51DA2D6C" w:rsidR="00D50678" w:rsidRPr="00887894" w:rsidRDefault="00D50678" w:rsidP="003B6B61">
      <w:pPr>
        <w:spacing w:before="0"/>
        <w:rPr>
          <w:rFonts w:cs="Arial"/>
          <w:b/>
          <w:lang w:val="sr-Cyrl-RS"/>
        </w:rPr>
      </w:pPr>
    </w:p>
    <w:p w14:paraId="3A0D6E96" w14:textId="30584EFA" w:rsidR="00D50678" w:rsidRPr="00887894" w:rsidRDefault="00D50678" w:rsidP="003B6B61">
      <w:pPr>
        <w:spacing w:before="0"/>
        <w:rPr>
          <w:rFonts w:cs="Arial"/>
          <w:b/>
          <w:lang w:val="sr-Cyrl-RS"/>
        </w:rPr>
      </w:pPr>
    </w:p>
    <w:p w14:paraId="46DAA888" w14:textId="4D804FD5" w:rsidR="00D50678" w:rsidRPr="00887894" w:rsidRDefault="00D50678" w:rsidP="003B6B61">
      <w:pPr>
        <w:spacing w:before="0"/>
        <w:rPr>
          <w:rFonts w:cs="Arial"/>
          <w:b/>
          <w:lang w:val="sr-Cyrl-RS"/>
        </w:rPr>
      </w:pPr>
    </w:p>
    <w:p w14:paraId="4E8383D5" w14:textId="266559F9" w:rsidR="00D50678" w:rsidRPr="00887894" w:rsidRDefault="00D50678" w:rsidP="003B6B61">
      <w:pPr>
        <w:spacing w:before="0"/>
        <w:rPr>
          <w:rFonts w:cs="Arial"/>
          <w:b/>
          <w:lang w:val="sr-Cyrl-RS"/>
        </w:rPr>
      </w:pPr>
    </w:p>
    <w:p w14:paraId="193965E6" w14:textId="4A06E41F" w:rsidR="00D50678" w:rsidRPr="00887894" w:rsidRDefault="00D50678" w:rsidP="003B6B61">
      <w:pPr>
        <w:spacing w:before="0"/>
        <w:rPr>
          <w:rFonts w:cs="Arial"/>
          <w:b/>
          <w:lang w:val="sr-Cyrl-RS"/>
        </w:rPr>
      </w:pPr>
    </w:p>
    <w:p w14:paraId="056A629D" w14:textId="5D55E358" w:rsidR="00D50678" w:rsidRPr="00887894" w:rsidRDefault="00D50678" w:rsidP="003B6B61">
      <w:pPr>
        <w:spacing w:before="0"/>
        <w:rPr>
          <w:rFonts w:cs="Arial"/>
          <w:b/>
          <w:lang w:val="sr-Cyrl-RS"/>
        </w:rPr>
      </w:pPr>
    </w:p>
    <w:p w14:paraId="42FF9DA8" w14:textId="77777777" w:rsidR="00D50678" w:rsidRPr="00887894" w:rsidRDefault="00D50678" w:rsidP="003B6B61">
      <w:pPr>
        <w:spacing w:before="0"/>
        <w:rPr>
          <w:rFonts w:cs="Arial"/>
          <w:b/>
          <w:lang w:val="sr-Cyrl-RS"/>
        </w:rPr>
      </w:pPr>
    </w:p>
    <w:p w14:paraId="11822F1E" w14:textId="4A564646" w:rsidR="008C1664" w:rsidRPr="00887894" w:rsidRDefault="008C1664" w:rsidP="003B6B61">
      <w:pPr>
        <w:spacing w:before="0"/>
        <w:rPr>
          <w:rFonts w:cs="Arial"/>
          <w:b/>
          <w:lang w:val="sr-Cyrl-RS"/>
        </w:rPr>
      </w:pPr>
    </w:p>
    <w:p w14:paraId="6AD2C3FE" w14:textId="63500514" w:rsidR="008C1664" w:rsidRPr="00887894" w:rsidRDefault="00D50678" w:rsidP="00D50678">
      <w:pPr>
        <w:spacing w:before="0"/>
        <w:jc w:val="center"/>
        <w:rPr>
          <w:rFonts w:cs="Arial"/>
          <w:b/>
          <w:lang w:val="sr-Cyrl-RS"/>
        </w:rPr>
      </w:pPr>
      <w:r w:rsidRPr="00887894">
        <w:rPr>
          <w:rFonts w:cs="Arial"/>
          <w:b/>
          <w:noProof/>
        </w:rPr>
        <w:drawing>
          <wp:inline distT="0" distB="0" distL="0" distR="0" wp14:anchorId="6A068C2A" wp14:editId="59C879A7">
            <wp:extent cx="5162550" cy="1315618"/>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67748" cy="1316943"/>
                    </a:xfrm>
                    <a:prstGeom prst="rect">
                      <a:avLst/>
                    </a:prstGeom>
                  </pic:spPr>
                </pic:pic>
              </a:graphicData>
            </a:graphic>
          </wp:inline>
        </w:drawing>
      </w:r>
    </w:p>
    <w:p w14:paraId="0FDFC24F" w14:textId="162E15B6" w:rsidR="00D50678" w:rsidRPr="00887894" w:rsidRDefault="00D50678" w:rsidP="00D50678">
      <w:pPr>
        <w:spacing w:before="0"/>
        <w:jc w:val="center"/>
        <w:rPr>
          <w:rFonts w:cs="Arial"/>
          <w:b/>
          <w:lang w:val="sr-Cyrl-RS"/>
        </w:rPr>
      </w:pPr>
    </w:p>
    <w:p w14:paraId="022B4E0C" w14:textId="77777777" w:rsidR="00D50678" w:rsidRPr="00887894" w:rsidRDefault="00D50678" w:rsidP="00D50678">
      <w:pPr>
        <w:spacing w:before="0"/>
        <w:jc w:val="center"/>
        <w:rPr>
          <w:rFonts w:cs="Arial"/>
          <w:b/>
          <w:sz w:val="36"/>
          <w:szCs w:val="36"/>
          <w:lang w:val="sr-Cyrl-RS"/>
        </w:rPr>
      </w:pPr>
    </w:p>
    <w:p w14:paraId="53CFB277" w14:textId="77777777" w:rsidR="009F5353" w:rsidRPr="00887894" w:rsidRDefault="009F5353" w:rsidP="00D50678">
      <w:pPr>
        <w:spacing w:before="0"/>
        <w:jc w:val="center"/>
        <w:rPr>
          <w:rFonts w:cs="Arial"/>
          <w:bCs/>
          <w:sz w:val="36"/>
          <w:szCs w:val="36"/>
          <w:lang w:val="sr-Cyrl-RS"/>
        </w:rPr>
      </w:pPr>
    </w:p>
    <w:p w14:paraId="7644325B" w14:textId="77777777" w:rsidR="009F5353" w:rsidRPr="00887894" w:rsidRDefault="009F5353" w:rsidP="00D50678">
      <w:pPr>
        <w:spacing w:before="0"/>
        <w:jc w:val="center"/>
        <w:rPr>
          <w:rFonts w:cs="Arial"/>
          <w:bCs/>
          <w:sz w:val="36"/>
          <w:szCs w:val="36"/>
          <w:lang w:val="sr-Cyrl-RS"/>
        </w:rPr>
      </w:pPr>
    </w:p>
    <w:p w14:paraId="665DA3D9" w14:textId="77777777" w:rsidR="009F5353" w:rsidRPr="00887894" w:rsidRDefault="009F5353" w:rsidP="00D50678">
      <w:pPr>
        <w:spacing w:before="0"/>
        <w:jc w:val="center"/>
        <w:rPr>
          <w:rFonts w:cs="Arial"/>
          <w:bCs/>
          <w:sz w:val="36"/>
          <w:szCs w:val="36"/>
          <w:lang w:val="sr-Cyrl-RS"/>
        </w:rPr>
      </w:pPr>
    </w:p>
    <w:p w14:paraId="5532507E" w14:textId="77777777" w:rsidR="009F5353" w:rsidRPr="00887894" w:rsidRDefault="009F5353" w:rsidP="00D50678">
      <w:pPr>
        <w:spacing w:before="0"/>
        <w:jc w:val="center"/>
        <w:rPr>
          <w:rFonts w:cs="Arial"/>
          <w:bCs/>
          <w:sz w:val="36"/>
          <w:szCs w:val="36"/>
          <w:lang w:val="sr-Cyrl-RS"/>
        </w:rPr>
      </w:pPr>
    </w:p>
    <w:p w14:paraId="76BA6ABC" w14:textId="31639AB1" w:rsidR="00D50678" w:rsidRPr="00887894" w:rsidRDefault="00D50678" w:rsidP="00D50678">
      <w:pPr>
        <w:spacing w:before="0"/>
        <w:jc w:val="center"/>
        <w:rPr>
          <w:rFonts w:cs="Arial"/>
          <w:b/>
          <w:sz w:val="36"/>
          <w:szCs w:val="36"/>
          <w:lang w:val="sr-Cyrl-RS"/>
        </w:rPr>
      </w:pPr>
      <w:r w:rsidRPr="00887894">
        <w:rPr>
          <w:rFonts w:cs="Arial"/>
          <w:b/>
          <w:sz w:val="36"/>
          <w:szCs w:val="36"/>
          <w:lang w:val="sr-Cyrl-RS"/>
        </w:rPr>
        <w:t xml:space="preserve">Извештај о самовредновању </w:t>
      </w:r>
    </w:p>
    <w:p w14:paraId="0103A5C3" w14:textId="320EA41B" w:rsidR="00D50678" w:rsidRDefault="00D50678" w:rsidP="00D50678">
      <w:pPr>
        <w:spacing w:before="0"/>
        <w:jc w:val="center"/>
        <w:rPr>
          <w:rFonts w:cs="Arial"/>
          <w:b/>
          <w:sz w:val="36"/>
          <w:szCs w:val="36"/>
          <w:lang w:val="sr-Cyrl-RS"/>
        </w:rPr>
      </w:pPr>
      <w:r w:rsidRPr="00887894">
        <w:rPr>
          <w:rFonts w:cs="Arial"/>
          <w:b/>
          <w:sz w:val="36"/>
          <w:szCs w:val="36"/>
          <w:lang w:val="sr-Cyrl-RS"/>
        </w:rPr>
        <w:t xml:space="preserve">за период 2018 – 2021 </w:t>
      </w:r>
    </w:p>
    <w:p w14:paraId="25C2CEA9" w14:textId="5E998CE6" w:rsidR="00F7657E" w:rsidRPr="00887894" w:rsidRDefault="00F7657E" w:rsidP="00D50678">
      <w:pPr>
        <w:spacing w:before="0"/>
        <w:jc w:val="center"/>
        <w:rPr>
          <w:rFonts w:cs="Arial"/>
          <w:b/>
          <w:sz w:val="36"/>
          <w:szCs w:val="36"/>
          <w:lang w:val="sr-Cyrl-RS"/>
        </w:rPr>
      </w:pPr>
      <w:r>
        <w:rPr>
          <w:rFonts w:cs="Arial"/>
          <w:b/>
          <w:sz w:val="36"/>
          <w:szCs w:val="36"/>
          <w:lang w:val="sr-Cyrl-RS"/>
        </w:rPr>
        <w:t>ДАС Дизајн нових медија</w:t>
      </w:r>
    </w:p>
    <w:p w14:paraId="05C358FD" w14:textId="32398A5F" w:rsidR="008C1664" w:rsidRPr="00887894" w:rsidRDefault="008C1664" w:rsidP="003B6B61">
      <w:pPr>
        <w:spacing w:before="0"/>
        <w:rPr>
          <w:rFonts w:cs="Arial"/>
          <w:b/>
          <w:lang w:val="sr-Cyrl-RS"/>
        </w:rPr>
      </w:pPr>
    </w:p>
    <w:p w14:paraId="647E3BA5" w14:textId="59C320AD" w:rsidR="008C1664" w:rsidRPr="00887894" w:rsidRDefault="008C1664" w:rsidP="003B6B61">
      <w:pPr>
        <w:spacing w:before="0"/>
        <w:rPr>
          <w:rFonts w:cs="Arial"/>
          <w:b/>
          <w:lang w:val="sr-Cyrl-RS"/>
        </w:rPr>
      </w:pPr>
    </w:p>
    <w:p w14:paraId="2DC970BA" w14:textId="23F66E48" w:rsidR="008C1664" w:rsidRPr="00887894" w:rsidRDefault="008C1664" w:rsidP="003B6B61">
      <w:pPr>
        <w:spacing w:before="0"/>
        <w:rPr>
          <w:rFonts w:cs="Arial"/>
          <w:b/>
          <w:lang w:val="sr-Cyrl-RS"/>
        </w:rPr>
      </w:pPr>
    </w:p>
    <w:p w14:paraId="3FF18A69" w14:textId="3057B836" w:rsidR="008C1664" w:rsidRPr="00887894" w:rsidRDefault="008C1664" w:rsidP="003B6B61">
      <w:pPr>
        <w:spacing w:before="0"/>
        <w:rPr>
          <w:rFonts w:cs="Arial"/>
          <w:b/>
          <w:lang w:val="sr-Cyrl-RS"/>
        </w:rPr>
      </w:pPr>
    </w:p>
    <w:p w14:paraId="3042AFD5" w14:textId="09604B69" w:rsidR="008C1664" w:rsidRPr="00887894" w:rsidRDefault="008C1664" w:rsidP="003B6B61">
      <w:pPr>
        <w:spacing w:before="0"/>
        <w:rPr>
          <w:rFonts w:cs="Arial"/>
          <w:b/>
          <w:lang w:val="sr-Cyrl-RS"/>
        </w:rPr>
      </w:pPr>
    </w:p>
    <w:p w14:paraId="4E39A421" w14:textId="145A6D8B" w:rsidR="008C1664" w:rsidRPr="00887894" w:rsidRDefault="008C1664" w:rsidP="003B6B61">
      <w:pPr>
        <w:spacing w:before="0"/>
        <w:rPr>
          <w:rFonts w:cs="Arial"/>
          <w:b/>
          <w:lang w:val="sr-Cyrl-RS"/>
        </w:rPr>
      </w:pPr>
    </w:p>
    <w:p w14:paraId="6C292205" w14:textId="010B0053" w:rsidR="008C1664" w:rsidRPr="00887894" w:rsidRDefault="008C1664" w:rsidP="003B6B61">
      <w:pPr>
        <w:spacing w:before="0"/>
        <w:rPr>
          <w:rFonts w:cs="Arial"/>
          <w:b/>
          <w:lang w:val="sr-Cyrl-RS"/>
        </w:rPr>
      </w:pPr>
    </w:p>
    <w:p w14:paraId="1E180FD9" w14:textId="1C24CB4E" w:rsidR="008C1664" w:rsidRPr="00887894" w:rsidRDefault="008C1664" w:rsidP="003B6B61">
      <w:pPr>
        <w:spacing w:before="0"/>
        <w:rPr>
          <w:rFonts w:cs="Arial"/>
          <w:b/>
          <w:lang w:val="sr-Cyrl-RS"/>
        </w:rPr>
      </w:pPr>
    </w:p>
    <w:p w14:paraId="4A983BA6" w14:textId="4D353C5D" w:rsidR="008C1664" w:rsidRPr="00887894" w:rsidRDefault="008C1664" w:rsidP="003B6B61">
      <w:pPr>
        <w:spacing w:before="0"/>
        <w:rPr>
          <w:rFonts w:cs="Arial"/>
          <w:b/>
          <w:lang w:val="sr-Cyrl-RS"/>
        </w:rPr>
      </w:pPr>
    </w:p>
    <w:p w14:paraId="0E5990E8" w14:textId="1D18D4F2" w:rsidR="008C1664" w:rsidRPr="00887894" w:rsidRDefault="008C1664" w:rsidP="003B6B61">
      <w:pPr>
        <w:spacing w:before="0"/>
        <w:rPr>
          <w:rFonts w:cs="Arial"/>
          <w:b/>
          <w:lang w:val="sr-Cyrl-RS"/>
        </w:rPr>
      </w:pPr>
    </w:p>
    <w:p w14:paraId="5CAE1863" w14:textId="1DEA6AF4" w:rsidR="008C1664" w:rsidRPr="00887894" w:rsidRDefault="008C1664" w:rsidP="003B6B61">
      <w:pPr>
        <w:spacing w:before="0"/>
        <w:rPr>
          <w:rFonts w:cs="Arial"/>
          <w:b/>
          <w:lang w:val="sr-Cyrl-RS"/>
        </w:rPr>
      </w:pPr>
    </w:p>
    <w:p w14:paraId="4515D613" w14:textId="71C28305" w:rsidR="008C1664" w:rsidRPr="00887894" w:rsidRDefault="008C1664" w:rsidP="003B6B61">
      <w:pPr>
        <w:spacing w:before="0"/>
        <w:rPr>
          <w:rFonts w:cs="Arial"/>
          <w:b/>
          <w:lang w:val="sr-Cyrl-RS"/>
        </w:rPr>
      </w:pPr>
    </w:p>
    <w:p w14:paraId="4E295B24" w14:textId="239A4587" w:rsidR="008C1664" w:rsidRPr="00887894" w:rsidRDefault="008C1664" w:rsidP="003B6B61">
      <w:pPr>
        <w:spacing w:before="0"/>
        <w:rPr>
          <w:rFonts w:cs="Arial"/>
          <w:b/>
          <w:lang w:val="sr-Cyrl-RS"/>
        </w:rPr>
      </w:pPr>
    </w:p>
    <w:p w14:paraId="706A1086" w14:textId="3008E5A2" w:rsidR="008C1664" w:rsidRPr="00887894" w:rsidRDefault="008C1664" w:rsidP="003B6B61">
      <w:pPr>
        <w:spacing w:before="0"/>
        <w:rPr>
          <w:rFonts w:cs="Arial"/>
          <w:b/>
          <w:lang w:val="sr-Cyrl-RS"/>
        </w:rPr>
      </w:pPr>
    </w:p>
    <w:p w14:paraId="14C2AD11" w14:textId="0B7626AB" w:rsidR="0039054C" w:rsidRPr="00887894" w:rsidRDefault="0039054C" w:rsidP="003B6B61">
      <w:pPr>
        <w:spacing w:before="0"/>
        <w:rPr>
          <w:rFonts w:cs="Arial"/>
          <w:b/>
          <w:lang w:val="sr-Cyrl-RS"/>
        </w:rPr>
      </w:pPr>
    </w:p>
    <w:p w14:paraId="4EB61828" w14:textId="76676373" w:rsidR="0039054C" w:rsidRPr="00887894" w:rsidRDefault="0039054C" w:rsidP="0039054C">
      <w:pPr>
        <w:spacing w:before="0"/>
        <w:jc w:val="center"/>
        <w:rPr>
          <w:rFonts w:cs="Arial"/>
          <w:b/>
          <w:lang w:val="sr-Cyrl-RS"/>
        </w:rPr>
      </w:pPr>
      <w:r w:rsidRPr="00887894">
        <w:rPr>
          <w:rFonts w:cs="Arial"/>
          <w:b/>
          <w:lang w:val="sr-Cyrl-RS"/>
        </w:rPr>
        <w:t xml:space="preserve">У Београду, </w:t>
      </w:r>
      <w:r w:rsidR="00EB4720">
        <w:rPr>
          <w:rFonts w:cs="Arial"/>
          <w:b/>
          <w:lang w:val="sr-Cyrl-RS"/>
        </w:rPr>
        <w:t>мај 2022</w:t>
      </w:r>
    </w:p>
    <w:p w14:paraId="3DD179C8" w14:textId="2839CF70" w:rsidR="008C1664" w:rsidRPr="00887894" w:rsidRDefault="008C1664" w:rsidP="003B6B61">
      <w:pPr>
        <w:spacing w:before="0"/>
        <w:rPr>
          <w:rFonts w:cs="Arial"/>
          <w:b/>
          <w:lang w:val="sr-Cyrl-RS"/>
        </w:rPr>
      </w:pPr>
    </w:p>
    <w:p w14:paraId="4CD7D719" w14:textId="0F63CB01" w:rsidR="008C1664" w:rsidRPr="00887894" w:rsidRDefault="008C1664" w:rsidP="003B6B61">
      <w:pPr>
        <w:spacing w:before="0"/>
        <w:rPr>
          <w:rFonts w:cs="Arial"/>
          <w:b/>
          <w:lang w:val="sr-Cyrl-RS"/>
        </w:rPr>
      </w:pPr>
    </w:p>
    <w:p w14:paraId="026F8E94" w14:textId="0CBD7380" w:rsidR="008C1664" w:rsidRPr="00887894" w:rsidRDefault="008C1664" w:rsidP="003B6B61">
      <w:pPr>
        <w:spacing w:before="0"/>
        <w:rPr>
          <w:rFonts w:cs="Arial"/>
          <w:b/>
          <w:lang w:val="sr-Cyrl-RS"/>
        </w:rPr>
      </w:pPr>
    </w:p>
    <w:sdt>
      <w:sdtPr>
        <w:rPr>
          <w:rFonts w:ascii="Arial" w:eastAsia="Times New Roman" w:hAnsi="Arial" w:cs="Arial"/>
          <w:color w:val="auto"/>
          <w:sz w:val="22"/>
          <w:szCs w:val="22"/>
          <w:lang w:val="sr-Cyrl-RS"/>
        </w:rPr>
        <w:id w:val="-468121571"/>
        <w:docPartObj>
          <w:docPartGallery w:val="Table of Contents"/>
          <w:docPartUnique/>
        </w:docPartObj>
      </w:sdtPr>
      <w:sdtEndPr>
        <w:rPr>
          <w:b/>
          <w:bCs/>
          <w:noProof/>
        </w:rPr>
      </w:sdtEndPr>
      <w:sdtContent>
        <w:p w14:paraId="3A2D70CD" w14:textId="0B17AFDF" w:rsidR="009F5353" w:rsidRPr="00887894" w:rsidRDefault="009F5353">
          <w:pPr>
            <w:pStyle w:val="TOCHeading"/>
            <w:rPr>
              <w:rFonts w:ascii="Arial" w:hAnsi="Arial" w:cs="Arial"/>
              <w:b/>
              <w:bCs/>
              <w:color w:val="C00000"/>
              <w:lang w:val="sr-Cyrl-RS"/>
            </w:rPr>
          </w:pPr>
          <w:r w:rsidRPr="00887894">
            <w:rPr>
              <w:rFonts w:ascii="Arial" w:hAnsi="Arial" w:cs="Arial"/>
              <w:b/>
              <w:bCs/>
              <w:color w:val="C00000"/>
              <w:lang w:val="sr-Cyrl-RS"/>
            </w:rPr>
            <w:t>Садржај</w:t>
          </w:r>
        </w:p>
        <w:p w14:paraId="5947DB5B" w14:textId="77777777" w:rsidR="00F162FE" w:rsidRDefault="009F5353">
          <w:pPr>
            <w:pStyle w:val="TOC1"/>
            <w:tabs>
              <w:tab w:val="right" w:leader="dot" w:pos="10220"/>
            </w:tabs>
            <w:rPr>
              <w:rFonts w:asciiTheme="minorHAnsi" w:eastAsiaTheme="minorEastAsia" w:hAnsiTheme="minorHAnsi" w:cstheme="minorBidi"/>
              <w:noProof/>
              <w:lang w:val="sr-Cyrl-RS" w:eastAsia="sr-Cyrl-RS"/>
            </w:rPr>
          </w:pPr>
          <w:r w:rsidRPr="00887894">
            <w:rPr>
              <w:rFonts w:cs="Arial"/>
              <w:lang w:val="sr-Cyrl-RS"/>
            </w:rPr>
            <w:fldChar w:fldCharType="begin"/>
          </w:r>
          <w:r w:rsidRPr="00887894">
            <w:rPr>
              <w:rFonts w:cs="Arial"/>
              <w:lang w:val="sr-Cyrl-RS"/>
            </w:rPr>
            <w:instrText xml:space="preserve"> TOC \o "1-3" \h \z \u </w:instrText>
          </w:r>
          <w:r w:rsidRPr="00887894">
            <w:rPr>
              <w:rFonts w:cs="Arial"/>
              <w:lang w:val="sr-Cyrl-RS"/>
            </w:rPr>
            <w:fldChar w:fldCharType="separate"/>
          </w:r>
          <w:hyperlink r:id="rId10" w:anchor="_Toc106135832" w:history="1">
            <w:r w:rsidR="00F162FE" w:rsidRPr="0011193C">
              <w:rPr>
                <w:rStyle w:val="Hyperlink"/>
                <w:rFonts w:cs="Arial"/>
                <w:noProof/>
                <w:lang w:val="sr-Cyrl-RS"/>
              </w:rPr>
              <w:t>Стандард 4: Kвалитет студијског програма</w:t>
            </w:r>
            <w:r w:rsidR="00F162FE">
              <w:rPr>
                <w:noProof/>
                <w:webHidden/>
              </w:rPr>
              <w:tab/>
            </w:r>
            <w:r w:rsidR="00F162FE">
              <w:rPr>
                <w:noProof/>
                <w:webHidden/>
              </w:rPr>
              <w:fldChar w:fldCharType="begin"/>
            </w:r>
            <w:r w:rsidR="00F162FE">
              <w:rPr>
                <w:noProof/>
                <w:webHidden/>
              </w:rPr>
              <w:instrText xml:space="preserve"> PAGEREF _Toc106135832 \h </w:instrText>
            </w:r>
            <w:r w:rsidR="00F162FE">
              <w:rPr>
                <w:noProof/>
                <w:webHidden/>
              </w:rPr>
            </w:r>
            <w:r w:rsidR="00F162FE">
              <w:rPr>
                <w:noProof/>
                <w:webHidden/>
              </w:rPr>
              <w:fldChar w:fldCharType="separate"/>
            </w:r>
            <w:r w:rsidR="00BF6A3C">
              <w:rPr>
                <w:noProof/>
                <w:webHidden/>
              </w:rPr>
              <w:t>2</w:t>
            </w:r>
            <w:r w:rsidR="00F162FE">
              <w:rPr>
                <w:noProof/>
                <w:webHidden/>
              </w:rPr>
              <w:fldChar w:fldCharType="end"/>
            </w:r>
          </w:hyperlink>
        </w:p>
        <w:p w14:paraId="34B7115E" w14:textId="77777777" w:rsidR="00F162FE" w:rsidRDefault="00D4078B">
          <w:pPr>
            <w:pStyle w:val="TOC1"/>
            <w:tabs>
              <w:tab w:val="right" w:leader="dot" w:pos="10220"/>
            </w:tabs>
            <w:rPr>
              <w:rFonts w:asciiTheme="minorHAnsi" w:eastAsiaTheme="minorEastAsia" w:hAnsiTheme="minorHAnsi" w:cstheme="minorBidi"/>
              <w:noProof/>
              <w:lang w:val="sr-Cyrl-RS" w:eastAsia="sr-Cyrl-RS"/>
            </w:rPr>
          </w:pPr>
          <w:hyperlink r:id="rId11" w:anchor="_Toc106135833" w:history="1">
            <w:r w:rsidR="00F162FE" w:rsidRPr="0011193C">
              <w:rPr>
                <w:rStyle w:val="Hyperlink"/>
                <w:rFonts w:cs="Arial"/>
                <w:noProof/>
                <w:lang w:val="sr-Cyrl-RS"/>
              </w:rPr>
              <w:t>Стандард 5: Квалитет наставног процеса</w:t>
            </w:r>
            <w:r w:rsidR="00F162FE">
              <w:rPr>
                <w:noProof/>
                <w:webHidden/>
              </w:rPr>
              <w:tab/>
            </w:r>
            <w:r w:rsidR="00F162FE">
              <w:rPr>
                <w:noProof/>
                <w:webHidden/>
              </w:rPr>
              <w:fldChar w:fldCharType="begin"/>
            </w:r>
            <w:r w:rsidR="00F162FE">
              <w:rPr>
                <w:noProof/>
                <w:webHidden/>
              </w:rPr>
              <w:instrText xml:space="preserve"> PAGEREF _Toc106135833 \h </w:instrText>
            </w:r>
            <w:r w:rsidR="00F162FE">
              <w:rPr>
                <w:noProof/>
                <w:webHidden/>
              </w:rPr>
            </w:r>
            <w:r w:rsidR="00F162FE">
              <w:rPr>
                <w:noProof/>
                <w:webHidden/>
              </w:rPr>
              <w:fldChar w:fldCharType="separate"/>
            </w:r>
            <w:r w:rsidR="00BF6A3C">
              <w:rPr>
                <w:noProof/>
                <w:webHidden/>
              </w:rPr>
              <w:t>2</w:t>
            </w:r>
            <w:r w:rsidR="00F162FE">
              <w:rPr>
                <w:noProof/>
                <w:webHidden/>
              </w:rPr>
              <w:fldChar w:fldCharType="end"/>
            </w:r>
          </w:hyperlink>
        </w:p>
        <w:p w14:paraId="6E221EC9" w14:textId="77777777" w:rsidR="00F162FE" w:rsidRDefault="00D4078B">
          <w:pPr>
            <w:pStyle w:val="TOC1"/>
            <w:tabs>
              <w:tab w:val="right" w:leader="dot" w:pos="10220"/>
            </w:tabs>
            <w:rPr>
              <w:rFonts w:asciiTheme="minorHAnsi" w:eastAsiaTheme="minorEastAsia" w:hAnsiTheme="minorHAnsi" w:cstheme="minorBidi"/>
              <w:noProof/>
              <w:lang w:val="sr-Cyrl-RS" w:eastAsia="sr-Cyrl-RS"/>
            </w:rPr>
          </w:pPr>
          <w:hyperlink r:id="rId12" w:anchor="_Toc106135834" w:history="1">
            <w:r w:rsidR="00F162FE" w:rsidRPr="0011193C">
              <w:rPr>
                <w:rStyle w:val="Hyperlink"/>
                <w:rFonts w:cs="Arial"/>
                <w:noProof/>
                <w:lang w:val="sr-Cyrl-RS"/>
              </w:rPr>
              <w:t>Стандард 7: Квалитет наставника и сарадника</w:t>
            </w:r>
            <w:r w:rsidR="00F162FE">
              <w:rPr>
                <w:noProof/>
                <w:webHidden/>
              </w:rPr>
              <w:tab/>
            </w:r>
            <w:r w:rsidR="00F162FE">
              <w:rPr>
                <w:noProof/>
                <w:webHidden/>
              </w:rPr>
              <w:fldChar w:fldCharType="begin"/>
            </w:r>
            <w:r w:rsidR="00F162FE">
              <w:rPr>
                <w:noProof/>
                <w:webHidden/>
              </w:rPr>
              <w:instrText xml:space="preserve"> PAGEREF _Toc106135834 \h </w:instrText>
            </w:r>
            <w:r w:rsidR="00F162FE">
              <w:rPr>
                <w:noProof/>
                <w:webHidden/>
              </w:rPr>
            </w:r>
            <w:r w:rsidR="00F162FE">
              <w:rPr>
                <w:noProof/>
                <w:webHidden/>
              </w:rPr>
              <w:fldChar w:fldCharType="separate"/>
            </w:r>
            <w:r w:rsidR="00BF6A3C">
              <w:rPr>
                <w:noProof/>
                <w:webHidden/>
              </w:rPr>
              <w:t>2</w:t>
            </w:r>
            <w:r w:rsidR="00F162FE">
              <w:rPr>
                <w:noProof/>
                <w:webHidden/>
              </w:rPr>
              <w:fldChar w:fldCharType="end"/>
            </w:r>
          </w:hyperlink>
        </w:p>
        <w:p w14:paraId="2E03E47B" w14:textId="77777777" w:rsidR="00F162FE" w:rsidRDefault="00D4078B">
          <w:pPr>
            <w:pStyle w:val="TOC1"/>
            <w:tabs>
              <w:tab w:val="right" w:leader="dot" w:pos="10220"/>
            </w:tabs>
            <w:rPr>
              <w:rFonts w:asciiTheme="minorHAnsi" w:eastAsiaTheme="minorEastAsia" w:hAnsiTheme="minorHAnsi" w:cstheme="minorBidi"/>
              <w:noProof/>
              <w:lang w:val="sr-Cyrl-RS" w:eastAsia="sr-Cyrl-RS"/>
            </w:rPr>
          </w:pPr>
          <w:hyperlink r:id="rId13" w:anchor="_Toc106135835" w:history="1">
            <w:r w:rsidR="00F162FE" w:rsidRPr="0011193C">
              <w:rPr>
                <w:rStyle w:val="Hyperlink"/>
                <w:rFonts w:cs="Arial"/>
                <w:noProof/>
                <w:lang w:val="sr-Cyrl-RS"/>
              </w:rPr>
              <w:t>Стандард 8: Квалитет студената</w:t>
            </w:r>
            <w:r w:rsidR="00F162FE">
              <w:rPr>
                <w:noProof/>
                <w:webHidden/>
              </w:rPr>
              <w:tab/>
            </w:r>
            <w:r w:rsidR="00F162FE">
              <w:rPr>
                <w:noProof/>
                <w:webHidden/>
              </w:rPr>
              <w:fldChar w:fldCharType="begin"/>
            </w:r>
            <w:r w:rsidR="00F162FE">
              <w:rPr>
                <w:noProof/>
                <w:webHidden/>
              </w:rPr>
              <w:instrText xml:space="preserve"> PAGEREF _Toc106135835 \h </w:instrText>
            </w:r>
            <w:r w:rsidR="00F162FE">
              <w:rPr>
                <w:noProof/>
                <w:webHidden/>
              </w:rPr>
            </w:r>
            <w:r w:rsidR="00F162FE">
              <w:rPr>
                <w:noProof/>
                <w:webHidden/>
              </w:rPr>
              <w:fldChar w:fldCharType="separate"/>
            </w:r>
            <w:r w:rsidR="00BF6A3C">
              <w:rPr>
                <w:noProof/>
                <w:webHidden/>
              </w:rPr>
              <w:t>2</w:t>
            </w:r>
            <w:r w:rsidR="00F162FE">
              <w:rPr>
                <w:noProof/>
                <w:webHidden/>
              </w:rPr>
              <w:fldChar w:fldCharType="end"/>
            </w:r>
          </w:hyperlink>
        </w:p>
        <w:p w14:paraId="6661060B" w14:textId="77777777" w:rsidR="00F162FE" w:rsidRDefault="00D4078B">
          <w:pPr>
            <w:pStyle w:val="TOC1"/>
            <w:tabs>
              <w:tab w:val="right" w:leader="dot" w:pos="10220"/>
            </w:tabs>
            <w:rPr>
              <w:rFonts w:asciiTheme="minorHAnsi" w:eastAsiaTheme="minorEastAsia" w:hAnsiTheme="minorHAnsi" w:cstheme="minorBidi"/>
              <w:noProof/>
              <w:lang w:val="sr-Cyrl-RS" w:eastAsia="sr-Cyrl-RS"/>
            </w:rPr>
          </w:pPr>
          <w:hyperlink r:id="rId14" w:anchor="_Toc106135836" w:history="1">
            <w:r w:rsidR="00F162FE" w:rsidRPr="0011193C">
              <w:rPr>
                <w:rStyle w:val="Hyperlink"/>
                <w:rFonts w:cs="Arial"/>
                <w:noProof/>
                <w:lang w:val="sr-Cyrl-RS"/>
              </w:rPr>
              <w:t>Стандард 9: Квалитет уџбеника, литературе, библиотечких и информатичких ресурса</w:t>
            </w:r>
            <w:r w:rsidR="00F162FE">
              <w:rPr>
                <w:noProof/>
                <w:webHidden/>
              </w:rPr>
              <w:tab/>
            </w:r>
            <w:r w:rsidR="00F162FE">
              <w:rPr>
                <w:noProof/>
                <w:webHidden/>
              </w:rPr>
              <w:fldChar w:fldCharType="begin"/>
            </w:r>
            <w:r w:rsidR="00F162FE">
              <w:rPr>
                <w:noProof/>
                <w:webHidden/>
              </w:rPr>
              <w:instrText xml:space="preserve"> PAGEREF _Toc106135836 \h </w:instrText>
            </w:r>
            <w:r w:rsidR="00F162FE">
              <w:rPr>
                <w:noProof/>
                <w:webHidden/>
              </w:rPr>
            </w:r>
            <w:r w:rsidR="00F162FE">
              <w:rPr>
                <w:noProof/>
                <w:webHidden/>
              </w:rPr>
              <w:fldChar w:fldCharType="separate"/>
            </w:r>
            <w:r w:rsidR="00BF6A3C">
              <w:rPr>
                <w:noProof/>
                <w:webHidden/>
              </w:rPr>
              <w:t>2</w:t>
            </w:r>
            <w:r w:rsidR="00F162FE">
              <w:rPr>
                <w:noProof/>
                <w:webHidden/>
              </w:rPr>
              <w:fldChar w:fldCharType="end"/>
            </w:r>
          </w:hyperlink>
        </w:p>
        <w:p w14:paraId="3331B927" w14:textId="77777777" w:rsidR="00F162FE" w:rsidRDefault="00D4078B">
          <w:pPr>
            <w:pStyle w:val="TOC1"/>
            <w:tabs>
              <w:tab w:val="right" w:leader="dot" w:pos="10220"/>
            </w:tabs>
            <w:rPr>
              <w:rFonts w:asciiTheme="minorHAnsi" w:eastAsiaTheme="minorEastAsia" w:hAnsiTheme="minorHAnsi" w:cstheme="minorBidi"/>
              <w:noProof/>
              <w:lang w:val="sr-Cyrl-RS" w:eastAsia="sr-Cyrl-RS"/>
            </w:rPr>
          </w:pPr>
          <w:hyperlink r:id="rId15" w:anchor="_Toc106135837" w:history="1">
            <w:r w:rsidR="00F162FE" w:rsidRPr="0011193C">
              <w:rPr>
                <w:rStyle w:val="Hyperlink"/>
                <w:rFonts w:cs="Arial"/>
                <w:noProof/>
                <w:lang w:val="sr-Cyrl-RS"/>
              </w:rPr>
              <w:t>Стандард 10: Квалитет управљања високошколском установом и квалитет ненаставне подршке</w:t>
            </w:r>
            <w:r w:rsidR="00F162FE">
              <w:rPr>
                <w:noProof/>
                <w:webHidden/>
              </w:rPr>
              <w:tab/>
            </w:r>
            <w:r w:rsidR="00F162FE">
              <w:rPr>
                <w:noProof/>
                <w:webHidden/>
              </w:rPr>
              <w:fldChar w:fldCharType="begin"/>
            </w:r>
            <w:r w:rsidR="00F162FE">
              <w:rPr>
                <w:noProof/>
                <w:webHidden/>
              </w:rPr>
              <w:instrText xml:space="preserve"> PAGEREF _Toc106135837 \h </w:instrText>
            </w:r>
            <w:r w:rsidR="00F162FE">
              <w:rPr>
                <w:noProof/>
                <w:webHidden/>
              </w:rPr>
            </w:r>
            <w:r w:rsidR="00F162FE">
              <w:rPr>
                <w:noProof/>
                <w:webHidden/>
              </w:rPr>
              <w:fldChar w:fldCharType="separate"/>
            </w:r>
            <w:r w:rsidR="00BF6A3C">
              <w:rPr>
                <w:noProof/>
                <w:webHidden/>
              </w:rPr>
              <w:t>2</w:t>
            </w:r>
            <w:r w:rsidR="00F162FE">
              <w:rPr>
                <w:noProof/>
                <w:webHidden/>
              </w:rPr>
              <w:fldChar w:fldCharType="end"/>
            </w:r>
          </w:hyperlink>
        </w:p>
        <w:p w14:paraId="1598C8E4" w14:textId="77777777" w:rsidR="00F162FE" w:rsidRDefault="00D4078B">
          <w:pPr>
            <w:pStyle w:val="TOC1"/>
            <w:tabs>
              <w:tab w:val="right" w:leader="dot" w:pos="10220"/>
            </w:tabs>
            <w:rPr>
              <w:rFonts w:asciiTheme="minorHAnsi" w:eastAsiaTheme="minorEastAsia" w:hAnsiTheme="minorHAnsi" w:cstheme="minorBidi"/>
              <w:noProof/>
              <w:lang w:val="sr-Cyrl-RS" w:eastAsia="sr-Cyrl-RS"/>
            </w:rPr>
          </w:pPr>
          <w:hyperlink r:id="rId16" w:anchor="_Toc106135838" w:history="1">
            <w:r w:rsidR="00F162FE" w:rsidRPr="0011193C">
              <w:rPr>
                <w:rStyle w:val="Hyperlink"/>
                <w:rFonts w:cs="Arial"/>
                <w:noProof/>
                <w:lang w:val="sr-Cyrl-RS"/>
              </w:rPr>
              <w:t>Стандард 1</w:t>
            </w:r>
            <w:r w:rsidR="00F162FE" w:rsidRPr="0011193C">
              <w:rPr>
                <w:rStyle w:val="Hyperlink"/>
                <w:rFonts w:cs="Arial"/>
                <w:noProof/>
              </w:rPr>
              <w:t>1</w:t>
            </w:r>
            <w:r w:rsidR="00F162FE" w:rsidRPr="0011193C">
              <w:rPr>
                <w:rStyle w:val="Hyperlink"/>
                <w:rFonts w:cs="Arial"/>
                <w:noProof/>
                <w:lang w:val="sr-Cyrl-RS"/>
              </w:rPr>
              <w:t>: Квалитет простора и опреме</w:t>
            </w:r>
            <w:r w:rsidR="00F162FE">
              <w:rPr>
                <w:noProof/>
                <w:webHidden/>
              </w:rPr>
              <w:tab/>
            </w:r>
            <w:r w:rsidR="00F162FE">
              <w:rPr>
                <w:noProof/>
                <w:webHidden/>
              </w:rPr>
              <w:fldChar w:fldCharType="begin"/>
            </w:r>
            <w:r w:rsidR="00F162FE">
              <w:rPr>
                <w:noProof/>
                <w:webHidden/>
              </w:rPr>
              <w:instrText xml:space="preserve"> PAGEREF _Toc106135838 \h </w:instrText>
            </w:r>
            <w:r w:rsidR="00F162FE">
              <w:rPr>
                <w:noProof/>
                <w:webHidden/>
              </w:rPr>
            </w:r>
            <w:r w:rsidR="00F162FE">
              <w:rPr>
                <w:noProof/>
                <w:webHidden/>
              </w:rPr>
              <w:fldChar w:fldCharType="separate"/>
            </w:r>
            <w:r w:rsidR="00BF6A3C">
              <w:rPr>
                <w:noProof/>
                <w:webHidden/>
              </w:rPr>
              <w:t>2</w:t>
            </w:r>
            <w:r w:rsidR="00F162FE">
              <w:rPr>
                <w:noProof/>
                <w:webHidden/>
              </w:rPr>
              <w:fldChar w:fldCharType="end"/>
            </w:r>
          </w:hyperlink>
        </w:p>
        <w:p w14:paraId="215F7D64" w14:textId="77777777" w:rsidR="00F162FE" w:rsidRDefault="00D4078B">
          <w:pPr>
            <w:pStyle w:val="TOC1"/>
            <w:tabs>
              <w:tab w:val="right" w:leader="dot" w:pos="10220"/>
            </w:tabs>
            <w:rPr>
              <w:rFonts w:asciiTheme="minorHAnsi" w:eastAsiaTheme="minorEastAsia" w:hAnsiTheme="minorHAnsi" w:cstheme="minorBidi"/>
              <w:noProof/>
              <w:lang w:val="sr-Cyrl-RS" w:eastAsia="sr-Cyrl-RS"/>
            </w:rPr>
          </w:pPr>
          <w:hyperlink r:id="rId17" w:anchor="_Toc106135839" w:history="1">
            <w:r w:rsidR="00F162FE" w:rsidRPr="0011193C">
              <w:rPr>
                <w:rStyle w:val="Hyperlink"/>
                <w:rFonts w:cs="Arial"/>
                <w:noProof/>
                <w:lang w:val="sr-Cyrl-RS"/>
              </w:rPr>
              <w:t>Стандард 13: Улога студената у самовредновању и провери квалитета</w:t>
            </w:r>
            <w:r w:rsidR="00F162FE">
              <w:rPr>
                <w:noProof/>
                <w:webHidden/>
              </w:rPr>
              <w:tab/>
            </w:r>
            <w:r w:rsidR="00F162FE">
              <w:rPr>
                <w:noProof/>
                <w:webHidden/>
              </w:rPr>
              <w:fldChar w:fldCharType="begin"/>
            </w:r>
            <w:r w:rsidR="00F162FE">
              <w:rPr>
                <w:noProof/>
                <w:webHidden/>
              </w:rPr>
              <w:instrText xml:space="preserve"> PAGEREF _Toc106135839 \h </w:instrText>
            </w:r>
            <w:r w:rsidR="00F162FE">
              <w:rPr>
                <w:noProof/>
                <w:webHidden/>
              </w:rPr>
            </w:r>
            <w:r w:rsidR="00F162FE">
              <w:rPr>
                <w:noProof/>
                <w:webHidden/>
              </w:rPr>
              <w:fldChar w:fldCharType="separate"/>
            </w:r>
            <w:r w:rsidR="00BF6A3C">
              <w:rPr>
                <w:noProof/>
                <w:webHidden/>
              </w:rPr>
              <w:t>2</w:t>
            </w:r>
            <w:r w:rsidR="00F162FE">
              <w:rPr>
                <w:noProof/>
                <w:webHidden/>
              </w:rPr>
              <w:fldChar w:fldCharType="end"/>
            </w:r>
          </w:hyperlink>
        </w:p>
        <w:p w14:paraId="675A1F65" w14:textId="77777777" w:rsidR="00F162FE" w:rsidRDefault="00D4078B">
          <w:pPr>
            <w:pStyle w:val="TOC1"/>
            <w:tabs>
              <w:tab w:val="right" w:leader="dot" w:pos="10220"/>
            </w:tabs>
            <w:rPr>
              <w:rFonts w:asciiTheme="minorHAnsi" w:eastAsiaTheme="minorEastAsia" w:hAnsiTheme="minorHAnsi" w:cstheme="minorBidi"/>
              <w:noProof/>
              <w:lang w:val="sr-Cyrl-RS" w:eastAsia="sr-Cyrl-RS"/>
            </w:rPr>
          </w:pPr>
          <w:hyperlink r:id="rId18" w:anchor="_Toc106135840" w:history="1">
            <w:r w:rsidR="00F162FE" w:rsidRPr="0011193C">
              <w:rPr>
                <w:rStyle w:val="Hyperlink"/>
                <w:rFonts w:cs="Arial"/>
                <w:noProof/>
                <w:lang w:val="sr-Cyrl-RS"/>
              </w:rPr>
              <w:t>Стандард 14: Систематско праћење и периодична провера квалитета</w:t>
            </w:r>
            <w:r w:rsidR="00F162FE">
              <w:rPr>
                <w:noProof/>
                <w:webHidden/>
              </w:rPr>
              <w:tab/>
            </w:r>
            <w:r w:rsidR="00F162FE">
              <w:rPr>
                <w:noProof/>
                <w:webHidden/>
              </w:rPr>
              <w:fldChar w:fldCharType="begin"/>
            </w:r>
            <w:r w:rsidR="00F162FE">
              <w:rPr>
                <w:noProof/>
                <w:webHidden/>
              </w:rPr>
              <w:instrText xml:space="preserve"> PAGEREF _Toc106135840 \h </w:instrText>
            </w:r>
            <w:r w:rsidR="00F162FE">
              <w:rPr>
                <w:noProof/>
                <w:webHidden/>
              </w:rPr>
            </w:r>
            <w:r w:rsidR="00F162FE">
              <w:rPr>
                <w:noProof/>
                <w:webHidden/>
              </w:rPr>
              <w:fldChar w:fldCharType="separate"/>
            </w:r>
            <w:r w:rsidR="00BF6A3C">
              <w:rPr>
                <w:noProof/>
                <w:webHidden/>
              </w:rPr>
              <w:t>2</w:t>
            </w:r>
            <w:r w:rsidR="00F162FE">
              <w:rPr>
                <w:noProof/>
                <w:webHidden/>
              </w:rPr>
              <w:fldChar w:fldCharType="end"/>
            </w:r>
          </w:hyperlink>
        </w:p>
        <w:p w14:paraId="07735D22" w14:textId="77777777" w:rsidR="00F162FE" w:rsidRDefault="00D4078B">
          <w:pPr>
            <w:pStyle w:val="TOC1"/>
            <w:tabs>
              <w:tab w:val="right" w:leader="dot" w:pos="10220"/>
            </w:tabs>
            <w:rPr>
              <w:rFonts w:asciiTheme="minorHAnsi" w:eastAsiaTheme="minorEastAsia" w:hAnsiTheme="minorHAnsi" w:cstheme="minorBidi"/>
              <w:noProof/>
              <w:lang w:val="sr-Cyrl-RS" w:eastAsia="sr-Cyrl-RS"/>
            </w:rPr>
          </w:pPr>
          <w:hyperlink r:id="rId19" w:anchor="_Toc106135841" w:history="1">
            <w:r w:rsidR="00F162FE" w:rsidRPr="0011193C">
              <w:rPr>
                <w:rStyle w:val="Hyperlink"/>
                <w:rFonts w:cs="Arial"/>
                <w:noProof/>
                <w:lang w:val="sr-Cyrl-RS"/>
              </w:rPr>
              <w:t>Стандард 15: Докторске студије</w:t>
            </w:r>
            <w:r w:rsidR="00F162FE">
              <w:rPr>
                <w:noProof/>
                <w:webHidden/>
              </w:rPr>
              <w:tab/>
            </w:r>
            <w:r w:rsidR="00F162FE">
              <w:rPr>
                <w:noProof/>
                <w:webHidden/>
              </w:rPr>
              <w:fldChar w:fldCharType="begin"/>
            </w:r>
            <w:r w:rsidR="00F162FE">
              <w:rPr>
                <w:noProof/>
                <w:webHidden/>
              </w:rPr>
              <w:instrText xml:space="preserve"> PAGEREF _Toc106135841 \h </w:instrText>
            </w:r>
            <w:r w:rsidR="00F162FE">
              <w:rPr>
                <w:noProof/>
                <w:webHidden/>
              </w:rPr>
            </w:r>
            <w:r w:rsidR="00F162FE">
              <w:rPr>
                <w:noProof/>
                <w:webHidden/>
              </w:rPr>
              <w:fldChar w:fldCharType="separate"/>
            </w:r>
            <w:r w:rsidR="00BF6A3C">
              <w:rPr>
                <w:noProof/>
                <w:webHidden/>
              </w:rPr>
              <w:t>2</w:t>
            </w:r>
            <w:r w:rsidR="00F162FE">
              <w:rPr>
                <w:noProof/>
                <w:webHidden/>
              </w:rPr>
              <w:fldChar w:fldCharType="end"/>
            </w:r>
          </w:hyperlink>
        </w:p>
        <w:p w14:paraId="7C4D2D7A" w14:textId="48D2F3EB" w:rsidR="009F5353" w:rsidRPr="00887894" w:rsidRDefault="009F5353">
          <w:pPr>
            <w:rPr>
              <w:rFonts w:cs="Arial"/>
              <w:lang w:val="sr-Cyrl-RS"/>
            </w:rPr>
          </w:pPr>
          <w:r w:rsidRPr="00887894">
            <w:rPr>
              <w:rFonts w:cs="Arial"/>
              <w:b/>
              <w:bCs/>
              <w:noProof/>
              <w:lang w:val="sr-Cyrl-RS"/>
            </w:rPr>
            <w:fldChar w:fldCharType="end"/>
          </w:r>
        </w:p>
      </w:sdtContent>
    </w:sdt>
    <w:p w14:paraId="03FED4AC" w14:textId="6231842D" w:rsidR="008C1664" w:rsidRPr="00887894" w:rsidRDefault="008C1664" w:rsidP="003B6B61">
      <w:pPr>
        <w:spacing w:before="0"/>
        <w:rPr>
          <w:rFonts w:cs="Arial"/>
          <w:b/>
          <w:lang w:val="sr-Cyrl-RS"/>
        </w:rPr>
      </w:pPr>
    </w:p>
    <w:p w14:paraId="20A8AD4F" w14:textId="020D65F4" w:rsidR="008C1664" w:rsidRPr="00887894" w:rsidRDefault="008C1664" w:rsidP="003B6B61">
      <w:pPr>
        <w:spacing w:before="0"/>
        <w:rPr>
          <w:rFonts w:cs="Arial"/>
          <w:b/>
          <w:lang w:val="sr-Cyrl-RS"/>
        </w:rPr>
      </w:pPr>
    </w:p>
    <w:p w14:paraId="570CE23C" w14:textId="244FF22A" w:rsidR="008C1664" w:rsidRPr="00887894" w:rsidRDefault="008C1664" w:rsidP="003B6B61">
      <w:pPr>
        <w:spacing w:before="0"/>
        <w:rPr>
          <w:rFonts w:cs="Arial"/>
          <w:b/>
          <w:lang w:val="sr-Cyrl-RS"/>
        </w:rPr>
      </w:pPr>
    </w:p>
    <w:p w14:paraId="2A0A01FC" w14:textId="5CFAFA62" w:rsidR="008C1664" w:rsidRPr="00887894" w:rsidRDefault="008C1664" w:rsidP="003B6B61">
      <w:pPr>
        <w:spacing w:before="0"/>
        <w:rPr>
          <w:rFonts w:cs="Arial"/>
          <w:b/>
          <w:lang w:val="sr-Cyrl-RS"/>
        </w:rPr>
      </w:pPr>
    </w:p>
    <w:p w14:paraId="236479A4" w14:textId="609B3B9A" w:rsidR="008C1664" w:rsidRPr="00887894" w:rsidRDefault="008C1664" w:rsidP="003B6B61">
      <w:pPr>
        <w:spacing w:before="0"/>
        <w:rPr>
          <w:rFonts w:cs="Arial"/>
          <w:b/>
          <w:lang w:val="sr-Cyrl-RS"/>
        </w:rPr>
      </w:pPr>
    </w:p>
    <w:p w14:paraId="3E4A7789" w14:textId="49D88E86" w:rsidR="008C1664" w:rsidRPr="00887894" w:rsidRDefault="008C1664" w:rsidP="003B6B61">
      <w:pPr>
        <w:spacing w:before="0"/>
        <w:rPr>
          <w:rFonts w:cs="Arial"/>
          <w:b/>
          <w:lang w:val="sr-Cyrl-RS"/>
        </w:rPr>
      </w:pPr>
    </w:p>
    <w:p w14:paraId="13E076A9" w14:textId="2534EBEA" w:rsidR="008C1664" w:rsidRPr="00887894" w:rsidRDefault="008C1664" w:rsidP="003B6B61">
      <w:pPr>
        <w:spacing w:before="0"/>
        <w:rPr>
          <w:rFonts w:cs="Arial"/>
          <w:b/>
          <w:lang w:val="sr-Cyrl-RS"/>
        </w:rPr>
      </w:pPr>
    </w:p>
    <w:p w14:paraId="7A4B4486" w14:textId="3490C4B0" w:rsidR="008C1664" w:rsidRPr="00887894" w:rsidRDefault="008C1664" w:rsidP="003B6B61">
      <w:pPr>
        <w:spacing w:before="0"/>
        <w:rPr>
          <w:rFonts w:cs="Arial"/>
          <w:b/>
          <w:lang w:val="sr-Cyrl-RS"/>
        </w:rPr>
      </w:pPr>
    </w:p>
    <w:p w14:paraId="30D65F18" w14:textId="1A0E5934" w:rsidR="008C1664" w:rsidRPr="00887894" w:rsidRDefault="008C1664" w:rsidP="003B6B61">
      <w:pPr>
        <w:spacing w:before="0"/>
        <w:rPr>
          <w:rFonts w:cs="Arial"/>
          <w:b/>
          <w:lang w:val="sr-Cyrl-RS"/>
        </w:rPr>
      </w:pPr>
    </w:p>
    <w:p w14:paraId="3380EE1E" w14:textId="743BC0A6" w:rsidR="008C1664" w:rsidRPr="00887894" w:rsidRDefault="008C1664" w:rsidP="003B6B61">
      <w:pPr>
        <w:spacing w:before="0"/>
        <w:rPr>
          <w:rFonts w:cs="Arial"/>
          <w:b/>
          <w:lang w:val="sr-Cyrl-RS"/>
        </w:rPr>
      </w:pPr>
    </w:p>
    <w:p w14:paraId="335A92A5" w14:textId="34B8A4F9" w:rsidR="008C1664" w:rsidRPr="00887894" w:rsidRDefault="008C1664" w:rsidP="003B6B61">
      <w:pPr>
        <w:spacing w:before="0"/>
        <w:rPr>
          <w:rFonts w:cs="Arial"/>
          <w:b/>
          <w:lang w:val="sr-Cyrl-RS"/>
        </w:rPr>
      </w:pPr>
    </w:p>
    <w:p w14:paraId="2A9DC6EA" w14:textId="01E4CC6A" w:rsidR="008C1664" w:rsidRPr="00887894" w:rsidRDefault="008C1664" w:rsidP="003B6B61">
      <w:pPr>
        <w:spacing w:before="0"/>
        <w:rPr>
          <w:rFonts w:cs="Arial"/>
          <w:b/>
          <w:lang w:val="sr-Cyrl-RS"/>
        </w:rPr>
      </w:pPr>
    </w:p>
    <w:p w14:paraId="4182A3F9" w14:textId="4BD95A68" w:rsidR="008C1664" w:rsidRPr="00887894" w:rsidRDefault="008C1664" w:rsidP="003B6B61">
      <w:pPr>
        <w:spacing w:before="0"/>
        <w:rPr>
          <w:rFonts w:cs="Arial"/>
          <w:b/>
          <w:lang w:val="sr-Cyrl-RS"/>
        </w:rPr>
      </w:pPr>
    </w:p>
    <w:p w14:paraId="6C6E152E" w14:textId="562F77E7" w:rsidR="008C1664" w:rsidRPr="00887894" w:rsidRDefault="008C1664" w:rsidP="003B6B61">
      <w:pPr>
        <w:spacing w:before="0"/>
        <w:rPr>
          <w:rFonts w:cs="Arial"/>
          <w:b/>
          <w:lang w:val="sr-Cyrl-RS"/>
        </w:rPr>
      </w:pPr>
    </w:p>
    <w:p w14:paraId="7617ABDC" w14:textId="05291A0D" w:rsidR="008C1664" w:rsidRPr="00887894" w:rsidRDefault="008C1664" w:rsidP="003B6B61">
      <w:pPr>
        <w:spacing w:before="0"/>
        <w:rPr>
          <w:rFonts w:cs="Arial"/>
          <w:b/>
          <w:lang w:val="sr-Cyrl-RS"/>
        </w:rPr>
      </w:pPr>
    </w:p>
    <w:p w14:paraId="14D91368" w14:textId="66CA3679" w:rsidR="008C1664" w:rsidRPr="00887894" w:rsidRDefault="008C1664" w:rsidP="003B6B61">
      <w:pPr>
        <w:spacing w:before="0"/>
        <w:rPr>
          <w:rFonts w:cs="Arial"/>
          <w:b/>
          <w:lang w:val="sr-Cyrl-RS"/>
        </w:rPr>
      </w:pPr>
    </w:p>
    <w:p w14:paraId="7698BAE9" w14:textId="5C477F9E" w:rsidR="008C1664" w:rsidRPr="00887894" w:rsidRDefault="008C1664" w:rsidP="003B6B61">
      <w:pPr>
        <w:spacing w:before="0"/>
        <w:rPr>
          <w:rFonts w:cs="Arial"/>
          <w:b/>
          <w:lang w:val="sr-Cyrl-RS"/>
        </w:rPr>
      </w:pPr>
    </w:p>
    <w:p w14:paraId="3DF7BDB8" w14:textId="64361635" w:rsidR="008C1664" w:rsidRPr="00887894" w:rsidRDefault="008C1664" w:rsidP="003B6B61">
      <w:pPr>
        <w:spacing w:before="0"/>
        <w:rPr>
          <w:rFonts w:cs="Arial"/>
          <w:b/>
          <w:lang w:val="sr-Cyrl-RS"/>
        </w:rPr>
      </w:pPr>
    </w:p>
    <w:p w14:paraId="09FECB58" w14:textId="0ECBAB84" w:rsidR="008C1664" w:rsidRPr="00887894" w:rsidRDefault="008C1664" w:rsidP="003B6B61">
      <w:pPr>
        <w:spacing w:before="0"/>
        <w:rPr>
          <w:rFonts w:cs="Arial"/>
          <w:b/>
          <w:lang w:val="sr-Cyrl-RS"/>
        </w:rPr>
      </w:pPr>
    </w:p>
    <w:p w14:paraId="367F9170" w14:textId="56FB4F27" w:rsidR="008C1664" w:rsidRPr="00887894" w:rsidRDefault="008C1664" w:rsidP="003B6B61">
      <w:pPr>
        <w:spacing w:before="0"/>
        <w:rPr>
          <w:rFonts w:cs="Arial"/>
          <w:b/>
          <w:lang w:val="sr-Cyrl-RS"/>
        </w:rPr>
      </w:pPr>
    </w:p>
    <w:p w14:paraId="0218605E" w14:textId="7C35976A" w:rsidR="008C1664" w:rsidRPr="00887894" w:rsidRDefault="008C1664" w:rsidP="003B6B61">
      <w:pPr>
        <w:spacing w:before="0"/>
        <w:rPr>
          <w:rFonts w:cs="Arial"/>
          <w:b/>
          <w:lang w:val="sr-Cyrl-RS"/>
        </w:rPr>
      </w:pPr>
    </w:p>
    <w:p w14:paraId="2EFEB03A" w14:textId="7BBB6F11" w:rsidR="008C1664" w:rsidRPr="00887894" w:rsidRDefault="008C1664" w:rsidP="003B6B61">
      <w:pPr>
        <w:spacing w:before="0"/>
        <w:rPr>
          <w:rFonts w:cs="Arial"/>
          <w:b/>
          <w:lang w:val="sr-Cyrl-RS"/>
        </w:rPr>
      </w:pPr>
    </w:p>
    <w:p w14:paraId="60A0E2C0" w14:textId="1727B818" w:rsidR="008C1664" w:rsidRPr="00887894" w:rsidRDefault="008C1664" w:rsidP="003B6B61">
      <w:pPr>
        <w:spacing w:before="0"/>
        <w:rPr>
          <w:rFonts w:cs="Arial"/>
          <w:b/>
          <w:lang w:val="sr-Cyrl-RS"/>
        </w:rPr>
      </w:pPr>
    </w:p>
    <w:p w14:paraId="69CE2A1D" w14:textId="1332A14A" w:rsidR="008C1664" w:rsidRDefault="008C1664" w:rsidP="003B6B61">
      <w:pPr>
        <w:spacing w:before="0"/>
        <w:rPr>
          <w:rFonts w:cs="Arial"/>
          <w:b/>
          <w:lang w:val="sr-Cyrl-RS"/>
        </w:rPr>
      </w:pPr>
    </w:p>
    <w:p w14:paraId="18624111" w14:textId="77777777" w:rsidR="00337C4F" w:rsidRDefault="00337C4F" w:rsidP="003B6B61">
      <w:pPr>
        <w:spacing w:before="0"/>
        <w:rPr>
          <w:rFonts w:cs="Arial"/>
          <w:b/>
          <w:lang w:val="sr-Cyrl-RS"/>
        </w:rPr>
      </w:pPr>
    </w:p>
    <w:p w14:paraId="2D3EF8AC" w14:textId="77777777" w:rsidR="00D64BBC" w:rsidRDefault="00D64BBC" w:rsidP="003B6B61">
      <w:pPr>
        <w:spacing w:before="0"/>
        <w:rPr>
          <w:rFonts w:cs="Arial"/>
          <w:b/>
          <w:lang w:val="sr-Cyrl-RS"/>
        </w:rPr>
      </w:pPr>
    </w:p>
    <w:p w14:paraId="3D19F477" w14:textId="77777777" w:rsidR="00D64BBC" w:rsidRDefault="00D64BBC" w:rsidP="003B6B61">
      <w:pPr>
        <w:spacing w:before="0"/>
        <w:rPr>
          <w:rFonts w:cs="Arial"/>
          <w:b/>
          <w:lang w:val="sr-Cyrl-RS"/>
        </w:rPr>
      </w:pPr>
    </w:p>
    <w:p w14:paraId="27C45791" w14:textId="77777777" w:rsidR="00D64BBC" w:rsidRDefault="00D64BBC" w:rsidP="003B6B61">
      <w:pPr>
        <w:spacing w:before="0"/>
        <w:rPr>
          <w:rFonts w:cs="Arial"/>
          <w:b/>
          <w:lang w:val="sr-Cyrl-RS"/>
        </w:rPr>
      </w:pPr>
    </w:p>
    <w:p w14:paraId="1C708F7F" w14:textId="253DC099" w:rsidR="008C1664" w:rsidRPr="00887894" w:rsidRDefault="008C1664" w:rsidP="003B6B61">
      <w:pPr>
        <w:spacing w:before="0"/>
        <w:rPr>
          <w:rFonts w:cs="Arial"/>
          <w:b/>
          <w:lang w:val="sr-Cyrl-RS"/>
        </w:rPr>
      </w:pPr>
    </w:p>
    <w:p w14:paraId="4D126FAB" w14:textId="6DDD8B24" w:rsidR="008C1664" w:rsidRPr="00887894" w:rsidRDefault="008C1664" w:rsidP="003B6B61">
      <w:pPr>
        <w:spacing w:before="0"/>
        <w:rPr>
          <w:rFonts w:cs="Arial"/>
          <w:b/>
          <w:lang w:val="sr-Cyrl-RS"/>
        </w:rPr>
      </w:pPr>
    </w:p>
    <w:p w14:paraId="29749FE2" w14:textId="3DA83037" w:rsidR="006770E4" w:rsidRDefault="00EB1565" w:rsidP="003B6B61">
      <w:pPr>
        <w:spacing w:before="0"/>
        <w:rPr>
          <w:rFonts w:cs="Arial"/>
          <w:b/>
          <w:lang w:val="sr-Cyrl-RS"/>
        </w:rPr>
      </w:pPr>
      <w:r>
        <w:rPr>
          <w:noProof/>
        </w:rPr>
        <w:lastRenderedPageBreak/>
        <mc:AlternateContent>
          <mc:Choice Requires="wps">
            <w:drawing>
              <wp:anchor distT="45720" distB="45720" distL="114300" distR="114300" simplePos="0" relativeHeight="251665408" behindDoc="0" locked="0" layoutInCell="1" allowOverlap="1" wp14:anchorId="0401770A" wp14:editId="49BEF41F">
                <wp:simplePos x="0" y="0"/>
                <wp:positionH relativeFrom="column">
                  <wp:posOffset>-7620</wp:posOffset>
                </wp:positionH>
                <wp:positionV relativeFrom="paragraph">
                  <wp:posOffset>0</wp:posOffset>
                </wp:positionV>
                <wp:extent cx="6271260" cy="825500"/>
                <wp:effectExtent l="0" t="0" r="15240" b="133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825500"/>
                        </a:xfrm>
                        <a:prstGeom prst="rect">
                          <a:avLst/>
                        </a:prstGeom>
                        <a:solidFill>
                          <a:schemeClr val="bg1">
                            <a:lumMod val="85000"/>
                          </a:schemeClr>
                        </a:solidFill>
                        <a:ln w="9525">
                          <a:solidFill>
                            <a:schemeClr val="bg1">
                              <a:lumMod val="95000"/>
                            </a:schemeClr>
                          </a:solidFill>
                          <a:miter lim="800000"/>
                          <a:headEnd/>
                          <a:tailEnd/>
                        </a:ln>
                      </wps:spPr>
                      <wps:txbx>
                        <w:txbxContent>
                          <w:p w14:paraId="0AEF5C3F" w14:textId="6023E817" w:rsidR="0077282B" w:rsidRPr="00D72AD9" w:rsidRDefault="0077282B" w:rsidP="006770E4">
                            <w:pPr>
                              <w:pStyle w:val="Heading1"/>
                              <w:ind w:left="0"/>
                              <w:jc w:val="left"/>
                              <w:rPr>
                                <w:rFonts w:ascii="Arial" w:hAnsi="Arial" w:cs="Arial"/>
                                <w:sz w:val="28"/>
                                <w:szCs w:val="28"/>
                                <w:lang w:val="sr-Cyrl-RS"/>
                              </w:rPr>
                            </w:pPr>
                            <w:bookmarkStart w:id="0" w:name="_Toc106135832"/>
                            <w:r w:rsidRPr="006770E4">
                              <w:rPr>
                                <w:rFonts w:ascii="Arial" w:hAnsi="Arial" w:cs="Arial"/>
                                <w:sz w:val="28"/>
                                <w:szCs w:val="28"/>
                                <w:lang w:val="sr-Cyrl-RS"/>
                              </w:rPr>
                              <w:t>Стандард 4: Kвалитет студијског програма</w:t>
                            </w:r>
                            <w:bookmarkEnd w:id="0"/>
                            <w:r w:rsidRPr="00794664">
                              <w:rPr>
                                <w:rFonts w:ascii="Arial" w:hAnsi="Arial" w:cs="Arial"/>
                                <w:sz w:val="28"/>
                                <w:szCs w:val="28"/>
                                <w:lang w:val="sr-Cyrl-RS"/>
                              </w:rPr>
                              <w:t xml:space="preserve"> </w:t>
                            </w:r>
                          </w:p>
                          <w:p w14:paraId="2D560614" w14:textId="3D291260" w:rsidR="0077282B" w:rsidRPr="00D72AD9" w:rsidRDefault="0077282B" w:rsidP="006770E4">
                            <w:pPr>
                              <w:pStyle w:val="NoSpacing"/>
                              <w:rPr>
                                <w:rFonts w:cs="Arial"/>
                                <w:lang w:val="sr-Cyrl-RS"/>
                              </w:rPr>
                            </w:pPr>
                            <w:r w:rsidRPr="006770E4">
                              <w:rPr>
                                <w:rFonts w:cs="Arial"/>
                                <w:lang w:val="sr-Cyrl-RS"/>
                              </w:rPr>
                              <w:t>Квалитет студијског програма обезбеђује се кроз праћење и проверу његових циљева, структуре, радног оптерећења студената, као и кроз осавремењивање садржаја и стално прикупљање информација о квалитету програма од одговарајућих друштвених институција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0;width:493.8pt;height:6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" fillcolor="#d8d8d8 [2732]" strokecolor="#f2f2f2 [3052]">
                <v:textbox style="mso-fit-shape-to-text:t">
                  <w:txbxContent>
                    <w:p w14:paraId="0AEF5C3F" w14:textId="6023E817" w:rsidR="0077282B" w:rsidRPr="00D72AD9" w:rsidRDefault="0077282B" w:rsidP="006770E4">
                      <w:pPr>
                        <w:pStyle w:val="Heading1"/>
                        <w:ind w:left="0"/>
                        <w:jc w:val="left"/>
                        <w:rPr>
                          <w:rFonts w:ascii="Arial" w:hAnsi="Arial" w:cs="Arial"/>
                          <w:sz w:val="28"/>
                          <w:szCs w:val="28"/>
                          <w:lang w:val="sr-Cyrl-RS"/>
                        </w:rPr>
                      </w:pPr>
                      <w:bookmarkStart w:id="1" w:name="_Toc106135832"/>
                      <w:r w:rsidRPr="006770E4">
                        <w:rPr>
                          <w:rFonts w:ascii="Arial" w:hAnsi="Arial" w:cs="Arial"/>
                          <w:sz w:val="28"/>
                          <w:szCs w:val="28"/>
                          <w:lang w:val="sr-Cyrl-RS"/>
                        </w:rPr>
                        <w:t>Стандард 4: Kвалитет студијског програма</w:t>
                      </w:r>
                      <w:bookmarkEnd w:id="1"/>
                      <w:r w:rsidRPr="00794664">
                        <w:rPr>
                          <w:rFonts w:ascii="Arial" w:hAnsi="Arial" w:cs="Arial"/>
                          <w:sz w:val="28"/>
                          <w:szCs w:val="28"/>
                          <w:lang w:val="sr-Cyrl-RS"/>
                        </w:rPr>
                        <w:t xml:space="preserve"> </w:t>
                      </w:r>
                    </w:p>
                    <w:p w14:paraId="2D560614" w14:textId="3D291260" w:rsidR="0077282B" w:rsidRPr="00D72AD9" w:rsidRDefault="0077282B" w:rsidP="006770E4">
                      <w:pPr>
                        <w:pStyle w:val="NoSpacing"/>
                        <w:rPr>
                          <w:rFonts w:cs="Arial"/>
                          <w:lang w:val="sr-Cyrl-RS"/>
                        </w:rPr>
                      </w:pPr>
                      <w:r w:rsidRPr="006770E4">
                        <w:rPr>
                          <w:rFonts w:cs="Arial"/>
                          <w:lang w:val="sr-Cyrl-RS"/>
                        </w:rPr>
                        <w:t>Квалитет студијског програма обезбеђује се кроз праћење и проверу његових циљева, структуре, радног оптерећења студената, као и кроз осавремењивање садржаја и стално прикупљање информација о квалитету програма од одговарајућих друштвених институција</w:t>
                      </w:r>
                    </w:p>
                  </w:txbxContent>
                </v:textbox>
                <w10:wrap type="square"/>
              </v:shape>
            </w:pict>
          </mc:Fallback>
        </mc:AlternateContent>
      </w:r>
    </w:p>
    <w:p w14:paraId="31E4E80F" w14:textId="511A2368" w:rsidR="006770E4" w:rsidRDefault="006770E4" w:rsidP="003B6B61">
      <w:pPr>
        <w:spacing w:before="0"/>
        <w:rPr>
          <w:rFonts w:cs="Arial"/>
          <w:b/>
          <w:lang w:val="sr-Cyrl-RS"/>
        </w:rPr>
      </w:pPr>
    </w:p>
    <w:p w14:paraId="4B5D1FB4" w14:textId="77777777" w:rsidR="006770E4" w:rsidRPr="006770E4" w:rsidRDefault="006770E4" w:rsidP="006770E4">
      <w:pPr>
        <w:spacing w:before="0"/>
        <w:rPr>
          <w:rFonts w:cs="Arial"/>
          <w:b/>
          <w:lang w:val="sr-Cyrl-RS"/>
        </w:rPr>
      </w:pPr>
      <w:r w:rsidRPr="006770E4">
        <w:rPr>
          <w:rFonts w:cs="Arial"/>
          <w:b/>
          <w:lang w:val="sr-Cyrl-RS"/>
        </w:rPr>
        <w:t>а) Опис стања, анализа и процена стандарда 4</w:t>
      </w:r>
    </w:p>
    <w:p w14:paraId="4E962B5C" w14:textId="77777777" w:rsidR="006770E4" w:rsidRPr="00887894" w:rsidRDefault="006770E4" w:rsidP="006770E4">
      <w:pPr>
        <w:autoSpaceDE w:val="0"/>
        <w:spacing w:before="0" w:after="60"/>
        <w:rPr>
          <w:rFonts w:cs="Arial"/>
          <w:bCs/>
          <w:lang w:val="sr-Cyrl-RS"/>
        </w:rPr>
      </w:pPr>
    </w:p>
    <w:p w14:paraId="2457DBBF" w14:textId="502E0790" w:rsidR="00F13460" w:rsidRPr="00592338" w:rsidRDefault="00F13460" w:rsidP="006770E4">
      <w:pPr>
        <w:pStyle w:val="Default"/>
        <w:jc w:val="both"/>
        <w:rPr>
          <w:color w:val="auto"/>
          <w:sz w:val="22"/>
          <w:szCs w:val="22"/>
          <w:lang w:val="sr-Cyrl-RS"/>
        </w:rPr>
      </w:pPr>
      <w:r w:rsidRPr="00592338">
        <w:rPr>
          <w:color w:val="auto"/>
          <w:sz w:val="22"/>
          <w:szCs w:val="22"/>
          <w:lang w:val="sr-Cyrl-RS"/>
        </w:rPr>
        <w:t>Организационом структуром Универзитета Метрополитан дефинисани су следеће организационе јединице, Факултети без својства правног лица</w:t>
      </w:r>
      <w:r w:rsidR="00B52E18" w:rsidRPr="00592338">
        <w:rPr>
          <w:color w:val="auto"/>
          <w:sz w:val="22"/>
          <w:szCs w:val="22"/>
          <w:lang w:val="sr-Cyrl-RS"/>
        </w:rPr>
        <w:t xml:space="preserve">, које </w:t>
      </w:r>
      <w:r w:rsidR="00C6675E" w:rsidRPr="00592338">
        <w:rPr>
          <w:color w:val="auto"/>
          <w:sz w:val="22"/>
          <w:szCs w:val="22"/>
          <w:lang w:val="sr-Cyrl-RS"/>
        </w:rPr>
        <w:t xml:space="preserve">поред осталих субјеката </w:t>
      </w:r>
      <w:r w:rsidR="00B52E18" w:rsidRPr="00592338">
        <w:rPr>
          <w:color w:val="auto"/>
          <w:sz w:val="22"/>
          <w:szCs w:val="22"/>
          <w:lang w:val="sr-Cyrl-RS"/>
        </w:rPr>
        <w:t>учествују у креирању, реализацији и праћењу квалитета студијских програма</w:t>
      </w:r>
      <w:r w:rsidRPr="00592338">
        <w:rPr>
          <w:color w:val="auto"/>
          <w:sz w:val="22"/>
          <w:szCs w:val="22"/>
          <w:lang w:val="sr-Cyrl-RS"/>
        </w:rPr>
        <w:t>:</w:t>
      </w:r>
    </w:p>
    <w:p w14:paraId="466D7BA5" w14:textId="62FCF0BC" w:rsidR="00F13460" w:rsidRPr="00592338" w:rsidRDefault="00F13460" w:rsidP="00F13460">
      <w:pPr>
        <w:pStyle w:val="Default"/>
        <w:numPr>
          <w:ilvl w:val="0"/>
          <w:numId w:val="79"/>
        </w:numPr>
        <w:jc w:val="both"/>
        <w:rPr>
          <w:color w:val="auto"/>
          <w:sz w:val="22"/>
          <w:szCs w:val="22"/>
          <w:lang w:val="sr-Cyrl-RS"/>
        </w:rPr>
      </w:pPr>
      <w:r w:rsidRPr="00592338">
        <w:rPr>
          <w:color w:val="auto"/>
          <w:sz w:val="22"/>
          <w:szCs w:val="22"/>
          <w:lang w:val="sr-Cyrl-RS"/>
        </w:rPr>
        <w:t>Факултет информационих технологија (ФИТ)</w:t>
      </w:r>
    </w:p>
    <w:p w14:paraId="53F15425" w14:textId="19CFB3F4" w:rsidR="00F13460" w:rsidRPr="00592338" w:rsidRDefault="00F13460" w:rsidP="00F13460">
      <w:pPr>
        <w:pStyle w:val="Default"/>
        <w:numPr>
          <w:ilvl w:val="0"/>
          <w:numId w:val="79"/>
        </w:numPr>
        <w:jc w:val="both"/>
        <w:rPr>
          <w:color w:val="auto"/>
          <w:sz w:val="22"/>
          <w:szCs w:val="22"/>
          <w:lang w:val="sr-Cyrl-RS"/>
        </w:rPr>
      </w:pPr>
      <w:r w:rsidRPr="00592338">
        <w:rPr>
          <w:color w:val="auto"/>
          <w:sz w:val="22"/>
          <w:szCs w:val="22"/>
          <w:lang w:val="sr-Cyrl-RS"/>
        </w:rPr>
        <w:t>Факултет за менаџмент (ФАМ)</w:t>
      </w:r>
    </w:p>
    <w:p w14:paraId="08082819" w14:textId="6E06124B" w:rsidR="00F13460" w:rsidRPr="00592338" w:rsidRDefault="00F13460" w:rsidP="00F13460">
      <w:pPr>
        <w:pStyle w:val="Default"/>
        <w:numPr>
          <w:ilvl w:val="0"/>
          <w:numId w:val="79"/>
        </w:numPr>
        <w:jc w:val="both"/>
        <w:rPr>
          <w:color w:val="auto"/>
          <w:sz w:val="22"/>
          <w:szCs w:val="22"/>
          <w:lang w:val="sr-Cyrl-RS"/>
        </w:rPr>
      </w:pPr>
      <w:r w:rsidRPr="00592338">
        <w:rPr>
          <w:color w:val="auto"/>
          <w:sz w:val="22"/>
          <w:szCs w:val="22"/>
          <w:lang w:val="sr-Cyrl-RS"/>
        </w:rPr>
        <w:t>Факултет дигиталних уметности (ФДУ)</w:t>
      </w:r>
    </w:p>
    <w:p w14:paraId="17D6352C" w14:textId="77777777" w:rsidR="00F13460" w:rsidRDefault="00F13460" w:rsidP="006770E4">
      <w:pPr>
        <w:pStyle w:val="Default"/>
        <w:jc w:val="both"/>
        <w:rPr>
          <w:color w:val="auto"/>
          <w:sz w:val="22"/>
          <w:szCs w:val="22"/>
          <w:lang w:val="sr-Cyrl-RS"/>
        </w:rPr>
      </w:pPr>
    </w:p>
    <w:p w14:paraId="720A42A2" w14:textId="4C9C4763" w:rsidR="006770E4" w:rsidRDefault="006770E4" w:rsidP="006770E4">
      <w:pPr>
        <w:pStyle w:val="Default"/>
        <w:jc w:val="both"/>
        <w:rPr>
          <w:color w:val="auto"/>
          <w:sz w:val="22"/>
          <w:szCs w:val="22"/>
          <w:lang w:val="sr-Cyrl-RS"/>
        </w:rPr>
      </w:pPr>
      <w:r w:rsidRPr="00887894">
        <w:rPr>
          <w:color w:val="auto"/>
          <w:sz w:val="22"/>
          <w:szCs w:val="22"/>
          <w:lang w:val="sr-Cyrl-RS"/>
        </w:rPr>
        <w:t>Универзитет Метрополитан реализује четворогодишње основне академске студије</w:t>
      </w:r>
      <w:r w:rsidR="00B52E18">
        <w:rPr>
          <w:color w:val="auto"/>
          <w:sz w:val="22"/>
          <w:szCs w:val="22"/>
          <w:lang w:val="sr-Cyrl-RS"/>
        </w:rPr>
        <w:t xml:space="preserve"> и </w:t>
      </w:r>
      <w:r w:rsidRPr="00887894">
        <w:rPr>
          <w:color w:val="auto"/>
          <w:sz w:val="22"/>
          <w:szCs w:val="22"/>
          <w:lang w:val="sr-Cyrl-RS"/>
        </w:rPr>
        <w:t xml:space="preserve"> једногодишње мастер студије</w:t>
      </w:r>
      <w:r w:rsidR="00B52E18">
        <w:rPr>
          <w:color w:val="auto"/>
          <w:sz w:val="22"/>
          <w:szCs w:val="22"/>
          <w:lang w:val="sr-Cyrl-RS"/>
        </w:rPr>
        <w:t xml:space="preserve">. </w:t>
      </w:r>
    </w:p>
    <w:p w14:paraId="226B70EA" w14:textId="0ED79395" w:rsidR="00B52E18" w:rsidRDefault="00B52E18" w:rsidP="006770E4">
      <w:pPr>
        <w:pStyle w:val="Default"/>
        <w:jc w:val="both"/>
        <w:rPr>
          <w:color w:val="auto"/>
          <w:sz w:val="22"/>
          <w:szCs w:val="22"/>
          <w:lang w:val="sr-Cyrl-RS"/>
        </w:rPr>
      </w:pPr>
    </w:p>
    <w:p w14:paraId="6073C037" w14:textId="0E6E4C54" w:rsidR="00F13055" w:rsidRDefault="00F13055" w:rsidP="00F13055">
      <w:pPr>
        <w:pStyle w:val="Default"/>
        <w:spacing w:line="276" w:lineRule="auto"/>
        <w:jc w:val="both"/>
        <w:rPr>
          <w:color w:val="auto"/>
          <w:sz w:val="22"/>
          <w:szCs w:val="22"/>
          <w:lang w:val="sr-Cyrl-RS"/>
        </w:rPr>
      </w:pPr>
      <w:r>
        <w:rPr>
          <w:color w:val="auto"/>
          <w:sz w:val="22"/>
          <w:szCs w:val="22"/>
          <w:lang w:val="sr-Cyrl-RS"/>
        </w:rPr>
        <w:t xml:space="preserve">У оквиру организационе јединице Факултет </w:t>
      </w:r>
      <w:r w:rsidR="00C6675E">
        <w:rPr>
          <w:color w:val="auto"/>
          <w:sz w:val="22"/>
          <w:szCs w:val="22"/>
          <w:lang w:val="sr-Cyrl-RS"/>
        </w:rPr>
        <w:t>дигиталних уметности</w:t>
      </w:r>
      <w:r>
        <w:rPr>
          <w:color w:val="auto"/>
          <w:sz w:val="22"/>
          <w:szCs w:val="22"/>
          <w:lang w:val="sr-Cyrl-RS"/>
        </w:rPr>
        <w:t xml:space="preserve"> реализују се следећи студијски програми:</w:t>
      </w:r>
    </w:p>
    <w:p w14:paraId="2C4143B0" w14:textId="77777777" w:rsidR="00C6675E" w:rsidRPr="00887894" w:rsidRDefault="00C6675E" w:rsidP="00C6675E">
      <w:pPr>
        <w:pStyle w:val="Default"/>
        <w:numPr>
          <w:ilvl w:val="0"/>
          <w:numId w:val="80"/>
        </w:numPr>
        <w:jc w:val="both"/>
        <w:rPr>
          <w:color w:val="auto"/>
          <w:sz w:val="22"/>
          <w:szCs w:val="22"/>
          <w:lang w:val="sr-Cyrl-RS"/>
        </w:rPr>
      </w:pPr>
      <w:r w:rsidRPr="00887894">
        <w:rPr>
          <w:color w:val="auto"/>
          <w:sz w:val="22"/>
          <w:szCs w:val="22"/>
          <w:lang w:val="sr-Cyrl-RS"/>
        </w:rPr>
        <w:t>На основним академским студијама</w:t>
      </w:r>
      <w:r>
        <w:rPr>
          <w:color w:val="auto"/>
          <w:sz w:val="22"/>
          <w:szCs w:val="22"/>
          <w:lang w:val="sr-Cyrl-RS"/>
        </w:rPr>
        <w:t>:</w:t>
      </w:r>
    </w:p>
    <w:p w14:paraId="699A1593" w14:textId="77777777" w:rsidR="006770E4" w:rsidRPr="00887894" w:rsidRDefault="006770E4" w:rsidP="006770E4">
      <w:pPr>
        <w:pStyle w:val="Default"/>
        <w:numPr>
          <w:ilvl w:val="0"/>
          <w:numId w:val="1"/>
        </w:numPr>
        <w:jc w:val="both"/>
        <w:rPr>
          <w:color w:val="auto"/>
          <w:sz w:val="22"/>
          <w:szCs w:val="22"/>
          <w:lang w:val="sr-Cyrl-RS"/>
        </w:rPr>
      </w:pPr>
      <w:r w:rsidRPr="00887894">
        <w:rPr>
          <w:color w:val="auto"/>
          <w:sz w:val="22"/>
          <w:szCs w:val="22"/>
          <w:lang w:val="sr-Cyrl-RS"/>
        </w:rPr>
        <w:t>Студијски програм основних академских студија из Графичког дизајна у трајању од 4 године (240 ЕСПБ),</w:t>
      </w:r>
    </w:p>
    <w:p w14:paraId="573A8CBB" w14:textId="77777777" w:rsidR="006770E4" w:rsidRPr="00887894" w:rsidRDefault="006770E4" w:rsidP="006770E4">
      <w:pPr>
        <w:pStyle w:val="Default"/>
        <w:numPr>
          <w:ilvl w:val="0"/>
          <w:numId w:val="1"/>
        </w:numPr>
        <w:jc w:val="both"/>
        <w:rPr>
          <w:color w:val="auto"/>
          <w:sz w:val="22"/>
          <w:szCs w:val="22"/>
          <w:lang w:val="sr-Cyrl-RS"/>
        </w:rPr>
      </w:pPr>
      <w:r w:rsidRPr="00887894">
        <w:rPr>
          <w:color w:val="auto"/>
          <w:sz w:val="22"/>
          <w:szCs w:val="22"/>
          <w:lang w:val="sr-Cyrl-RS"/>
        </w:rPr>
        <w:t>Студијски програм основних академских студија из Дизајна интерактивних медија у трајању од 4 године (240 ЕСПБ),</w:t>
      </w:r>
    </w:p>
    <w:p w14:paraId="7C35C416" w14:textId="6B9F6CDF" w:rsidR="006770E4" w:rsidRDefault="006770E4" w:rsidP="006770E4">
      <w:pPr>
        <w:pStyle w:val="Default"/>
        <w:numPr>
          <w:ilvl w:val="0"/>
          <w:numId w:val="1"/>
        </w:numPr>
        <w:jc w:val="both"/>
        <w:rPr>
          <w:color w:val="auto"/>
          <w:sz w:val="22"/>
          <w:szCs w:val="22"/>
          <w:lang w:val="sr-Cyrl-RS"/>
        </w:rPr>
      </w:pPr>
      <w:r w:rsidRPr="00887894">
        <w:rPr>
          <w:color w:val="auto"/>
          <w:sz w:val="22"/>
          <w:szCs w:val="22"/>
          <w:lang w:val="sr-Cyrl-RS"/>
        </w:rPr>
        <w:t>Студијски програм основних академских студија из Модног дизајна у трајању од 4 године (240 ЕСПБ),</w:t>
      </w:r>
    </w:p>
    <w:p w14:paraId="31A1217D" w14:textId="77777777" w:rsidR="00C6675E" w:rsidRPr="00887894" w:rsidRDefault="00C6675E" w:rsidP="00C6675E">
      <w:pPr>
        <w:pStyle w:val="Default"/>
        <w:numPr>
          <w:ilvl w:val="0"/>
          <w:numId w:val="80"/>
        </w:numPr>
        <w:spacing w:line="276" w:lineRule="auto"/>
        <w:jc w:val="both"/>
        <w:rPr>
          <w:color w:val="auto"/>
          <w:sz w:val="22"/>
          <w:szCs w:val="22"/>
          <w:lang w:val="sr-Cyrl-RS"/>
        </w:rPr>
      </w:pPr>
      <w:r w:rsidRPr="00887894">
        <w:rPr>
          <w:color w:val="auto"/>
          <w:sz w:val="22"/>
          <w:szCs w:val="22"/>
          <w:lang w:val="sr-Cyrl-RS"/>
        </w:rPr>
        <w:t>На мастер студијама</w:t>
      </w:r>
      <w:r>
        <w:rPr>
          <w:color w:val="auto"/>
          <w:sz w:val="22"/>
          <w:szCs w:val="22"/>
          <w:lang w:val="sr-Cyrl-RS"/>
        </w:rPr>
        <w:t>:</w:t>
      </w:r>
    </w:p>
    <w:p w14:paraId="30216719" w14:textId="69817B5F" w:rsidR="006770E4" w:rsidRDefault="006770E4" w:rsidP="006770E4">
      <w:pPr>
        <w:pStyle w:val="Default"/>
        <w:numPr>
          <w:ilvl w:val="0"/>
          <w:numId w:val="1"/>
        </w:numPr>
        <w:jc w:val="both"/>
        <w:rPr>
          <w:color w:val="auto"/>
          <w:sz w:val="22"/>
          <w:szCs w:val="22"/>
          <w:lang w:val="sr-Cyrl-RS"/>
        </w:rPr>
      </w:pPr>
      <w:r w:rsidRPr="00887894">
        <w:rPr>
          <w:color w:val="auto"/>
          <w:sz w:val="22"/>
          <w:szCs w:val="22"/>
          <w:lang w:val="sr-Cyrl-RS"/>
        </w:rPr>
        <w:t>Студијски програм мастер академских студија из Дизајна нових медија у трајању од 1 године (60 ЕСПБ),</w:t>
      </w:r>
    </w:p>
    <w:p w14:paraId="6F53486E" w14:textId="77777777" w:rsidR="00C6675E" w:rsidRPr="00A86087" w:rsidRDefault="00C6675E" w:rsidP="00C6675E">
      <w:pPr>
        <w:pStyle w:val="Default"/>
        <w:numPr>
          <w:ilvl w:val="0"/>
          <w:numId w:val="80"/>
        </w:numPr>
        <w:spacing w:line="276" w:lineRule="auto"/>
        <w:jc w:val="both"/>
        <w:rPr>
          <w:color w:val="auto"/>
          <w:sz w:val="22"/>
          <w:szCs w:val="22"/>
          <w:lang w:val="sr-Cyrl-RS"/>
        </w:rPr>
      </w:pPr>
      <w:r w:rsidRPr="00A86087">
        <w:rPr>
          <w:color w:val="auto"/>
          <w:sz w:val="22"/>
          <w:szCs w:val="22"/>
          <w:lang w:val="sr-Cyrl-RS"/>
        </w:rPr>
        <w:t>На докторским с</w:t>
      </w:r>
      <w:r>
        <w:rPr>
          <w:color w:val="auto"/>
          <w:sz w:val="22"/>
          <w:szCs w:val="22"/>
          <w:lang w:val="sr-Cyrl-RS"/>
        </w:rPr>
        <w:t>тудијама:</w:t>
      </w:r>
    </w:p>
    <w:p w14:paraId="6F1ABE86" w14:textId="77777777" w:rsidR="006770E4" w:rsidRPr="00887894" w:rsidRDefault="006770E4" w:rsidP="006770E4">
      <w:pPr>
        <w:pStyle w:val="Default"/>
        <w:numPr>
          <w:ilvl w:val="0"/>
          <w:numId w:val="1"/>
        </w:numPr>
        <w:jc w:val="both"/>
        <w:rPr>
          <w:color w:val="auto"/>
          <w:sz w:val="22"/>
          <w:szCs w:val="22"/>
          <w:lang w:val="sr-Cyrl-RS"/>
        </w:rPr>
      </w:pPr>
      <w:r w:rsidRPr="00887894">
        <w:rPr>
          <w:color w:val="auto"/>
          <w:sz w:val="22"/>
          <w:szCs w:val="22"/>
          <w:lang w:val="sr-Cyrl-RS"/>
        </w:rPr>
        <w:t>Студијски програм докторских студија из Дизајна нових медија у трајању од 3 године (180 ЕСПБ).</w:t>
      </w:r>
    </w:p>
    <w:p w14:paraId="700C17A8" w14:textId="77777777" w:rsidR="006770E4" w:rsidRPr="00887894" w:rsidRDefault="006770E4" w:rsidP="006770E4">
      <w:pPr>
        <w:pStyle w:val="Default"/>
        <w:jc w:val="both"/>
        <w:rPr>
          <w:color w:val="auto"/>
          <w:sz w:val="22"/>
          <w:szCs w:val="22"/>
          <w:lang w:val="sr-Cyrl-RS"/>
        </w:rPr>
      </w:pPr>
    </w:p>
    <w:p w14:paraId="7E09E374" w14:textId="77777777" w:rsidR="006770E4" w:rsidRPr="006770E4"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Докторске академске студије на свим студијским програмима трају 3 године, што представља укупно 180 ЕСПБ бодова. Студенти се оспособљавају за самосталан научноистраживачки рад и највиши степен образовања. Сваки предмет поред редовних предавања садржи и студијски истраживачки рад и изборне предмете који имају тачно дефинисане описе предмета, начине испуњавања предиспитних обавеза и полагања испита. </w:t>
      </w:r>
    </w:p>
    <w:p w14:paraId="5C67D90B" w14:textId="77777777" w:rsidR="006770E4" w:rsidRPr="006770E4" w:rsidRDefault="006770E4" w:rsidP="006770E4">
      <w:pPr>
        <w:pStyle w:val="Default"/>
        <w:spacing w:line="276" w:lineRule="auto"/>
        <w:jc w:val="both"/>
        <w:rPr>
          <w:color w:val="auto"/>
          <w:sz w:val="22"/>
          <w:szCs w:val="22"/>
          <w:lang w:val="sr-Cyrl-RS"/>
        </w:rPr>
      </w:pPr>
    </w:p>
    <w:p w14:paraId="242DEA78" w14:textId="77777777" w:rsidR="00C6675E" w:rsidRDefault="006770E4" w:rsidP="006770E4">
      <w:pPr>
        <w:spacing w:before="0" w:line="276" w:lineRule="auto"/>
        <w:rPr>
          <w:rFonts w:cs="Arial"/>
          <w:lang w:val="sr-Cyrl-RS"/>
        </w:rPr>
      </w:pPr>
      <w:r w:rsidRPr="006770E4">
        <w:rPr>
          <w:rFonts w:cs="Arial"/>
          <w:lang w:val="sr-Cyrl-RS"/>
        </w:rPr>
        <w:t xml:space="preserve">Студијски програми Универзитета Метрополитан су у складу са основним циљевима и задацима високошколске установе и служе њиховом испуњењу и обављају се путем традиционалне наставе и студија на даљину. </w:t>
      </w:r>
    </w:p>
    <w:p w14:paraId="69FA6ECF" w14:textId="77777777" w:rsidR="00C6675E" w:rsidRDefault="00C6675E" w:rsidP="006770E4">
      <w:pPr>
        <w:spacing w:before="0" w:line="276" w:lineRule="auto"/>
        <w:rPr>
          <w:rFonts w:cs="Arial"/>
          <w:lang w:val="sr-Cyrl-RS"/>
        </w:rPr>
      </w:pPr>
    </w:p>
    <w:p w14:paraId="16FE573C" w14:textId="43C223D6" w:rsidR="006770E4" w:rsidRPr="006770E4" w:rsidRDefault="006770E4" w:rsidP="006770E4">
      <w:pPr>
        <w:spacing w:before="0" w:line="276" w:lineRule="auto"/>
        <w:rPr>
          <w:rFonts w:cs="Arial"/>
          <w:lang w:val="sr-Cyrl-RS"/>
        </w:rPr>
      </w:pPr>
      <w:r w:rsidRPr="006770E4">
        <w:rPr>
          <w:rFonts w:cs="Arial"/>
          <w:lang w:val="sr-Cyrl-RS"/>
        </w:rPr>
        <w:lastRenderedPageBreak/>
        <w:t>Универзитет Метрополитан систематично и ефикасно спроводи, надгледа, планира, вреднује и унапређује квалитет својих студијских програма</w:t>
      </w:r>
      <w:r w:rsidR="00C6675E">
        <w:rPr>
          <w:rFonts w:cs="Arial"/>
          <w:lang w:val="sr-Cyrl-RS"/>
        </w:rPr>
        <w:t xml:space="preserve">. </w:t>
      </w:r>
      <w:r w:rsidRPr="006770E4">
        <w:rPr>
          <w:rFonts w:cs="Arial"/>
          <w:lang w:val="sr-Cyrl-RS"/>
        </w:rPr>
        <w:t xml:space="preserve">Садржај квалификације и дипломе студија одговарају карактеру и циљу студијских програма. Већи број предмета је обавезан, али исто тако постоји и одређен број изборних предмета. Кроз обавезне предмете обезбеђује се стицање неопходних знања и вештина, а кроз изборне предмете обрађују се они садржаји који ближе одговарају потребама и способностима сваког студента појединачно. Сви студијски програми реализују се </w:t>
      </w:r>
      <w:r w:rsidR="00C6675E">
        <w:rPr>
          <w:rFonts w:cs="Arial"/>
          <w:lang w:val="sr-Cyrl-RS"/>
        </w:rPr>
        <w:t>у оквиру организационих јединица:</w:t>
      </w:r>
      <w:r w:rsidRPr="006770E4">
        <w:rPr>
          <w:rFonts w:cs="Arial"/>
          <w:lang w:val="sr-Cyrl-RS"/>
        </w:rPr>
        <w:t xml:space="preserve"> Факултет информационих технологија, Факултет за менаџмент и Факултет</w:t>
      </w:r>
      <w:r w:rsidR="00C6675E">
        <w:rPr>
          <w:rFonts w:cs="Arial"/>
          <w:lang w:val="sr-Cyrl-RS"/>
        </w:rPr>
        <w:t xml:space="preserve"> </w:t>
      </w:r>
      <w:r w:rsidRPr="006770E4">
        <w:rPr>
          <w:rFonts w:cs="Arial"/>
          <w:lang w:val="sr-Cyrl-RS"/>
        </w:rPr>
        <w:t xml:space="preserve"> дигиталних уметности. </w:t>
      </w:r>
    </w:p>
    <w:p w14:paraId="36656347" w14:textId="77777777" w:rsidR="006770E4" w:rsidRPr="006770E4" w:rsidRDefault="006770E4" w:rsidP="006770E4">
      <w:pPr>
        <w:pStyle w:val="Default"/>
        <w:spacing w:line="276" w:lineRule="auto"/>
        <w:jc w:val="both"/>
        <w:rPr>
          <w:color w:val="auto"/>
          <w:sz w:val="22"/>
          <w:szCs w:val="22"/>
          <w:lang w:val="sr-Cyrl-RS"/>
        </w:rPr>
      </w:pPr>
    </w:p>
    <w:p w14:paraId="6A9E6365" w14:textId="637B02F9" w:rsidR="006770E4" w:rsidRPr="006770E4" w:rsidRDefault="006770E4" w:rsidP="006770E4">
      <w:pPr>
        <w:spacing w:before="0" w:line="276" w:lineRule="auto"/>
        <w:rPr>
          <w:rFonts w:cs="Arial"/>
          <w:lang w:val="sr-Cyrl-RS"/>
        </w:rPr>
      </w:pPr>
      <w:r w:rsidRPr="006770E4">
        <w:rPr>
          <w:rFonts w:cs="Arial"/>
          <w:lang w:val="sr-Cyrl-RS"/>
        </w:rPr>
        <w:t xml:space="preserve">Број студената који је уписан на акредитоване студијске програме одређен је Дозволом за рад и усвојен на Сенату Универзитета. Број уписаних студената школске 2018/2019, 2019/2020 и 2020/2021 дат је у Табели 4.1. </w:t>
      </w:r>
    </w:p>
    <w:p w14:paraId="69557361" w14:textId="129EADC6" w:rsidR="00AB5EF3" w:rsidRDefault="00AB5EF3" w:rsidP="006770E4">
      <w:pPr>
        <w:pStyle w:val="Default"/>
        <w:spacing w:line="276" w:lineRule="auto"/>
        <w:jc w:val="both"/>
        <w:rPr>
          <w:color w:val="auto"/>
          <w:sz w:val="22"/>
          <w:szCs w:val="22"/>
          <w:lang w:val="sr-Cyrl-RS"/>
        </w:rPr>
      </w:pPr>
    </w:p>
    <w:p w14:paraId="742A686C" w14:textId="57977AF8" w:rsidR="00C6675E"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Формално-правна процедура за одобравање студијских програма подразумева учешће Комисије за обезбеђивање квалитета, Наставно-научног већа сваког Факултета појединачно, и Сената Универзитета. За праћење квалитета студијских програма Комисија за обезбеђење квалитета Универзитета Метрополитан, укључена је у реформисање старих и прављења нових студијских програма. Декани факултета одговорни су за спровођење, праћење и квалитет студијских програма. </w:t>
      </w:r>
    </w:p>
    <w:p w14:paraId="0AC5E2BB" w14:textId="77777777" w:rsidR="00C6675E" w:rsidRDefault="00C6675E" w:rsidP="006770E4">
      <w:pPr>
        <w:pStyle w:val="Default"/>
        <w:spacing w:line="276" w:lineRule="auto"/>
        <w:jc w:val="both"/>
        <w:rPr>
          <w:color w:val="auto"/>
          <w:sz w:val="22"/>
          <w:szCs w:val="22"/>
          <w:lang w:val="sr-Cyrl-RS"/>
        </w:rPr>
      </w:pPr>
    </w:p>
    <w:p w14:paraId="1B7C58DC" w14:textId="77777777" w:rsidR="00AB5EF3"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Студенти за прелаз у следећу годину морају остварити минимално 37 ЕСПБ од укупно 60 ЕСПБ. Стога се редовно врши праћење броја и процента дипломираних студената по студијским програмима и годинама (Табела 4.2). </w:t>
      </w:r>
    </w:p>
    <w:p w14:paraId="4E9F6FD8" w14:textId="77777777" w:rsidR="00AB5EF3" w:rsidRDefault="00AB5EF3" w:rsidP="006770E4">
      <w:pPr>
        <w:pStyle w:val="Default"/>
        <w:spacing w:line="276" w:lineRule="auto"/>
        <w:jc w:val="both"/>
        <w:rPr>
          <w:color w:val="auto"/>
          <w:sz w:val="22"/>
          <w:szCs w:val="22"/>
          <w:lang w:val="sr-Cyrl-RS"/>
        </w:rPr>
      </w:pPr>
    </w:p>
    <w:p w14:paraId="23F49738" w14:textId="2623331A" w:rsidR="006770E4" w:rsidRPr="006770E4" w:rsidRDefault="006770E4" w:rsidP="006770E4">
      <w:pPr>
        <w:pStyle w:val="Default"/>
        <w:spacing w:line="276" w:lineRule="auto"/>
        <w:jc w:val="both"/>
        <w:rPr>
          <w:color w:val="auto"/>
          <w:sz w:val="22"/>
          <w:szCs w:val="22"/>
          <w:lang w:val="sr-Cyrl-RS"/>
        </w:rPr>
      </w:pPr>
      <w:r w:rsidRPr="006770E4">
        <w:rPr>
          <w:color w:val="auto"/>
          <w:sz w:val="22"/>
          <w:szCs w:val="22"/>
          <w:lang w:val="sr-Cyrl-RS"/>
        </w:rPr>
        <w:t>Прикупљају се и подаци о броју студената који одустану од даљег студирања односно који се исписују и спроводи се анализа разлога њиховог исписивања са посебним освртом на питања незадовољства квалитетом рада, као и просеку трајања студија за сваки студијски програм (Табела 4.3).</w:t>
      </w:r>
    </w:p>
    <w:p w14:paraId="795A0420" w14:textId="77777777" w:rsidR="006770E4" w:rsidRPr="006770E4" w:rsidRDefault="006770E4" w:rsidP="006770E4">
      <w:pPr>
        <w:pStyle w:val="Default"/>
        <w:spacing w:line="276" w:lineRule="auto"/>
        <w:jc w:val="both"/>
        <w:rPr>
          <w:color w:val="auto"/>
          <w:sz w:val="22"/>
          <w:szCs w:val="22"/>
          <w:lang w:val="sr-Cyrl-RS"/>
        </w:rPr>
      </w:pPr>
    </w:p>
    <w:p w14:paraId="0D5D3617" w14:textId="77777777" w:rsidR="006770E4" w:rsidRPr="006770E4" w:rsidRDefault="006770E4" w:rsidP="006770E4">
      <w:pPr>
        <w:autoSpaceDE w:val="0"/>
        <w:autoSpaceDN w:val="0"/>
        <w:adjustRightInd w:val="0"/>
        <w:spacing w:before="0" w:line="276" w:lineRule="auto"/>
        <w:rPr>
          <w:rFonts w:cs="Arial"/>
          <w:lang w:val="sr-Cyrl-RS"/>
        </w:rPr>
      </w:pPr>
      <w:r w:rsidRPr="006770E4">
        <w:rPr>
          <w:rFonts w:cs="Arial"/>
          <w:lang w:val="sr-Cyrl-RS"/>
        </w:rPr>
        <w:t>Услови и поступци који су неопходни за завршавање студија и добијање дипломе одређеног нивоа образовања су дефинисани и доступни јавности, нарочито у електронској форми на страници Универзитета и усклађени су са циљевима, садржајима и обимом акредитованих студијских програма.</w:t>
      </w:r>
    </w:p>
    <w:p w14:paraId="4BF0CA93" w14:textId="77777777" w:rsidR="006770E4" w:rsidRPr="006770E4" w:rsidRDefault="006770E4" w:rsidP="006770E4">
      <w:pPr>
        <w:spacing w:before="0" w:line="276" w:lineRule="auto"/>
        <w:rPr>
          <w:rFonts w:cs="Arial"/>
          <w:lang w:val="sr-Cyrl-RS"/>
        </w:rPr>
      </w:pPr>
    </w:p>
    <w:p w14:paraId="6F984869" w14:textId="77777777" w:rsidR="006770E4" w:rsidRPr="006770E4"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Квалитет студијских програма Универзитета Метрополитан прати се провером циљева студијских програма, њиховом структуром, осавремењивањем садржаја, прикупљањем информација о квалитету и упоређивањем са променама које се дешавају у пракси. Сваки наставни предмет има одређене активности које студент треба да оствари у оквиру предмета како би остварио одређен број ЕСПБ бодова, које носи сваки предмет појединачно дефинисан кроз План предмета. </w:t>
      </w:r>
    </w:p>
    <w:p w14:paraId="401ECA46" w14:textId="77777777" w:rsidR="006770E4" w:rsidRPr="006770E4" w:rsidRDefault="006770E4" w:rsidP="006770E4">
      <w:pPr>
        <w:spacing w:before="0" w:line="276" w:lineRule="auto"/>
        <w:rPr>
          <w:rFonts w:cs="Arial"/>
          <w:lang w:val="sr-Cyrl-RS"/>
        </w:rPr>
      </w:pPr>
    </w:p>
    <w:p w14:paraId="711131B7" w14:textId="19B58DCD" w:rsidR="00AB5EF3"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Континуирано се врши осавремењивање садржаја курикулума и спроводи на почетку сваке школске године са циљем побољшања наставних програма или наставног кадра, </w:t>
      </w:r>
      <w:r w:rsidRPr="006770E4">
        <w:rPr>
          <w:color w:val="auto"/>
          <w:sz w:val="22"/>
          <w:szCs w:val="22"/>
          <w:lang w:val="sr-Cyrl-RS"/>
        </w:rPr>
        <w:lastRenderedPageBreak/>
        <w:t xml:space="preserve">при чему нови сарадник мора да буде компетентан за извођење наставе на основу својих референци у области за коју је биран. </w:t>
      </w:r>
    </w:p>
    <w:p w14:paraId="650DB8CD" w14:textId="5A778DAD" w:rsidR="002A117E" w:rsidRDefault="002A117E" w:rsidP="006770E4">
      <w:pPr>
        <w:pStyle w:val="Default"/>
        <w:spacing w:line="276" w:lineRule="auto"/>
        <w:jc w:val="both"/>
        <w:rPr>
          <w:color w:val="auto"/>
          <w:sz w:val="22"/>
          <w:szCs w:val="22"/>
          <w:lang w:val="sr-Cyrl-RS"/>
        </w:rPr>
      </w:pPr>
    </w:p>
    <w:p w14:paraId="3A975214" w14:textId="7C99DED6" w:rsidR="002A117E" w:rsidRDefault="002A117E" w:rsidP="002A117E">
      <w:pPr>
        <w:autoSpaceDE w:val="0"/>
        <w:spacing w:before="0" w:after="60" w:line="276" w:lineRule="auto"/>
        <w:rPr>
          <w:rFonts w:cs="Arial"/>
          <w:lang w:val="sr-Cyrl-RS"/>
        </w:rPr>
      </w:pPr>
      <w:r w:rsidRPr="006770E4">
        <w:rPr>
          <w:rFonts w:cs="Arial"/>
          <w:lang w:val="sr-Cyrl-RS"/>
        </w:rPr>
        <w:t xml:space="preserve">Универзитет Метрополитан обезбеђује непрекидно осавремењивање садржаја курикулума и њихову упоредивост са курикулумима одговарајућих страних високошколских установа. Сваког семестра се врши рецензија курикулума по предмету који ће бити извођени у наредном семестру и усклађује са садржајима водећих програма других страних високошколских установа. </w:t>
      </w:r>
    </w:p>
    <w:p w14:paraId="28486323" w14:textId="0A775D8C" w:rsidR="00083372" w:rsidRDefault="00083372" w:rsidP="009F42BB">
      <w:pPr>
        <w:pStyle w:val="NoSpacing"/>
        <w:rPr>
          <w:lang w:val="sr-Cyrl-RS"/>
        </w:rPr>
      </w:pPr>
    </w:p>
    <w:p w14:paraId="7D239BFE" w14:textId="75B23570" w:rsidR="00AB5EF3" w:rsidRPr="00592338" w:rsidRDefault="00C55EEC" w:rsidP="006770E4">
      <w:pPr>
        <w:pStyle w:val="Default"/>
        <w:spacing w:line="276" w:lineRule="auto"/>
        <w:jc w:val="both"/>
        <w:rPr>
          <w:color w:val="auto"/>
          <w:sz w:val="22"/>
          <w:szCs w:val="22"/>
          <w:lang w:val="el-GR"/>
        </w:rPr>
      </w:pPr>
      <w:r w:rsidRPr="00592338">
        <w:rPr>
          <w:color w:val="auto"/>
          <w:sz w:val="22"/>
          <w:szCs w:val="22"/>
          <w:lang w:val="sr-Cyrl-RS"/>
        </w:rPr>
        <w:t>Студијски програм</w:t>
      </w:r>
      <w:r w:rsidR="003B736B" w:rsidRPr="00592338">
        <w:rPr>
          <w:color w:val="auto"/>
          <w:sz w:val="22"/>
          <w:szCs w:val="22"/>
          <w:lang w:val="sr-Cyrl-RS"/>
        </w:rPr>
        <w:t>и</w:t>
      </w:r>
      <w:r w:rsidRPr="00592338">
        <w:rPr>
          <w:color w:val="auto"/>
          <w:sz w:val="22"/>
          <w:szCs w:val="22"/>
          <w:lang w:val="sr-Cyrl-RS"/>
        </w:rPr>
        <w:t xml:space="preserve"> основних академских </w:t>
      </w:r>
      <w:r w:rsidR="003B736B" w:rsidRPr="00592338">
        <w:rPr>
          <w:color w:val="auto"/>
          <w:sz w:val="22"/>
          <w:szCs w:val="22"/>
          <w:lang w:val="sr-Cyrl-RS"/>
        </w:rPr>
        <w:t xml:space="preserve"> и мастер </w:t>
      </w:r>
      <w:r w:rsidRPr="00592338">
        <w:rPr>
          <w:color w:val="auto"/>
          <w:sz w:val="22"/>
          <w:szCs w:val="22"/>
          <w:lang w:val="sr-Cyrl-RS"/>
        </w:rPr>
        <w:t xml:space="preserve">студија </w:t>
      </w:r>
      <w:r w:rsidR="00592338">
        <w:rPr>
          <w:color w:val="auto"/>
          <w:sz w:val="22"/>
          <w:szCs w:val="22"/>
          <w:lang w:val="sr-Cyrl-RS"/>
        </w:rPr>
        <w:t xml:space="preserve">из области уметности </w:t>
      </w:r>
      <w:r w:rsidRPr="00592338">
        <w:rPr>
          <w:color w:val="auto"/>
          <w:sz w:val="22"/>
          <w:szCs w:val="22"/>
          <w:lang w:val="sr-Cyrl-RS"/>
        </w:rPr>
        <w:t>усклађен</w:t>
      </w:r>
      <w:r w:rsidR="003B736B" w:rsidRPr="00592338">
        <w:rPr>
          <w:color w:val="auto"/>
          <w:sz w:val="22"/>
          <w:szCs w:val="22"/>
          <w:lang w:val="sr-Cyrl-RS"/>
        </w:rPr>
        <w:t>и су</w:t>
      </w:r>
      <w:r w:rsidRPr="00592338">
        <w:rPr>
          <w:color w:val="auto"/>
          <w:sz w:val="22"/>
          <w:szCs w:val="22"/>
          <w:lang w:val="sr-Cyrl-RS"/>
        </w:rPr>
        <w:t xml:space="preserve"> са постојећим програмима у Европи и Сједињеним америчким државама</w:t>
      </w:r>
      <w:r w:rsidR="003B736B" w:rsidRPr="00592338">
        <w:rPr>
          <w:color w:val="auto"/>
          <w:sz w:val="22"/>
          <w:szCs w:val="22"/>
          <w:lang w:val="sr-Cyrl-RS"/>
        </w:rPr>
        <w:t xml:space="preserve"> попут Института за технологије у Билбау, Наонер Универзитета у Единбургу, ДигиПен института за технологију, Универзитета лепих наука у Риму, Дизајн академије у Белрину и др. </w:t>
      </w:r>
      <w:r w:rsidRPr="00592338">
        <w:rPr>
          <w:color w:val="auto"/>
          <w:sz w:val="22"/>
          <w:szCs w:val="22"/>
          <w:lang w:val="sr-Cyrl-RS"/>
        </w:rPr>
        <w:t xml:space="preserve">По угледу на већину високошколских установа сличног усмерења у Европи, дефинисани су програми и планови предмета, циљеви и исходи учења, називи предмета, као и компетенције наставног особља. Захваљујући томе, студентима је омогућено да постану учесници активних програма размене у којим учествује високошколска установа. </w:t>
      </w:r>
    </w:p>
    <w:p w14:paraId="678C334B" w14:textId="77777777" w:rsidR="00777AED" w:rsidRPr="0077282B" w:rsidRDefault="00777AED" w:rsidP="006770E4">
      <w:pPr>
        <w:pStyle w:val="Default"/>
        <w:spacing w:line="276" w:lineRule="auto"/>
        <w:jc w:val="both"/>
        <w:rPr>
          <w:color w:val="auto"/>
          <w:sz w:val="22"/>
          <w:szCs w:val="22"/>
          <w:lang w:val="sr-Latn-RS"/>
        </w:rPr>
      </w:pPr>
    </w:p>
    <w:p w14:paraId="66C6152E" w14:textId="5F097954" w:rsidR="00331020" w:rsidRPr="0077282B" w:rsidRDefault="006770E4" w:rsidP="006770E4">
      <w:pPr>
        <w:pStyle w:val="Default"/>
        <w:spacing w:line="276" w:lineRule="auto"/>
        <w:jc w:val="both"/>
        <w:rPr>
          <w:color w:val="auto"/>
          <w:sz w:val="22"/>
          <w:szCs w:val="22"/>
          <w:lang w:val="sr-Cyrl-RS"/>
        </w:rPr>
      </w:pPr>
      <w:r w:rsidRPr="0077282B">
        <w:rPr>
          <w:color w:val="auto"/>
          <w:sz w:val="22"/>
          <w:szCs w:val="22"/>
          <w:lang w:val="sr-Cyrl-RS"/>
        </w:rPr>
        <w:t>Расподела наставника и сарадника по предметима врши се на основу Плана ангажовања који се усваја од стране Наставно-научног већа</w:t>
      </w:r>
      <w:r w:rsidR="00AB5EF3" w:rsidRPr="0077282B">
        <w:rPr>
          <w:color w:val="auto"/>
          <w:sz w:val="22"/>
          <w:szCs w:val="22"/>
          <w:lang w:val="sr-Cyrl-RS"/>
        </w:rPr>
        <w:t xml:space="preserve"> </w:t>
      </w:r>
      <w:r w:rsidR="00901B3E" w:rsidRPr="0077282B">
        <w:rPr>
          <w:color w:val="auto"/>
          <w:sz w:val="22"/>
          <w:szCs w:val="22"/>
          <w:lang w:val="sr-Cyrl-RS"/>
        </w:rPr>
        <w:t>сваког</w:t>
      </w:r>
      <w:r w:rsidR="00AB5EF3" w:rsidRPr="0077282B">
        <w:rPr>
          <w:color w:val="auto"/>
          <w:sz w:val="22"/>
          <w:szCs w:val="22"/>
          <w:lang w:val="sr-Cyrl-RS"/>
        </w:rPr>
        <w:t xml:space="preserve"> Факултет</w:t>
      </w:r>
      <w:r w:rsidR="00901B3E" w:rsidRPr="0077282B">
        <w:rPr>
          <w:color w:val="auto"/>
          <w:sz w:val="22"/>
          <w:szCs w:val="22"/>
          <w:lang w:val="sr-Cyrl-RS"/>
        </w:rPr>
        <w:t>а појединачно</w:t>
      </w:r>
      <w:r w:rsidR="00331020" w:rsidRPr="0077282B">
        <w:rPr>
          <w:color w:val="auto"/>
          <w:sz w:val="22"/>
          <w:szCs w:val="22"/>
          <w:lang w:val="sr-Cyrl-RS"/>
        </w:rPr>
        <w:t xml:space="preserve">. </w:t>
      </w:r>
      <w:r w:rsidRPr="0077282B">
        <w:rPr>
          <w:color w:val="auto"/>
          <w:sz w:val="22"/>
          <w:szCs w:val="22"/>
          <w:lang w:val="sr-Cyrl-RS"/>
        </w:rPr>
        <w:t xml:space="preserve">Спроводи се рецензија наставних материјала сваке школске године чиме долази до унапређења наставног материјала и наставног процеса. </w:t>
      </w:r>
    </w:p>
    <w:p w14:paraId="7D3E0B37" w14:textId="77777777" w:rsidR="00331020" w:rsidRPr="0077282B" w:rsidRDefault="00331020" w:rsidP="006770E4">
      <w:pPr>
        <w:pStyle w:val="Default"/>
        <w:spacing w:line="276" w:lineRule="auto"/>
        <w:jc w:val="both"/>
        <w:rPr>
          <w:color w:val="auto"/>
          <w:sz w:val="22"/>
          <w:szCs w:val="22"/>
          <w:lang w:val="sr-Cyrl-RS"/>
        </w:rPr>
      </w:pPr>
    </w:p>
    <w:p w14:paraId="7842A915" w14:textId="7E394A2E" w:rsidR="006770E4" w:rsidRPr="0077282B" w:rsidRDefault="006770E4" w:rsidP="006770E4">
      <w:pPr>
        <w:pStyle w:val="Default"/>
        <w:spacing w:line="276" w:lineRule="auto"/>
        <w:jc w:val="both"/>
        <w:rPr>
          <w:color w:val="auto"/>
          <w:sz w:val="22"/>
          <w:szCs w:val="22"/>
          <w:lang w:val="sr-Cyrl-RS"/>
        </w:rPr>
      </w:pPr>
      <w:r w:rsidRPr="0077282B">
        <w:rPr>
          <w:color w:val="auto"/>
          <w:sz w:val="22"/>
          <w:szCs w:val="22"/>
          <w:lang w:val="sr-Cyrl-RS"/>
        </w:rPr>
        <w:t xml:space="preserve">Студенти </w:t>
      </w:r>
      <w:r w:rsidR="00331020" w:rsidRPr="0077282B">
        <w:rPr>
          <w:color w:val="auto"/>
          <w:sz w:val="22"/>
          <w:szCs w:val="22"/>
          <w:lang w:val="sr-Cyrl-RS"/>
        </w:rPr>
        <w:t xml:space="preserve">свих студијских програма на факултетима, </w:t>
      </w:r>
      <w:r w:rsidRPr="0077282B">
        <w:rPr>
          <w:color w:val="auto"/>
          <w:sz w:val="22"/>
          <w:szCs w:val="22"/>
          <w:lang w:val="sr-Cyrl-RS"/>
        </w:rPr>
        <w:t xml:space="preserve">имају могућност да кроз рад студентског парламента и путем фокус група дају своје ставове и предлоге унапређења студијских програма. Дипломирани студенти су активно укључени у пружање мишљења о квалитету студијског програма и постигнутим исходима учења на начин да се приликом одбране завршног рада попуњава анкета и обавља разговор у вези степена задовољства и предлога за унапређење. </w:t>
      </w:r>
      <w:r w:rsidR="00331020" w:rsidRPr="0077282B">
        <w:rPr>
          <w:color w:val="auto"/>
          <w:sz w:val="22"/>
          <w:szCs w:val="22"/>
          <w:lang w:val="sr-Cyrl-RS"/>
        </w:rPr>
        <w:t>Анализа анкета дипломираних студената по Факултетима дата је у Прилогу 4.2.</w:t>
      </w:r>
    </w:p>
    <w:p w14:paraId="0D119CD2" w14:textId="77777777" w:rsidR="006770E4" w:rsidRPr="0077282B" w:rsidRDefault="006770E4" w:rsidP="006770E4">
      <w:pPr>
        <w:pStyle w:val="Default"/>
        <w:spacing w:line="276" w:lineRule="auto"/>
        <w:jc w:val="both"/>
        <w:rPr>
          <w:color w:val="auto"/>
          <w:sz w:val="22"/>
          <w:szCs w:val="22"/>
          <w:lang w:val="sr-Cyrl-RS"/>
        </w:rPr>
      </w:pPr>
    </w:p>
    <w:p w14:paraId="7BCBB7C5" w14:textId="53090D17" w:rsidR="00331020" w:rsidRPr="0077282B" w:rsidRDefault="006770E4" w:rsidP="00291634">
      <w:pPr>
        <w:autoSpaceDE w:val="0"/>
        <w:spacing w:before="0" w:after="60" w:line="276" w:lineRule="auto"/>
        <w:rPr>
          <w:rFonts w:cs="Arial"/>
          <w:lang w:val="sr-Cyrl-RS"/>
        </w:rPr>
      </w:pPr>
      <w:r w:rsidRPr="0077282B">
        <w:rPr>
          <w:rFonts w:cs="Arial"/>
          <w:lang w:val="sr-Cyrl-RS"/>
        </w:rPr>
        <w:t xml:space="preserve">Кроз теоријску и практичну наставу студенти добијају сва потребна знања и прилагођавају се потребама послодаваца. Зато је акценат стављен на самосталној изради сви пројектних задатака, које студент има у оквиру предиспитних обавеза за сваки предмет. </w:t>
      </w:r>
      <w:r w:rsidR="00AF675F" w:rsidRPr="0077282B">
        <w:rPr>
          <w:rFonts w:cs="Arial"/>
          <w:lang w:val="sr-Cyrl-RS"/>
        </w:rPr>
        <w:t xml:space="preserve"> </w:t>
      </w:r>
      <w:r w:rsidR="00331020" w:rsidRPr="0077282B">
        <w:rPr>
          <w:rFonts w:cs="Arial"/>
          <w:lang w:val="sr-Cyrl-RS"/>
        </w:rPr>
        <w:t xml:space="preserve">Додатно, на сва три Факултета у оквиру обавезних предмета дефинисан је и предмет Стручна пракса која омогућује студентима да у компанијама </w:t>
      </w:r>
      <w:r w:rsidR="00783D5C" w:rsidRPr="0077282B">
        <w:rPr>
          <w:rFonts w:cs="Arial"/>
          <w:lang w:val="sr-Cyrl-RS"/>
        </w:rPr>
        <w:t xml:space="preserve">добију додатна знања </w:t>
      </w:r>
      <w:r w:rsidR="00331020" w:rsidRPr="0077282B">
        <w:rPr>
          <w:rFonts w:cs="Arial"/>
          <w:lang w:val="sr-Cyrl-RS"/>
        </w:rPr>
        <w:t xml:space="preserve">знања из области </w:t>
      </w:r>
      <w:r w:rsidR="00783D5C" w:rsidRPr="0077282B">
        <w:rPr>
          <w:rFonts w:cs="Arial"/>
          <w:lang w:val="sr-Cyrl-RS"/>
        </w:rPr>
        <w:t xml:space="preserve">које студирају и </w:t>
      </w:r>
      <w:r w:rsidR="00331020" w:rsidRPr="0077282B">
        <w:rPr>
          <w:rFonts w:cs="Arial"/>
          <w:lang w:val="sr-Cyrl-RS"/>
        </w:rPr>
        <w:t>у којима су одлучили да започну своју професионалну каријеру.</w:t>
      </w:r>
    </w:p>
    <w:p w14:paraId="08E0C840" w14:textId="77777777" w:rsidR="00331020" w:rsidRPr="0077282B" w:rsidRDefault="00331020" w:rsidP="00291634">
      <w:pPr>
        <w:autoSpaceDE w:val="0"/>
        <w:spacing w:before="0" w:after="60" w:line="276" w:lineRule="auto"/>
        <w:rPr>
          <w:rFonts w:cs="Arial"/>
          <w:lang w:val="sr-Cyrl-RS"/>
        </w:rPr>
      </w:pPr>
    </w:p>
    <w:p w14:paraId="255DD867" w14:textId="1FE0E006" w:rsidR="00783D5C" w:rsidRPr="0077282B" w:rsidRDefault="006770E4" w:rsidP="00291634">
      <w:pPr>
        <w:autoSpaceDE w:val="0"/>
        <w:spacing w:before="0" w:after="60" w:line="276" w:lineRule="auto"/>
        <w:rPr>
          <w:rFonts w:cs="Arial"/>
          <w:lang w:val="sr-Cyrl-RS"/>
        </w:rPr>
      </w:pPr>
      <w:r w:rsidRPr="0077282B">
        <w:rPr>
          <w:rFonts w:cs="Arial"/>
          <w:lang w:val="sr-Cyrl-RS"/>
        </w:rPr>
        <w:t xml:space="preserve">Студенти </w:t>
      </w:r>
      <w:r w:rsidR="00AF675F" w:rsidRPr="0077282B">
        <w:rPr>
          <w:rFonts w:cs="Arial"/>
          <w:lang w:val="sr-Cyrl-RS"/>
        </w:rPr>
        <w:t xml:space="preserve">на свим студијским програмима </w:t>
      </w:r>
      <w:r w:rsidRPr="0077282B">
        <w:rPr>
          <w:rFonts w:cs="Arial"/>
          <w:lang w:val="sr-Cyrl-RS"/>
        </w:rPr>
        <w:t xml:space="preserve">су упознати са начином израде завршног, мастер или докторског рада и са својим ментором раде на реализацији истог. </w:t>
      </w:r>
      <w:r w:rsidR="00083372" w:rsidRPr="0077282B">
        <w:rPr>
          <w:rFonts w:cs="Arial"/>
          <w:lang w:val="sr-Cyrl-RS"/>
        </w:rPr>
        <w:t xml:space="preserve">Поступак израде </w:t>
      </w:r>
      <w:r w:rsidR="00AF675F" w:rsidRPr="0077282B">
        <w:rPr>
          <w:rFonts w:cs="Arial"/>
          <w:lang w:val="sr-Cyrl-RS"/>
        </w:rPr>
        <w:t>завршног рада на основним</w:t>
      </w:r>
      <w:r w:rsidR="00901B3E" w:rsidRPr="0077282B">
        <w:rPr>
          <w:rFonts w:cs="Arial"/>
          <w:lang w:val="el-GR"/>
        </w:rPr>
        <w:t xml:space="preserve"> </w:t>
      </w:r>
      <w:r w:rsidR="00901B3E" w:rsidRPr="0077282B">
        <w:rPr>
          <w:rFonts w:cs="Arial"/>
          <w:lang w:val="sr-Cyrl-RS"/>
        </w:rPr>
        <w:t>и мастер студијским програмима дефинисана је Правилником о студирању.</w:t>
      </w:r>
      <w:r w:rsidR="00AF675F" w:rsidRPr="0077282B">
        <w:rPr>
          <w:rFonts w:cs="Arial"/>
          <w:lang w:val="sr-Cyrl-RS"/>
        </w:rPr>
        <w:t xml:space="preserve">  Правила и поступак израде докторског рада је дефинисан Правилником о докторским студијама. </w:t>
      </w:r>
    </w:p>
    <w:p w14:paraId="10FF129C" w14:textId="77777777" w:rsidR="003B736B" w:rsidRPr="003B736B" w:rsidRDefault="003B736B" w:rsidP="00291634">
      <w:pPr>
        <w:autoSpaceDE w:val="0"/>
        <w:spacing w:before="0" w:after="60" w:line="276" w:lineRule="auto"/>
        <w:rPr>
          <w:rFonts w:cs="Arial"/>
          <w:color w:val="1F3864" w:themeColor="accent1" w:themeShade="80"/>
          <w:lang w:val="sr-Cyrl-RS"/>
        </w:rPr>
      </w:pPr>
    </w:p>
    <w:p w14:paraId="77B9D5E3" w14:textId="55652C35" w:rsidR="006770E4" w:rsidRPr="006770E4" w:rsidRDefault="006770E4" w:rsidP="00291634">
      <w:pPr>
        <w:autoSpaceDE w:val="0"/>
        <w:spacing w:before="0" w:after="60" w:line="276" w:lineRule="auto"/>
        <w:rPr>
          <w:rFonts w:cs="Arial"/>
          <w:lang w:val="sr-Cyrl-RS"/>
        </w:rPr>
      </w:pPr>
      <w:r w:rsidRPr="006770E4">
        <w:rPr>
          <w:rFonts w:cs="Arial"/>
          <w:lang w:val="sr-Cyrl-RS"/>
        </w:rPr>
        <w:t>Универзитет Метрополитан остаје у вези са својим дипломцима преко своје АЛУМНИ организације</w:t>
      </w:r>
    </w:p>
    <w:p w14:paraId="27EEB362" w14:textId="77777777" w:rsidR="006770E4" w:rsidRPr="00291634" w:rsidRDefault="006770E4" w:rsidP="006770E4">
      <w:pPr>
        <w:rPr>
          <w:rFonts w:cs="Arial"/>
          <w:b/>
          <w:lang w:val="sr-Cyrl-RS"/>
        </w:rPr>
      </w:pPr>
      <w:r w:rsidRPr="00291634">
        <w:rPr>
          <w:rFonts w:cs="Arial"/>
          <w:b/>
          <w:lang w:val="sr-Cyrl-RS"/>
        </w:rPr>
        <w:t>б) Процена исупуњености стандарда 4 (SWOT анализа)</w:t>
      </w:r>
    </w:p>
    <w:p w14:paraId="0B646D01" w14:textId="77777777" w:rsidR="006770E4" w:rsidRPr="00887894" w:rsidRDefault="006770E4" w:rsidP="006770E4">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26B66DE5" w14:textId="77777777" w:rsidR="006770E4" w:rsidRPr="00887894" w:rsidRDefault="006770E4" w:rsidP="006770E4">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855"/>
        <w:gridCol w:w="5040"/>
      </w:tblGrid>
      <w:tr w:rsidR="00291634" w:rsidRPr="00887894" w14:paraId="31E24EF2" w14:textId="77777777" w:rsidTr="00291634">
        <w:tc>
          <w:tcPr>
            <w:tcW w:w="4855" w:type="dxa"/>
            <w:shd w:val="clear" w:color="auto" w:fill="E7E6E6" w:themeFill="background2"/>
          </w:tcPr>
          <w:p w14:paraId="152F67F0" w14:textId="77777777" w:rsidR="00291634" w:rsidRPr="00887894" w:rsidRDefault="00291634" w:rsidP="00291634">
            <w:pPr>
              <w:pStyle w:val="NoSpacing"/>
              <w:rPr>
                <w:lang w:val="sr-Cyrl-RS"/>
              </w:rPr>
            </w:pPr>
            <w:r w:rsidRPr="00887894">
              <w:rPr>
                <w:b/>
                <w:lang w:val="sr-Cyrl-RS"/>
              </w:rPr>
              <w:t>S</w:t>
            </w:r>
            <w:r w:rsidRPr="00887894">
              <w:rPr>
                <w:lang w:val="sr-Cyrl-RS"/>
              </w:rPr>
              <w:t xml:space="preserve"> - Предности </w:t>
            </w:r>
          </w:p>
        </w:tc>
        <w:tc>
          <w:tcPr>
            <w:tcW w:w="5040" w:type="dxa"/>
            <w:shd w:val="clear" w:color="auto" w:fill="E7E6E6" w:themeFill="background2"/>
          </w:tcPr>
          <w:p w14:paraId="56B326BF" w14:textId="77777777" w:rsidR="00291634" w:rsidRPr="00887894" w:rsidRDefault="00291634" w:rsidP="00291634">
            <w:pPr>
              <w:pStyle w:val="NoSpacing"/>
              <w:rPr>
                <w:lang w:val="sr-Cyrl-RS"/>
              </w:rPr>
            </w:pPr>
            <w:r w:rsidRPr="00887894">
              <w:rPr>
                <w:b/>
                <w:lang w:val="sr-Cyrl-RS"/>
              </w:rPr>
              <w:t>W</w:t>
            </w:r>
            <w:r w:rsidRPr="00887894">
              <w:rPr>
                <w:lang w:val="sr-Cyrl-RS"/>
              </w:rPr>
              <w:t xml:space="preserve"> - Слабости </w:t>
            </w:r>
          </w:p>
        </w:tc>
      </w:tr>
      <w:tr w:rsidR="00291634" w:rsidRPr="00FE6EC1" w14:paraId="7C4A3437" w14:textId="77777777" w:rsidTr="00291634">
        <w:tc>
          <w:tcPr>
            <w:tcW w:w="4855" w:type="dxa"/>
          </w:tcPr>
          <w:p w14:paraId="53CF43E5" w14:textId="77777777" w:rsidR="00291634" w:rsidRDefault="00291634" w:rsidP="00291634">
            <w:pPr>
              <w:pStyle w:val="Default"/>
              <w:ind w:left="380"/>
              <w:rPr>
                <w:color w:val="auto"/>
                <w:sz w:val="20"/>
                <w:szCs w:val="20"/>
                <w:lang w:val="sr-Cyrl-RS"/>
              </w:rPr>
            </w:pPr>
          </w:p>
          <w:p w14:paraId="51FB606C" w14:textId="4918B472"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Садржај студија прилагођен је потребама, интересовањима и способностима студената +++</w:t>
            </w:r>
          </w:p>
          <w:p w14:paraId="33AEE627"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Континуирано осавремењивање студијских програма +++</w:t>
            </w:r>
          </w:p>
          <w:p w14:paraId="57C0349E"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Доступност информација о студијским програмима и исходима учења +++</w:t>
            </w:r>
          </w:p>
          <w:p w14:paraId="03AF720F"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Студијски програми садрже све елементе утврђене Законом +++</w:t>
            </w:r>
          </w:p>
          <w:p w14:paraId="7CB7690F"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Студијски програми су научно утемељени +++</w:t>
            </w:r>
          </w:p>
          <w:p w14:paraId="23466CD2"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Наставни планови студијских програма су у потпуности усклађени са Стандардима за акредитацију студијских програма +++</w:t>
            </w:r>
          </w:p>
          <w:p w14:paraId="5FC97E3E"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Студијски програми имају јасно дефинисану сврху и улогу у образовном систему +++</w:t>
            </w:r>
          </w:p>
          <w:p w14:paraId="4FFCF514"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Услови и поступци који су неопходни за завршавање студија и добијања дипломе одређеног нивоа образовања су дефинисани и доступни на увид јавности +++</w:t>
            </w:r>
          </w:p>
          <w:p w14:paraId="3652D0F7"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Циљеви студијских програма, исходи учења, знања и вештине које се стичу су јасно дефинисани и усклађени су са основним задацима и циљевима Универзитета +++</w:t>
            </w:r>
          </w:p>
          <w:p w14:paraId="22275F43"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Студијски програми су усклађени са савременим светским токовима и стањем науке и струке у области и упоредиви су са студијским програмима одговарајућих страних високошколских установа ++</w:t>
            </w:r>
          </w:p>
          <w:p w14:paraId="5B7E4469"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 xml:space="preserve">Наставно особље има потребне научне и стручне квалификације за извођење студијских програма; </w:t>
            </w:r>
          </w:p>
          <w:p w14:paraId="16135D65" w14:textId="77777777" w:rsidR="00291634" w:rsidRPr="00887894" w:rsidRDefault="00291634" w:rsidP="00C55EEC">
            <w:pPr>
              <w:rPr>
                <w:rFonts w:cs="Arial"/>
                <w:i/>
                <w:sz w:val="20"/>
                <w:szCs w:val="20"/>
                <w:lang w:val="sr-Cyrl-RS"/>
              </w:rPr>
            </w:pPr>
          </w:p>
        </w:tc>
        <w:tc>
          <w:tcPr>
            <w:tcW w:w="5040" w:type="dxa"/>
          </w:tcPr>
          <w:p w14:paraId="49E7E889" w14:textId="77777777" w:rsidR="00291634" w:rsidRDefault="00291634" w:rsidP="00291634">
            <w:pPr>
              <w:pStyle w:val="Default"/>
              <w:ind w:left="370"/>
              <w:rPr>
                <w:color w:val="auto"/>
                <w:sz w:val="20"/>
                <w:szCs w:val="20"/>
                <w:lang w:val="sr-Cyrl-RS"/>
              </w:rPr>
            </w:pPr>
          </w:p>
          <w:p w14:paraId="7FF298B8" w14:textId="516C7C43" w:rsidR="00291634" w:rsidRPr="00887894" w:rsidRDefault="00291634" w:rsidP="004B37F9">
            <w:pPr>
              <w:pStyle w:val="Default"/>
              <w:numPr>
                <w:ilvl w:val="0"/>
                <w:numId w:val="27"/>
              </w:numPr>
              <w:ind w:left="370"/>
              <w:rPr>
                <w:color w:val="auto"/>
                <w:sz w:val="20"/>
                <w:szCs w:val="20"/>
                <w:lang w:val="sr-Cyrl-RS"/>
              </w:rPr>
            </w:pPr>
            <w:r w:rsidRPr="00887894">
              <w:rPr>
                <w:color w:val="auto"/>
                <w:sz w:val="20"/>
                <w:szCs w:val="20"/>
                <w:lang w:val="sr-Cyrl-RS"/>
              </w:rPr>
              <w:t>Недовољно учествовање студената у давању повратних информација кроз различита анкетирања везано за студије +++</w:t>
            </w:r>
          </w:p>
          <w:p w14:paraId="18D9D16B" w14:textId="77777777" w:rsidR="00291634" w:rsidRPr="00887894" w:rsidRDefault="00291634" w:rsidP="004B37F9">
            <w:pPr>
              <w:pStyle w:val="NoSpacing"/>
              <w:numPr>
                <w:ilvl w:val="0"/>
                <w:numId w:val="27"/>
              </w:numPr>
              <w:ind w:left="370"/>
              <w:rPr>
                <w:rFonts w:cs="Arial"/>
                <w:sz w:val="20"/>
                <w:szCs w:val="20"/>
                <w:lang w:val="sr-Cyrl-RS"/>
              </w:rPr>
            </w:pPr>
            <w:r w:rsidRPr="00887894">
              <w:rPr>
                <w:rFonts w:cs="Arial"/>
                <w:sz w:val="20"/>
                <w:szCs w:val="20"/>
                <w:lang w:val="sr-Cyrl-RS"/>
              </w:rPr>
              <w:t>Незаинтересованост студената за учествовање у раду на пројектима Универзитета ++</w:t>
            </w:r>
          </w:p>
          <w:p w14:paraId="7743B209" w14:textId="77777777" w:rsidR="00291634" w:rsidRPr="00887894" w:rsidRDefault="00291634" w:rsidP="004B37F9">
            <w:pPr>
              <w:pStyle w:val="Default"/>
              <w:numPr>
                <w:ilvl w:val="0"/>
                <w:numId w:val="27"/>
              </w:numPr>
              <w:ind w:left="370"/>
              <w:rPr>
                <w:color w:val="auto"/>
                <w:sz w:val="20"/>
                <w:szCs w:val="20"/>
                <w:lang w:val="sr-Cyrl-RS"/>
              </w:rPr>
            </w:pPr>
            <w:r w:rsidRPr="00887894">
              <w:rPr>
                <w:color w:val="auto"/>
                <w:sz w:val="20"/>
                <w:szCs w:val="20"/>
                <w:lang w:val="sr-Cyrl-RS"/>
              </w:rPr>
              <w:t>Нередовно присуство одређеног броја студената на предавањима и вежбама ++</w:t>
            </w:r>
          </w:p>
          <w:p w14:paraId="7B11FE00" w14:textId="77777777" w:rsidR="00291634" w:rsidRPr="00887894" w:rsidRDefault="00291634" w:rsidP="004B37F9">
            <w:pPr>
              <w:pStyle w:val="NoSpacing"/>
              <w:numPr>
                <w:ilvl w:val="0"/>
                <w:numId w:val="27"/>
              </w:numPr>
              <w:ind w:left="370"/>
              <w:rPr>
                <w:rFonts w:cs="Arial"/>
                <w:lang w:val="sr-Cyrl-RS"/>
              </w:rPr>
            </w:pPr>
            <w:r w:rsidRPr="00887894">
              <w:rPr>
                <w:rFonts w:cs="Arial"/>
                <w:sz w:val="20"/>
                <w:szCs w:val="20"/>
                <w:lang w:val="sr-Cyrl-RS"/>
              </w:rPr>
              <w:t>Одређени број студија из финансијских разлога напушта студије ++</w:t>
            </w:r>
          </w:p>
        </w:tc>
      </w:tr>
      <w:tr w:rsidR="00291634" w:rsidRPr="00887894" w14:paraId="6E1353B6" w14:textId="77777777" w:rsidTr="00291634">
        <w:trPr>
          <w:trHeight w:val="352"/>
        </w:trPr>
        <w:tc>
          <w:tcPr>
            <w:tcW w:w="4855" w:type="dxa"/>
            <w:shd w:val="clear" w:color="auto" w:fill="E7E6E6" w:themeFill="background2"/>
            <w:vAlign w:val="center"/>
          </w:tcPr>
          <w:p w14:paraId="45C229AD" w14:textId="77777777" w:rsidR="00291634" w:rsidRPr="00887894" w:rsidRDefault="00291634" w:rsidP="00291634">
            <w:pPr>
              <w:pStyle w:val="NoSpacing"/>
              <w:rPr>
                <w:lang w:val="sr-Cyrl-RS"/>
              </w:rPr>
            </w:pPr>
            <w:r w:rsidRPr="00887894">
              <w:rPr>
                <w:b/>
                <w:lang w:val="sr-Cyrl-RS"/>
              </w:rPr>
              <w:t>O</w:t>
            </w:r>
            <w:r w:rsidRPr="00887894">
              <w:rPr>
                <w:lang w:val="sr-Cyrl-RS"/>
              </w:rPr>
              <w:t xml:space="preserve"> - Могућности </w:t>
            </w:r>
          </w:p>
        </w:tc>
        <w:tc>
          <w:tcPr>
            <w:tcW w:w="5040" w:type="dxa"/>
            <w:shd w:val="clear" w:color="auto" w:fill="E7E6E6" w:themeFill="background2"/>
            <w:vAlign w:val="center"/>
          </w:tcPr>
          <w:p w14:paraId="44C5A9E3" w14:textId="77777777" w:rsidR="00291634" w:rsidRPr="00887894" w:rsidRDefault="00291634" w:rsidP="00291634">
            <w:pPr>
              <w:pStyle w:val="NoSpacing"/>
              <w:rPr>
                <w:lang w:val="sr-Cyrl-RS"/>
              </w:rPr>
            </w:pPr>
            <w:r w:rsidRPr="00887894">
              <w:rPr>
                <w:b/>
                <w:lang w:val="sr-Cyrl-RS"/>
              </w:rPr>
              <w:t>T</w:t>
            </w:r>
            <w:r w:rsidRPr="00887894">
              <w:rPr>
                <w:lang w:val="sr-Cyrl-RS"/>
              </w:rPr>
              <w:t xml:space="preserve"> - Опасности </w:t>
            </w:r>
          </w:p>
        </w:tc>
      </w:tr>
      <w:tr w:rsidR="00291634" w:rsidRPr="00FE6EC1" w14:paraId="7DB9CD3C" w14:textId="77777777" w:rsidTr="00291634">
        <w:trPr>
          <w:trHeight w:val="2305"/>
        </w:trPr>
        <w:tc>
          <w:tcPr>
            <w:tcW w:w="4855" w:type="dxa"/>
          </w:tcPr>
          <w:p w14:paraId="4185E625" w14:textId="77777777" w:rsidR="00291634" w:rsidRPr="00291634" w:rsidRDefault="00291634" w:rsidP="00291634">
            <w:pPr>
              <w:pStyle w:val="NoSpacing"/>
              <w:ind w:left="380"/>
              <w:rPr>
                <w:rFonts w:cs="Arial"/>
                <w:i/>
                <w:sz w:val="20"/>
                <w:szCs w:val="20"/>
                <w:lang w:val="sr-Cyrl-RS"/>
              </w:rPr>
            </w:pPr>
          </w:p>
          <w:p w14:paraId="767F5CAF" w14:textId="60D0B393" w:rsidR="00291634" w:rsidRPr="00887894" w:rsidRDefault="00291634" w:rsidP="004B37F9">
            <w:pPr>
              <w:pStyle w:val="NoSpacing"/>
              <w:numPr>
                <w:ilvl w:val="0"/>
                <w:numId w:val="29"/>
              </w:numPr>
              <w:ind w:left="380"/>
              <w:rPr>
                <w:rFonts w:cs="Arial"/>
                <w:i/>
                <w:sz w:val="20"/>
                <w:szCs w:val="20"/>
                <w:lang w:val="sr-Cyrl-RS"/>
              </w:rPr>
            </w:pPr>
            <w:r w:rsidRPr="00887894">
              <w:rPr>
                <w:rFonts w:cs="Arial"/>
                <w:sz w:val="20"/>
                <w:szCs w:val="20"/>
                <w:lang w:val="sr-Cyrl-RS"/>
              </w:rPr>
              <w:t>Побољшање комуникације професора и асистената са интернет студентима +++</w:t>
            </w:r>
          </w:p>
          <w:p w14:paraId="0F139140" w14:textId="77777777" w:rsidR="00291634" w:rsidRPr="00887894" w:rsidRDefault="00291634" w:rsidP="004B37F9">
            <w:pPr>
              <w:pStyle w:val="NoSpacing"/>
              <w:numPr>
                <w:ilvl w:val="0"/>
                <w:numId w:val="29"/>
              </w:numPr>
              <w:ind w:left="380"/>
              <w:rPr>
                <w:rFonts w:cs="Arial"/>
                <w:i/>
                <w:sz w:val="20"/>
                <w:szCs w:val="20"/>
                <w:lang w:val="sr-Cyrl-RS"/>
              </w:rPr>
            </w:pPr>
            <w:r w:rsidRPr="00887894">
              <w:rPr>
                <w:rFonts w:cs="Arial"/>
                <w:sz w:val="20"/>
                <w:szCs w:val="20"/>
                <w:lang w:val="sr-Cyrl-RS"/>
              </w:rPr>
              <w:t>Сарадња са европским универзитетима</w:t>
            </w:r>
            <w:r w:rsidRPr="00887894">
              <w:rPr>
                <w:rFonts w:cs="Arial"/>
                <w:spacing w:val="1"/>
                <w:sz w:val="20"/>
                <w:szCs w:val="20"/>
                <w:lang w:val="sr-Cyrl-RS"/>
              </w:rPr>
              <w:t xml:space="preserve"> </w:t>
            </w:r>
            <w:r w:rsidRPr="00887894">
              <w:rPr>
                <w:rFonts w:cs="Arial"/>
                <w:sz w:val="20"/>
                <w:szCs w:val="20"/>
                <w:lang w:val="sr-Cyrl-RS"/>
              </w:rPr>
              <w:t>у</w:t>
            </w:r>
            <w:r w:rsidRPr="00887894">
              <w:rPr>
                <w:rFonts w:cs="Arial"/>
                <w:spacing w:val="1"/>
                <w:sz w:val="20"/>
                <w:szCs w:val="20"/>
                <w:lang w:val="sr-Cyrl-RS"/>
              </w:rPr>
              <w:t xml:space="preserve"> </w:t>
            </w:r>
            <w:r w:rsidRPr="00887894">
              <w:rPr>
                <w:rFonts w:cs="Arial"/>
                <w:sz w:val="20"/>
                <w:szCs w:val="20"/>
                <w:lang w:val="sr-Cyrl-RS"/>
              </w:rPr>
              <w:t>оквиру</w:t>
            </w:r>
            <w:r w:rsidRPr="00887894">
              <w:rPr>
                <w:rFonts w:cs="Arial"/>
                <w:spacing w:val="1"/>
                <w:sz w:val="20"/>
                <w:szCs w:val="20"/>
                <w:lang w:val="sr-Cyrl-RS"/>
              </w:rPr>
              <w:t xml:space="preserve"> </w:t>
            </w:r>
            <w:r w:rsidRPr="00887894">
              <w:rPr>
                <w:rFonts w:cs="Arial"/>
                <w:sz w:val="20"/>
                <w:szCs w:val="20"/>
                <w:lang w:val="sr-Cyrl-RS"/>
              </w:rPr>
              <w:t>пројеката</w:t>
            </w:r>
            <w:r w:rsidRPr="00887894">
              <w:rPr>
                <w:rFonts w:cs="Arial"/>
                <w:spacing w:val="1"/>
                <w:sz w:val="20"/>
                <w:szCs w:val="20"/>
                <w:lang w:val="sr-Cyrl-RS"/>
              </w:rPr>
              <w:t xml:space="preserve"> </w:t>
            </w:r>
            <w:r w:rsidRPr="00887894">
              <w:rPr>
                <w:rFonts w:cs="Arial"/>
                <w:sz w:val="20"/>
                <w:szCs w:val="20"/>
                <w:lang w:val="sr-Cyrl-RS"/>
              </w:rPr>
              <w:t>и</w:t>
            </w:r>
            <w:r w:rsidRPr="00887894">
              <w:rPr>
                <w:rFonts w:cs="Arial"/>
                <w:spacing w:val="61"/>
                <w:sz w:val="20"/>
                <w:szCs w:val="20"/>
                <w:lang w:val="sr-Cyrl-RS"/>
              </w:rPr>
              <w:t xml:space="preserve"> </w:t>
            </w:r>
            <w:r w:rsidRPr="00887894">
              <w:rPr>
                <w:rFonts w:cs="Arial"/>
                <w:sz w:val="20"/>
                <w:szCs w:val="20"/>
                <w:lang w:val="sr-Cyrl-RS"/>
              </w:rPr>
              <w:t>приступ</w:t>
            </w:r>
            <w:r w:rsidRPr="00887894">
              <w:rPr>
                <w:rFonts w:cs="Arial"/>
                <w:spacing w:val="1"/>
                <w:sz w:val="20"/>
                <w:szCs w:val="20"/>
                <w:lang w:val="sr-Cyrl-RS"/>
              </w:rPr>
              <w:t xml:space="preserve"> </w:t>
            </w:r>
            <w:r w:rsidRPr="00887894">
              <w:rPr>
                <w:rFonts w:cs="Arial"/>
                <w:sz w:val="20"/>
                <w:szCs w:val="20"/>
                <w:lang w:val="sr-Cyrl-RS"/>
              </w:rPr>
              <w:t>ресурсима</w:t>
            </w:r>
            <w:r w:rsidRPr="00887894">
              <w:rPr>
                <w:rFonts w:cs="Arial"/>
                <w:spacing w:val="2"/>
                <w:sz w:val="20"/>
                <w:szCs w:val="20"/>
                <w:lang w:val="sr-Cyrl-RS"/>
              </w:rPr>
              <w:t xml:space="preserve"> </w:t>
            </w:r>
            <w:r w:rsidRPr="00887894">
              <w:rPr>
                <w:rFonts w:cs="Arial"/>
                <w:sz w:val="20"/>
                <w:szCs w:val="20"/>
                <w:lang w:val="sr-Cyrl-RS"/>
              </w:rPr>
              <w:t>+++</w:t>
            </w:r>
          </w:p>
          <w:p w14:paraId="7CB7F879" w14:textId="77777777" w:rsidR="00291634" w:rsidRPr="00887894" w:rsidRDefault="00291634" w:rsidP="004B37F9">
            <w:pPr>
              <w:pStyle w:val="NoSpacing"/>
              <w:numPr>
                <w:ilvl w:val="0"/>
                <w:numId w:val="29"/>
              </w:numPr>
              <w:ind w:left="380"/>
              <w:rPr>
                <w:rFonts w:cs="Arial"/>
                <w:i/>
                <w:sz w:val="20"/>
                <w:szCs w:val="20"/>
                <w:lang w:val="sr-Cyrl-RS"/>
              </w:rPr>
            </w:pPr>
            <w:r w:rsidRPr="00887894">
              <w:rPr>
                <w:rFonts w:cs="Arial"/>
                <w:sz w:val="20"/>
                <w:szCs w:val="20"/>
                <w:lang w:val="sr-Cyrl-RS"/>
              </w:rPr>
              <w:t>Ангажовање свршених студената за рад на Универзитету ++</w:t>
            </w:r>
          </w:p>
        </w:tc>
        <w:tc>
          <w:tcPr>
            <w:tcW w:w="5040" w:type="dxa"/>
          </w:tcPr>
          <w:p w14:paraId="39852DA3" w14:textId="77777777" w:rsidR="00291634" w:rsidRDefault="00291634" w:rsidP="00291634">
            <w:pPr>
              <w:pStyle w:val="NoSpacing"/>
              <w:ind w:left="370"/>
              <w:rPr>
                <w:rFonts w:cs="Arial"/>
                <w:sz w:val="20"/>
                <w:szCs w:val="20"/>
                <w:lang w:val="sr-Cyrl-RS"/>
              </w:rPr>
            </w:pPr>
          </w:p>
          <w:p w14:paraId="38C42AF3" w14:textId="349B0114" w:rsidR="00291634" w:rsidRPr="00291634" w:rsidRDefault="00291634" w:rsidP="004B37F9">
            <w:pPr>
              <w:pStyle w:val="NoSpacing"/>
              <w:numPr>
                <w:ilvl w:val="0"/>
                <w:numId w:val="28"/>
              </w:numPr>
              <w:ind w:left="370"/>
              <w:rPr>
                <w:rFonts w:cs="Arial"/>
                <w:sz w:val="20"/>
                <w:szCs w:val="20"/>
                <w:lang w:val="sr-Cyrl-RS"/>
              </w:rPr>
            </w:pPr>
            <w:r w:rsidRPr="00291634">
              <w:rPr>
                <w:rFonts w:cs="Arial"/>
                <w:sz w:val="20"/>
                <w:szCs w:val="20"/>
                <w:lang w:val="sr-Cyrl-RS"/>
              </w:rPr>
              <w:t>Економска</w:t>
            </w:r>
            <w:r w:rsidRPr="00291634">
              <w:rPr>
                <w:rFonts w:cs="Arial"/>
                <w:spacing w:val="-4"/>
                <w:sz w:val="20"/>
                <w:szCs w:val="20"/>
                <w:lang w:val="sr-Cyrl-RS"/>
              </w:rPr>
              <w:t xml:space="preserve"> </w:t>
            </w:r>
            <w:r w:rsidRPr="00291634">
              <w:rPr>
                <w:rFonts w:cs="Arial"/>
                <w:sz w:val="20"/>
                <w:szCs w:val="20"/>
                <w:lang w:val="sr-Cyrl-RS"/>
              </w:rPr>
              <w:t>нестабилност</w:t>
            </w:r>
            <w:r w:rsidRPr="00291634">
              <w:rPr>
                <w:rFonts w:cs="Arial"/>
                <w:spacing w:val="58"/>
                <w:sz w:val="20"/>
                <w:szCs w:val="20"/>
                <w:lang w:val="sr-Cyrl-RS"/>
              </w:rPr>
              <w:t xml:space="preserve"> </w:t>
            </w:r>
            <w:r w:rsidRPr="00291634">
              <w:rPr>
                <w:rFonts w:cs="Arial"/>
                <w:sz w:val="20"/>
                <w:szCs w:val="20"/>
                <w:lang w:val="sr-Cyrl-RS"/>
              </w:rPr>
              <w:t>++</w:t>
            </w:r>
          </w:p>
          <w:p w14:paraId="58B082D1" w14:textId="77777777" w:rsidR="00291634" w:rsidRPr="00887894" w:rsidRDefault="00291634" w:rsidP="004B37F9">
            <w:pPr>
              <w:pStyle w:val="NoSpacing"/>
              <w:numPr>
                <w:ilvl w:val="0"/>
                <w:numId w:val="28"/>
              </w:numPr>
              <w:ind w:left="370"/>
              <w:rPr>
                <w:rFonts w:cs="Arial"/>
                <w:i/>
                <w:sz w:val="20"/>
                <w:szCs w:val="20"/>
                <w:lang w:val="sr-Cyrl-RS"/>
              </w:rPr>
            </w:pPr>
            <w:r w:rsidRPr="00887894">
              <w:rPr>
                <w:rFonts w:cs="Arial"/>
                <w:sz w:val="20"/>
                <w:szCs w:val="20"/>
                <w:lang w:val="sr-Cyrl-RS"/>
              </w:rPr>
              <w:t>Недостатак финансијских средстава за побољшавање и унапређивање квалитета студијских програма и услова студирања +++</w:t>
            </w:r>
          </w:p>
          <w:p w14:paraId="06978444" w14:textId="77777777" w:rsidR="00291634" w:rsidRPr="00887894" w:rsidRDefault="00291634" w:rsidP="004B37F9">
            <w:pPr>
              <w:pStyle w:val="NoSpacing"/>
              <w:numPr>
                <w:ilvl w:val="0"/>
                <w:numId w:val="28"/>
              </w:numPr>
              <w:ind w:left="370"/>
              <w:rPr>
                <w:rFonts w:cs="Arial"/>
                <w:i/>
                <w:lang w:val="sr-Cyrl-RS"/>
              </w:rPr>
            </w:pPr>
            <w:r w:rsidRPr="00887894">
              <w:rPr>
                <w:rFonts w:cs="Arial"/>
                <w:sz w:val="20"/>
                <w:szCs w:val="20"/>
                <w:lang w:val="sr-Cyrl-RS"/>
              </w:rPr>
              <w:t>Коришћење напредније e-Learning платформе од стране конкурентских Универзитета-факултета +++</w:t>
            </w:r>
          </w:p>
        </w:tc>
      </w:tr>
    </w:tbl>
    <w:p w14:paraId="6F973936" w14:textId="36E4355F" w:rsidR="006770E4" w:rsidRDefault="006770E4" w:rsidP="003B6B61">
      <w:pPr>
        <w:spacing w:before="0"/>
        <w:rPr>
          <w:rFonts w:cs="Arial"/>
          <w:b/>
          <w:lang w:val="sr-Cyrl-RS"/>
        </w:rPr>
      </w:pPr>
    </w:p>
    <w:p w14:paraId="35ABDE7D" w14:textId="77777777" w:rsidR="00291634" w:rsidRPr="00291634" w:rsidRDefault="00291634" w:rsidP="00291634">
      <w:pPr>
        <w:rPr>
          <w:rFonts w:cs="Arial"/>
          <w:b/>
          <w:lang w:val="sr-Cyrl-RS"/>
        </w:rPr>
      </w:pPr>
      <w:r w:rsidRPr="00291634">
        <w:rPr>
          <w:rFonts w:cs="Arial"/>
          <w:b/>
          <w:lang w:val="sr-Cyrl-RS"/>
        </w:rPr>
        <w:t>ц) Предлог мера и активности за унапређење квалитета стандарда 4</w:t>
      </w:r>
    </w:p>
    <w:p w14:paraId="1D834119" w14:textId="77777777" w:rsidR="00291634" w:rsidRPr="00887894" w:rsidRDefault="00291634" w:rsidP="00291634">
      <w:pPr>
        <w:autoSpaceDE w:val="0"/>
        <w:autoSpaceDN w:val="0"/>
        <w:adjustRightInd w:val="0"/>
        <w:spacing w:before="0" w:after="120"/>
        <w:rPr>
          <w:rFonts w:cs="Arial"/>
          <w:lang w:val="sr-Cyrl-RS"/>
        </w:rPr>
      </w:pPr>
    </w:p>
    <w:p w14:paraId="4F650DD5"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Континуирано унапређивање и побољшавање студијских програма праћењем трендова у високом образовању и усаглашавањем са курикулумима водећих високошколских установа у иностранству</w:t>
      </w:r>
    </w:p>
    <w:p w14:paraId="72D09598"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Неопходност добијања повратних информација о свршеним студентима и њиховим компетенцијама</w:t>
      </w:r>
    </w:p>
    <w:p w14:paraId="4707D3AA"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Преиспитивање садржаја предмета како не би дошло до понављања. Усаглашавање предмета према релевантним корпусима знања</w:t>
      </w:r>
    </w:p>
    <w:p w14:paraId="12500CE2"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Унапређивање комуникације између интернет студената и професора</w:t>
      </w:r>
    </w:p>
    <w:p w14:paraId="240AF1B3"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Континуирано побољшавање услова студирања и мотивисање студенте за активно учешће у унапређивању квалитета наставе и рада</w:t>
      </w:r>
    </w:p>
    <w:p w14:paraId="52E73153"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jc w:val="left"/>
        <w:rPr>
          <w:rFonts w:cs="Arial"/>
          <w:lang w:val="sr-Cyrl-RS"/>
        </w:rPr>
      </w:pPr>
      <w:r w:rsidRPr="00887894">
        <w:rPr>
          <w:rFonts w:cs="Arial"/>
          <w:lang w:val="sr-Cyrl-RS"/>
        </w:rPr>
        <w:t>Омогућавање обављања стручне праксе студентима са већим бројем компанија</w:t>
      </w:r>
    </w:p>
    <w:p w14:paraId="0A5C1A11"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jc w:val="left"/>
        <w:rPr>
          <w:rFonts w:cs="Arial"/>
          <w:lang w:val="sr-Cyrl-RS"/>
        </w:rPr>
      </w:pPr>
      <w:r w:rsidRPr="00887894">
        <w:rPr>
          <w:rFonts w:cs="Arial"/>
          <w:lang w:val="sr-Cyrl-RS"/>
        </w:rPr>
        <w:t>Континуирано праћење и побољшавање извештаја о резултатима испитних рокова, пролазности студената у наредну годину, просека трајања студија, итд</w:t>
      </w:r>
    </w:p>
    <w:p w14:paraId="0A60BAA6"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 xml:space="preserve">Побољшање процеса рецензија наставних материјала </w:t>
      </w:r>
    </w:p>
    <w:p w14:paraId="53900FD2" w14:textId="77777777" w:rsidR="00291634" w:rsidRDefault="00291634" w:rsidP="003B6B61">
      <w:pPr>
        <w:spacing w:before="0"/>
        <w:rPr>
          <w:rFonts w:cs="Arial"/>
          <w:b/>
          <w:lang w:val="sr-Cyrl-RS"/>
        </w:rPr>
      </w:pPr>
    </w:p>
    <w:p w14:paraId="7E69D66C" w14:textId="77777777" w:rsidR="00291634" w:rsidRPr="00887894" w:rsidRDefault="00291634" w:rsidP="00291634">
      <w:pPr>
        <w:rPr>
          <w:rFonts w:cs="Arial"/>
          <w:b/>
          <w:lang w:val="sr-Cyrl-RS"/>
        </w:rPr>
      </w:pPr>
      <w:r w:rsidRPr="00887894">
        <w:rPr>
          <w:rFonts w:cs="Arial"/>
          <w:b/>
          <w:lang w:val="sr-Cyrl-RS"/>
        </w:rPr>
        <w:t>д) Показатељи и прилози за стандард 4</w:t>
      </w:r>
    </w:p>
    <w:p w14:paraId="3D53E3B2" w14:textId="77777777" w:rsidR="00291634" w:rsidRPr="00887894" w:rsidRDefault="00291634" w:rsidP="00291634">
      <w:pPr>
        <w:rPr>
          <w:rFonts w:cs="Arial"/>
          <w:bCs/>
          <w:sz w:val="20"/>
          <w:szCs w:val="20"/>
          <w:lang w:val="sr-Cyrl-RS"/>
        </w:rPr>
      </w:pPr>
    </w:p>
    <w:bookmarkStart w:id="2" w:name="_Hlk88866592"/>
    <w:p w14:paraId="5653043F" w14:textId="705AFD55" w:rsidR="00291634" w:rsidRPr="00887894" w:rsidRDefault="00F162FE" w:rsidP="00291634">
      <w:pPr>
        <w:spacing w:before="0"/>
        <w:rPr>
          <w:rFonts w:cs="Arial"/>
          <w:sz w:val="24"/>
          <w:szCs w:val="24"/>
          <w:lang w:val="sr-Cyrl-RS"/>
        </w:rPr>
      </w:pPr>
      <w:r>
        <w:rPr>
          <w:rFonts w:cs="Arial"/>
          <w:b/>
          <w:bCs/>
          <w:color w:val="000000"/>
          <w:lang w:val="sr-Cyrl-RS"/>
        </w:rPr>
        <w:fldChar w:fldCharType="begin"/>
      </w:r>
      <w:r w:rsidR="00906A60">
        <w:rPr>
          <w:rFonts w:cs="Arial"/>
          <w:b/>
          <w:bCs/>
          <w:color w:val="000000"/>
          <w:lang w:val="sr-Cyrl-RS"/>
        </w:rPr>
        <w:instrText>HYPERLINK “https://www.metropolitan.ac.rs/files/samovrednovanje/Самовредновање-ФДУ-ДАС/</w:instrText>
      </w:r>
      <w:r w:rsidR="00FE6EC1">
        <w:rPr>
          <w:rFonts w:cs="Arial"/>
          <w:b/>
          <w:bCs/>
          <w:color w:val="000000"/>
          <w:lang w:val="sr-Cyrl-RS"/>
        </w:rPr>
        <w:instrText>Стандард</w:instrText>
      </w:r>
      <w:r w:rsidR="00906A60">
        <w:rPr>
          <w:rFonts w:cs="Arial"/>
          <w:b/>
          <w:bCs/>
          <w:color w:val="000000"/>
          <w:lang w:val="sr-Cyrl-RS"/>
        </w:rPr>
        <w:instrText>-</w:instrText>
      </w:r>
      <w:r w:rsidR="00FE6EC1">
        <w:rPr>
          <w:rFonts w:cs="Arial"/>
          <w:b/>
          <w:bCs/>
          <w:color w:val="000000"/>
          <w:lang w:val="sr-Cyrl-RS"/>
        </w:rPr>
        <w:instrText>4/Табела</w:instrText>
      </w:r>
      <w:r w:rsidR="00906A60">
        <w:rPr>
          <w:rFonts w:cs="Arial"/>
          <w:b/>
          <w:bCs/>
          <w:color w:val="000000"/>
          <w:lang w:val="sr-Cyrl-RS"/>
        </w:rPr>
        <w:instrText>-</w:instrText>
      </w:r>
      <w:r w:rsidR="00FE6EC1">
        <w:rPr>
          <w:rFonts w:cs="Arial"/>
          <w:b/>
          <w:bCs/>
          <w:color w:val="000000"/>
          <w:lang w:val="sr-Cyrl-RS"/>
        </w:rPr>
        <w:instrText>4.1</w:instrText>
      </w:r>
      <w:r w:rsidR="00906A60">
        <w:rPr>
          <w:rFonts w:cs="Arial"/>
          <w:b/>
          <w:bCs/>
          <w:color w:val="000000"/>
          <w:lang w:val="sr-Cyrl-RS"/>
        </w:rPr>
        <w:instrText>-</w:instrText>
      </w:r>
      <w:r w:rsidR="00FE6EC1">
        <w:rPr>
          <w:rFonts w:cs="Arial"/>
          <w:b/>
          <w:bCs/>
          <w:color w:val="000000"/>
          <w:lang w:val="sr-Cyrl-RS"/>
        </w:rPr>
        <w:instrText>Листа</w:instrText>
      </w:r>
      <w:r w:rsidR="00906A60">
        <w:rPr>
          <w:rFonts w:cs="Arial"/>
          <w:b/>
          <w:bCs/>
          <w:color w:val="000000"/>
          <w:lang w:val="sr-Cyrl-RS"/>
        </w:rPr>
        <w:instrText>--</w:instrText>
      </w:r>
      <w:r w:rsidR="00FE6EC1">
        <w:rPr>
          <w:rFonts w:cs="Arial"/>
          <w:b/>
          <w:bCs/>
          <w:color w:val="000000"/>
          <w:lang w:val="sr-Cyrl-RS"/>
        </w:rPr>
        <w:instrText>свих</w:instrText>
      </w:r>
      <w:r w:rsidR="00906A60">
        <w:rPr>
          <w:rFonts w:cs="Arial"/>
          <w:b/>
          <w:bCs/>
          <w:color w:val="000000"/>
          <w:lang w:val="sr-Cyrl-RS"/>
        </w:rPr>
        <w:instrText>-</w:instrText>
      </w:r>
      <w:r w:rsidR="00FE6EC1">
        <w:rPr>
          <w:rFonts w:cs="Arial"/>
          <w:b/>
          <w:bCs/>
          <w:color w:val="000000"/>
          <w:lang w:val="sr-Cyrl-RS"/>
        </w:rPr>
        <w:instrText>студијских</w:instrText>
      </w:r>
      <w:r w:rsidR="00906A60">
        <w:rPr>
          <w:rFonts w:cs="Arial"/>
          <w:b/>
          <w:bCs/>
          <w:color w:val="000000"/>
          <w:lang w:val="sr-Cyrl-RS"/>
        </w:rPr>
        <w:instrText>--</w:instrText>
      </w:r>
      <w:r w:rsidR="00FE6EC1">
        <w:rPr>
          <w:rFonts w:cs="Arial"/>
          <w:b/>
          <w:bCs/>
          <w:color w:val="000000"/>
          <w:lang w:val="sr-Cyrl-RS"/>
        </w:rPr>
        <w:instrText>програма</w:instrText>
      </w:r>
      <w:r w:rsidR="00906A60">
        <w:rPr>
          <w:rFonts w:cs="Arial"/>
          <w:b/>
          <w:bCs/>
          <w:color w:val="000000"/>
          <w:lang w:val="sr-Cyrl-RS"/>
        </w:rPr>
        <w:instrText>--</w:instrText>
      </w:r>
      <w:r w:rsidR="00FE6EC1">
        <w:rPr>
          <w:rFonts w:cs="Arial"/>
          <w:b/>
          <w:bCs/>
          <w:color w:val="000000"/>
          <w:lang w:val="sr-Cyrl-RS"/>
        </w:rPr>
        <w:instrText>који</w:instrText>
      </w:r>
      <w:r w:rsidR="00906A60">
        <w:rPr>
          <w:rFonts w:cs="Arial"/>
          <w:b/>
          <w:bCs/>
          <w:color w:val="000000"/>
          <w:lang w:val="sr-Cyrl-RS"/>
        </w:rPr>
        <w:instrText>--</w:instrText>
      </w:r>
      <w:r w:rsidR="00FE6EC1">
        <w:rPr>
          <w:rFonts w:cs="Arial"/>
          <w:b/>
          <w:bCs/>
          <w:color w:val="000000"/>
          <w:lang w:val="sr-Cyrl-RS"/>
        </w:rPr>
        <w:instrText>су</w:instrText>
      </w:r>
      <w:r w:rsidR="00906A60">
        <w:rPr>
          <w:rFonts w:cs="Arial"/>
          <w:b/>
          <w:bCs/>
          <w:color w:val="000000"/>
          <w:lang w:val="sr-Cyrl-RS"/>
        </w:rPr>
        <w:instrText>--</w:instrText>
      </w:r>
      <w:r w:rsidR="00FE6EC1">
        <w:rPr>
          <w:rFonts w:cs="Arial"/>
          <w:b/>
          <w:bCs/>
          <w:color w:val="000000"/>
          <w:lang w:val="sr-Cyrl-RS"/>
        </w:rPr>
        <w:instrText>акредитовани</w:instrText>
      </w:r>
      <w:r w:rsidR="00906A60">
        <w:rPr>
          <w:rFonts w:cs="Arial"/>
          <w:b/>
          <w:bCs/>
          <w:color w:val="000000"/>
          <w:lang w:val="sr-Cyrl-RS"/>
        </w:rPr>
        <w:instrText>--</w:instrText>
      </w:r>
      <w:r w:rsidR="00FE6EC1">
        <w:rPr>
          <w:rFonts w:cs="Arial"/>
          <w:b/>
          <w:bCs/>
          <w:color w:val="000000"/>
          <w:lang w:val="sr-Cyrl-RS"/>
        </w:rPr>
        <w:instrText>на</w:instrText>
      </w:r>
      <w:r w:rsidR="00906A60">
        <w:rPr>
          <w:rFonts w:cs="Arial"/>
          <w:b/>
          <w:bCs/>
          <w:color w:val="000000"/>
          <w:lang w:val="sr-Cyrl-RS"/>
        </w:rPr>
        <w:instrText>--</w:instrText>
      </w:r>
      <w:r w:rsidR="00FE6EC1">
        <w:rPr>
          <w:rFonts w:cs="Arial"/>
          <w:b/>
          <w:bCs/>
          <w:color w:val="000000"/>
          <w:lang w:val="sr-Cyrl-RS"/>
        </w:rPr>
        <w:instrText>високошколској</w:instrText>
      </w:r>
      <w:r w:rsidR="00906A60">
        <w:rPr>
          <w:rFonts w:cs="Arial"/>
          <w:b/>
          <w:bCs/>
          <w:color w:val="000000"/>
          <w:lang w:val="sr-Cyrl-RS"/>
        </w:rPr>
        <w:instrText>-</w:instrText>
      </w:r>
      <w:r w:rsidR="00FE6EC1">
        <w:rPr>
          <w:rFonts w:cs="Arial"/>
          <w:b/>
          <w:bCs/>
          <w:color w:val="000000"/>
          <w:lang w:val="sr-Cyrl-RS"/>
        </w:rPr>
        <w:instrText>установи</w:instrText>
      </w:r>
      <w:r w:rsidR="00906A60">
        <w:rPr>
          <w:rFonts w:cs="Arial"/>
          <w:b/>
          <w:bCs/>
          <w:color w:val="000000"/>
          <w:lang w:val="sr-Cyrl-RS"/>
        </w:rPr>
        <w:instrText>--</w:instrText>
      </w:r>
      <w:r w:rsidR="00FE6EC1">
        <w:rPr>
          <w:rFonts w:cs="Arial"/>
          <w:b/>
          <w:bCs/>
          <w:color w:val="000000"/>
          <w:lang w:val="sr-Cyrl-RS"/>
        </w:rPr>
        <w:instrText>од</w:instrText>
      </w:r>
      <w:r w:rsidR="00906A60">
        <w:rPr>
          <w:rFonts w:cs="Arial"/>
          <w:b/>
          <w:bCs/>
          <w:color w:val="000000"/>
          <w:lang w:val="sr-Cyrl-RS"/>
        </w:rPr>
        <w:instrText>-</w:instrText>
      </w:r>
      <w:r w:rsidR="00FE6EC1">
        <w:rPr>
          <w:rFonts w:cs="Arial"/>
          <w:b/>
          <w:bCs/>
          <w:color w:val="000000"/>
          <w:lang w:val="sr-Cyrl-RS"/>
        </w:rPr>
        <w:instrText>2011.</w:instrText>
      </w:r>
      <w:r w:rsidR="00906A60">
        <w:rPr>
          <w:rFonts w:cs="Arial"/>
          <w:b/>
          <w:bCs/>
          <w:color w:val="000000"/>
          <w:lang w:val="sr-Cyrl-RS"/>
        </w:rPr>
        <w:instrText>-</w:instrText>
      </w:r>
      <w:r w:rsidR="00FE6EC1">
        <w:rPr>
          <w:rFonts w:cs="Arial"/>
          <w:b/>
          <w:bCs/>
          <w:color w:val="000000"/>
          <w:lang w:val="sr-Cyrl-RS"/>
        </w:rPr>
        <w:instrText>године</w:instrText>
      </w:r>
      <w:r w:rsidR="00906A60">
        <w:rPr>
          <w:rFonts w:cs="Arial"/>
          <w:b/>
          <w:bCs/>
          <w:color w:val="000000"/>
          <w:lang w:val="sr-Cyrl-RS"/>
        </w:rPr>
        <w:instrText>-</w:instrText>
      </w:r>
      <w:r w:rsidR="00FE6EC1">
        <w:rPr>
          <w:rFonts w:cs="Arial"/>
          <w:b/>
          <w:bCs/>
          <w:color w:val="000000"/>
          <w:lang w:val="sr-Cyrl-RS"/>
        </w:rPr>
        <w:instrText>са</w:instrText>
      </w:r>
      <w:r w:rsidR="00906A60">
        <w:rPr>
          <w:rFonts w:cs="Arial"/>
          <w:b/>
          <w:bCs/>
          <w:color w:val="000000"/>
          <w:lang w:val="sr-Cyrl-RS"/>
        </w:rPr>
        <w:instrText>-</w:instrText>
      </w:r>
      <w:r w:rsidR="00FE6EC1">
        <w:rPr>
          <w:rFonts w:cs="Arial"/>
          <w:b/>
          <w:bCs/>
          <w:color w:val="000000"/>
          <w:lang w:val="sr-Cyrl-RS"/>
        </w:rPr>
        <w:instrText>укупним.docx"</w:instrText>
      </w:r>
      <w:r>
        <w:rPr>
          <w:rFonts w:cs="Arial"/>
          <w:b/>
          <w:bCs/>
          <w:color w:val="000000"/>
          <w:lang w:val="sr-Cyrl-RS"/>
        </w:rPr>
        <w:fldChar w:fldCharType="separate"/>
      </w:r>
      <w:r w:rsidR="00291634" w:rsidRPr="00F162FE">
        <w:rPr>
          <w:rStyle w:val="Hyperlink"/>
          <w:rFonts w:cs="Arial"/>
          <w:b/>
          <w:bCs/>
          <w:lang w:val="sr-Cyrl-RS"/>
        </w:rPr>
        <w:t>Табел</w:t>
      </w:r>
      <w:r w:rsidR="00291634" w:rsidRPr="00F162FE">
        <w:rPr>
          <w:rStyle w:val="Hyperlink"/>
          <w:rFonts w:cs="Arial"/>
          <w:b/>
          <w:bCs/>
          <w:lang w:val="sr-Cyrl-RS"/>
        </w:rPr>
        <w:t>а</w:t>
      </w:r>
      <w:r w:rsidR="00291634" w:rsidRPr="00F162FE">
        <w:rPr>
          <w:rStyle w:val="Hyperlink"/>
          <w:rFonts w:cs="Arial"/>
          <w:b/>
          <w:bCs/>
          <w:lang w:val="sr-Cyrl-RS"/>
        </w:rPr>
        <w:t>  4.1.</w:t>
      </w:r>
      <w:r w:rsidR="00291634" w:rsidRPr="00F162FE">
        <w:rPr>
          <w:rStyle w:val="Hyperlink"/>
          <w:rFonts w:cs="Arial"/>
          <w:lang w:val="sr-Cyrl-RS"/>
        </w:rPr>
        <w:t> </w:t>
      </w:r>
      <w:r>
        <w:rPr>
          <w:rFonts w:cs="Arial"/>
          <w:b/>
          <w:bCs/>
          <w:color w:val="000000"/>
          <w:lang w:val="sr-Cyrl-RS"/>
        </w:rPr>
        <w:fldChar w:fldCharType="end"/>
      </w:r>
      <w:r w:rsidR="00291634" w:rsidRPr="00887894">
        <w:rPr>
          <w:rFonts w:cs="Arial"/>
          <w:color w:val="000000"/>
          <w:lang w:val="sr-Cyrl-RS"/>
        </w:rPr>
        <w:t xml:space="preserve"> Листа  свих студијских  програма  који  су  акредитовани  на  високошколској установи  од 2011. године са укупним бројем уписаних студената на свим  годинама студија у текућој и претходне 2 школске године</w:t>
      </w:r>
    </w:p>
    <w:p w14:paraId="4037D878" w14:textId="77777777" w:rsidR="0056408F" w:rsidRPr="0056408F" w:rsidRDefault="0056408F" w:rsidP="0056408F">
      <w:pPr>
        <w:spacing w:before="0"/>
        <w:rPr>
          <w:rFonts w:cs="Arial"/>
          <w:lang w:val="sr-Cyrl-RS"/>
        </w:rPr>
      </w:pPr>
    </w:p>
    <w:p w14:paraId="23923DAB" w14:textId="68FF8FD9" w:rsidR="00291634" w:rsidRDefault="00D4078B" w:rsidP="000A7DD6">
      <w:pPr>
        <w:spacing w:before="0"/>
        <w:rPr>
          <w:rFonts w:cs="Arial"/>
          <w:color w:val="000000"/>
          <w:lang w:val="sr-Cyrl-RS"/>
        </w:rPr>
      </w:pPr>
      <w:hyperlink r:id="rId20" w:history="1">
        <w:r w:rsidR="00291634" w:rsidRPr="00F162FE">
          <w:rPr>
            <w:rStyle w:val="Hyperlink"/>
            <w:rFonts w:cs="Arial"/>
            <w:b/>
            <w:bCs/>
            <w:lang w:val="sr-Cyrl-RS"/>
          </w:rPr>
          <w:t xml:space="preserve">Табела </w:t>
        </w:r>
        <w:r w:rsidR="00291634" w:rsidRPr="00F162FE">
          <w:rPr>
            <w:rStyle w:val="Hyperlink"/>
            <w:rFonts w:cs="Arial"/>
            <w:b/>
            <w:bCs/>
            <w:lang w:val="sr-Cyrl-RS"/>
          </w:rPr>
          <w:t>4</w:t>
        </w:r>
        <w:r w:rsidR="00291634" w:rsidRPr="00F162FE">
          <w:rPr>
            <w:rStyle w:val="Hyperlink"/>
            <w:rFonts w:cs="Arial"/>
            <w:b/>
            <w:bCs/>
            <w:lang w:val="sr-Cyrl-RS"/>
          </w:rPr>
          <w:t>.2.</w:t>
        </w:r>
      </w:hyperlink>
      <w:r w:rsidR="00291634" w:rsidRPr="00887894">
        <w:rPr>
          <w:rFonts w:cs="Arial"/>
          <w:color w:val="000000"/>
          <w:lang w:val="sr-Cyrl-RS"/>
        </w:rPr>
        <w:t xml:space="preserve"> Број и проценат  дипломираних  студената (у  односу  на  број  уписаних)  у претходне 3 школске године у  оквиру  акредитованих  студијских програма. Ови подаци се израчунавају тако што се укупан број студената који су дипломирали у школској години (до 30. 09.) подели бројем студената уписаних у прву годину студија исте школске године. Податке показати посебно за сваки ниво студија.</w:t>
      </w:r>
    </w:p>
    <w:p w14:paraId="150AC5D3" w14:textId="77777777" w:rsidR="00291634" w:rsidRPr="00887894" w:rsidRDefault="00291634" w:rsidP="00291634">
      <w:pPr>
        <w:rPr>
          <w:rFonts w:cs="Arial"/>
          <w:sz w:val="20"/>
          <w:szCs w:val="20"/>
          <w:lang w:val="sr-Cyrl-RS"/>
        </w:rPr>
      </w:pPr>
    </w:p>
    <w:p w14:paraId="1D3AE834" w14:textId="06B8AF2D" w:rsidR="00291634" w:rsidRPr="0056408F" w:rsidRDefault="00D4078B" w:rsidP="0056408F">
      <w:pPr>
        <w:spacing w:before="0"/>
        <w:rPr>
          <w:rFonts w:cs="Arial"/>
          <w:sz w:val="24"/>
          <w:szCs w:val="24"/>
          <w:lang w:val="sr-Cyrl-RS"/>
        </w:rPr>
      </w:pPr>
      <w:hyperlink r:id="rId21" w:history="1">
        <w:r w:rsidR="00291634" w:rsidRPr="00F162FE">
          <w:rPr>
            <w:rStyle w:val="Hyperlink"/>
            <w:rFonts w:cs="Arial"/>
            <w:b/>
            <w:bCs/>
            <w:lang w:val="sr-Cyrl-RS"/>
          </w:rPr>
          <w:t>Табела 4</w:t>
        </w:r>
        <w:r w:rsidR="00291634" w:rsidRPr="00F162FE">
          <w:rPr>
            <w:rStyle w:val="Hyperlink"/>
            <w:rFonts w:cs="Arial"/>
            <w:b/>
            <w:bCs/>
            <w:lang w:val="sr-Cyrl-RS"/>
          </w:rPr>
          <w:t>.</w:t>
        </w:r>
        <w:r w:rsidR="00291634" w:rsidRPr="00F162FE">
          <w:rPr>
            <w:rStyle w:val="Hyperlink"/>
            <w:rFonts w:cs="Arial"/>
            <w:b/>
            <w:bCs/>
            <w:lang w:val="sr-Cyrl-RS"/>
          </w:rPr>
          <w:t>3.</w:t>
        </w:r>
      </w:hyperlink>
      <w:r w:rsidR="00291634" w:rsidRPr="00887894">
        <w:rPr>
          <w:rFonts w:cs="Arial"/>
          <w:color w:val="000000"/>
          <w:lang w:val="sr-Cyrl-RS"/>
        </w:rPr>
        <w:t xml:space="preserve"> Просечно трајање студија у претходне 3 школске године. Овај податак се добија тако што се за студенте који су дипломирали до краја школске године (до 30.09.) израчуна просечно трајање студирања. Податке показати посебно за сваки ниво студија.</w:t>
      </w:r>
    </w:p>
    <w:bookmarkEnd w:id="2"/>
    <w:p w14:paraId="509E0EA0" w14:textId="554CB5DD" w:rsidR="006770E4" w:rsidRDefault="006770E4" w:rsidP="003B6B61">
      <w:pPr>
        <w:spacing w:before="0"/>
        <w:rPr>
          <w:rFonts w:cs="Arial"/>
          <w:b/>
          <w:lang w:val="sr-Cyrl-RS"/>
        </w:rPr>
      </w:pPr>
    </w:p>
    <w:p w14:paraId="6914790F" w14:textId="03A4766F" w:rsidR="000A7DD6" w:rsidRDefault="00D4078B" w:rsidP="000A7DD6">
      <w:pPr>
        <w:spacing w:before="0"/>
        <w:rPr>
          <w:rFonts w:cs="Arial"/>
          <w:lang w:val="sr-Cyrl-RS"/>
        </w:rPr>
      </w:pPr>
      <w:hyperlink r:id="rId22" w:history="1">
        <w:r w:rsidR="000A7DD6" w:rsidRPr="00F162FE">
          <w:rPr>
            <w:rStyle w:val="Hyperlink"/>
            <w:rFonts w:cs="Arial"/>
            <w:b/>
            <w:lang w:val="sr-Cyrl-RS"/>
          </w:rPr>
          <w:t>Прилог 4</w:t>
        </w:r>
        <w:r w:rsidR="000A7DD6" w:rsidRPr="00F162FE">
          <w:rPr>
            <w:rStyle w:val="Hyperlink"/>
            <w:rFonts w:cs="Arial"/>
            <w:b/>
            <w:lang w:val="sr-Cyrl-RS"/>
          </w:rPr>
          <w:t>.</w:t>
        </w:r>
        <w:r w:rsidR="000A7DD6" w:rsidRPr="00F162FE">
          <w:rPr>
            <w:rStyle w:val="Hyperlink"/>
            <w:rFonts w:cs="Arial"/>
            <w:b/>
            <w:lang w:val="sr-Cyrl-RS"/>
          </w:rPr>
          <w:t>1.</w:t>
        </w:r>
      </w:hyperlink>
      <w:r w:rsidR="000A7DD6" w:rsidRPr="00887894">
        <w:rPr>
          <w:rFonts w:cs="Arial"/>
          <w:lang w:val="sr-Cyrl-RS"/>
        </w:rPr>
        <w:t xml:space="preserve"> Анализа резултата анкета о мишљењу дипломираних студената о квалитету студијског програма и постигнутим исходима учења. </w:t>
      </w:r>
    </w:p>
    <w:p w14:paraId="4B100C24" w14:textId="77777777" w:rsidR="000A7DD6" w:rsidRPr="00887894" w:rsidRDefault="000A7DD6" w:rsidP="000A7DD6">
      <w:pPr>
        <w:spacing w:before="0"/>
        <w:rPr>
          <w:rFonts w:cs="Arial"/>
          <w:lang w:val="sr-Cyrl-RS"/>
        </w:rPr>
      </w:pPr>
    </w:p>
    <w:p w14:paraId="0A310977" w14:textId="20D84F56" w:rsidR="000A7DD6" w:rsidRDefault="00D4078B" w:rsidP="00F7657E">
      <w:pPr>
        <w:spacing w:before="0"/>
        <w:rPr>
          <w:rFonts w:cs="Arial"/>
          <w:b/>
          <w:lang w:val="sr-Cyrl-RS"/>
        </w:rPr>
      </w:pPr>
      <w:hyperlink r:id="rId23" w:history="1">
        <w:r w:rsidR="000A7DD6" w:rsidRPr="00F162FE">
          <w:rPr>
            <w:rStyle w:val="Hyperlink"/>
            <w:rFonts w:cs="Arial"/>
            <w:b/>
            <w:lang w:val="sr-Cyrl-RS"/>
          </w:rPr>
          <w:t>Прилог 4</w:t>
        </w:r>
        <w:r w:rsidR="000A7DD6" w:rsidRPr="00F162FE">
          <w:rPr>
            <w:rStyle w:val="Hyperlink"/>
            <w:rFonts w:cs="Arial"/>
            <w:b/>
            <w:lang w:val="sr-Cyrl-RS"/>
          </w:rPr>
          <w:t>.</w:t>
        </w:r>
        <w:r w:rsidR="000A7DD6" w:rsidRPr="00F162FE">
          <w:rPr>
            <w:rStyle w:val="Hyperlink"/>
            <w:rFonts w:cs="Arial"/>
            <w:b/>
            <w:lang w:val="sr-Cyrl-RS"/>
          </w:rPr>
          <w:t>2.</w:t>
        </w:r>
      </w:hyperlink>
      <w:r w:rsidR="000A7DD6" w:rsidRPr="000A7DD6">
        <w:rPr>
          <w:rFonts w:cs="Arial"/>
          <w:b/>
          <w:lang w:val="sr-Cyrl-RS"/>
        </w:rPr>
        <w:t xml:space="preserve"> </w:t>
      </w:r>
      <w:r w:rsidR="000A7DD6" w:rsidRPr="000A7DD6">
        <w:rPr>
          <w:rFonts w:cs="Arial"/>
          <w:bCs/>
          <w:lang w:val="sr-Cyrl-RS"/>
        </w:rPr>
        <w:t>Анализа резултата анкета о задовољству послодаваца стеченим квалификацијама дипломаца</w:t>
      </w:r>
    </w:p>
    <w:p w14:paraId="6BDBC4A9" w14:textId="77777777" w:rsidR="000A7DD6" w:rsidRDefault="000A7DD6" w:rsidP="003B6B61">
      <w:pPr>
        <w:spacing w:before="0"/>
        <w:rPr>
          <w:rFonts w:cs="Arial"/>
          <w:b/>
          <w:lang w:val="sr-Cyrl-RS"/>
        </w:rPr>
      </w:pPr>
    </w:p>
    <w:p w14:paraId="5ED1276A" w14:textId="4C615109" w:rsidR="006770E4" w:rsidRPr="00887894" w:rsidRDefault="006770E4" w:rsidP="003B6B61">
      <w:pPr>
        <w:spacing w:before="0"/>
        <w:rPr>
          <w:rFonts w:cs="Arial"/>
          <w:b/>
          <w:lang w:val="sr-Cyrl-RS"/>
        </w:rPr>
      </w:pPr>
    </w:p>
    <w:p w14:paraId="43CC0EE2" w14:textId="0663D4FD" w:rsidR="00D50678" w:rsidRPr="00887894" w:rsidRDefault="00D50678" w:rsidP="003B6B61">
      <w:pPr>
        <w:spacing w:before="0"/>
        <w:rPr>
          <w:rFonts w:cs="Arial"/>
          <w:b/>
          <w:lang w:val="sr-Cyrl-RS"/>
        </w:rPr>
      </w:pPr>
    </w:p>
    <w:p w14:paraId="3EEE9C11" w14:textId="62E60DD1" w:rsidR="00D50678" w:rsidRPr="00887894" w:rsidRDefault="00D50678" w:rsidP="003B6B61">
      <w:pPr>
        <w:spacing w:before="0"/>
        <w:rPr>
          <w:rFonts w:cs="Arial"/>
          <w:b/>
          <w:lang w:val="sr-Cyrl-RS"/>
        </w:rPr>
      </w:pPr>
    </w:p>
    <w:p w14:paraId="2EACFC5E" w14:textId="3D5A7C23" w:rsidR="00D50678" w:rsidRPr="00887894" w:rsidRDefault="00D50678" w:rsidP="003B6B61">
      <w:pPr>
        <w:spacing w:before="0"/>
        <w:rPr>
          <w:rFonts w:cs="Arial"/>
          <w:b/>
          <w:lang w:val="sr-Cyrl-RS"/>
        </w:rPr>
      </w:pPr>
    </w:p>
    <w:p w14:paraId="4DEEEFF2" w14:textId="627801FC" w:rsidR="00D50678" w:rsidRPr="00887894" w:rsidRDefault="00D50678" w:rsidP="003B6B61">
      <w:pPr>
        <w:spacing w:before="0"/>
        <w:rPr>
          <w:rFonts w:cs="Arial"/>
          <w:b/>
          <w:lang w:val="sr-Cyrl-RS"/>
        </w:rPr>
      </w:pPr>
    </w:p>
    <w:p w14:paraId="30F1100B" w14:textId="2B013443" w:rsidR="00D50678" w:rsidRPr="00887894" w:rsidRDefault="00D50678" w:rsidP="003B6B61">
      <w:pPr>
        <w:spacing w:before="0"/>
        <w:rPr>
          <w:rFonts w:cs="Arial"/>
          <w:b/>
          <w:lang w:val="sr-Cyrl-RS"/>
        </w:rPr>
      </w:pPr>
    </w:p>
    <w:p w14:paraId="683EC601" w14:textId="4B3F0222" w:rsidR="00D50678" w:rsidRPr="00887894" w:rsidRDefault="00D50678" w:rsidP="003B6B61">
      <w:pPr>
        <w:spacing w:before="0"/>
        <w:rPr>
          <w:rFonts w:cs="Arial"/>
          <w:b/>
          <w:lang w:val="sr-Cyrl-RS"/>
        </w:rPr>
      </w:pPr>
    </w:p>
    <w:p w14:paraId="4B41B029" w14:textId="320FFE9F" w:rsidR="00D50678" w:rsidRPr="00887894" w:rsidRDefault="00D50678" w:rsidP="003B6B61">
      <w:pPr>
        <w:spacing w:before="0"/>
        <w:rPr>
          <w:rFonts w:cs="Arial"/>
          <w:b/>
          <w:lang w:val="sr-Cyrl-RS"/>
        </w:rPr>
      </w:pPr>
    </w:p>
    <w:p w14:paraId="2AA7D88E" w14:textId="6530170D" w:rsidR="00D50678" w:rsidRDefault="00D50678" w:rsidP="003B6B61">
      <w:pPr>
        <w:spacing w:before="0"/>
        <w:rPr>
          <w:rFonts w:cs="Arial"/>
          <w:b/>
          <w:lang w:val="sr-Cyrl-RS"/>
        </w:rPr>
      </w:pPr>
    </w:p>
    <w:p w14:paraId="00F13DE5" w14:textId="41E02A72" w:rsidR="007755A4" w:rsidRDefault="007755A4" w:rsidP="003B6B61">
      <w:pPr>
        <w:spacing w:before="0"/>
        <w:rPr>
          <w:rFonts w:cs="Arial"/>
          <w:b/>
          <w:lang w:val="sr-Cyrl-RS"/>
        </w:rPr>
      </w:pPr>
    </w:p>
    <w:p w14:paraId="4FC9305B" w14:textId="7450E94C" w:rsidR="007755A4" w:rsidRDefault="007755A4" w:rsidP="003B6B61">
      <w:pPr>
        <w:spacing w:before="0"/>
        <w:rPr>
          <w:rFonts w:cs="Arial"/>
          <w:b/>
          <w:lang w:val="sr-Cyrl-RS"/>
        </w:rPr>
      </w:pPr>
    </w:p>
    <w:p w14:paraId="5F130B6F" w14:textId="78AA80DB" w:rsidR="007755A4" w:rsidRDefault="007755A4" w:rsidP="003B6B61">
      <w:pPr>
        <w:spacing w:before="0"/>
        <w:rPr>
          <w:rFonts w:cs="Arial"/>
          <w:b/>
          <w:lang w:val="sr-Cyrl-RS"/>
        </w:rPr>
      </w:pPr>
    </w:p>
    <w:p w14:paraId="401E421A" w14:textId="63DAB2B0" w:rsidR="007755A4" w:rsidRDefault="007755A4" w:rsidP="003B6B61">
      <w:pPr>
        <w:spacing w:before="0"/>
        <w:rPr>
          <w:rFonts w:cs="Arial"/>
          <w:b/>
          <w:lang w:val="sr-Cyrl-RS"/>
        </w:rPr>
      </w:pPr>
    </w:p>
    <w:p w14:paraId="58060292" w14:textId="799D85CF" w:rsidR="007755A4" w:rsidRDefault="007755A4" w:rsidP="003B6B61">
      <w:pPr>
        <w:spacing w:before="0"/>
        <w:rPr>
          <w:rFonts w:cs="Arial"/>
          <w:b/>
          <w:lang w:val="sr-Cyrl-RS"/>
        </w:rPr>
      </w:pPr>
    </w:p>
    <w:p w14:paraId="2B23502F" w14:textId="04C7E9D4" w:rsidR="007755A4" w:rsidRDefault="007755A4" w:rsidP="003B6B61">
      <w:pPr>
        <w:spacing w:before="0"/>
        <w:rPr>
          <w:rFonts w:cs="Arial"/>
          <w:b/>
          <w:lang w:val="sr-Cyrl-RS"/>
        </w:rPr>
      </w:pPr>
    </w:p>
    <w:p w14:paraId="046219D3" w14:textId="428562C8" w:rsidR="007755A4" w:rsidRDefault="007755A4" w:rsidP="003B6B61">
      <w:pPr>
        <w:spacing w:before="0"/>
        <w:rPr>
          <w:rFonts w:cs="Arial"/>
          <w:b/>
          <w:lang w:val="sr-Cyrl-RS"/>
        </w:rPr>
      </w:pPr>
    </w:p>
    <w:p w14:paraId="122B762A" w14:textId="2860E521" w:rsidR="007755A4" w:rsidRDefault="007755A4" w:rsidP="003B6B61">
      <w:pPr>
        <w:spacing w:before="0"/>
        <w:rPr>
          <w:rFonts w:cs="Arial"/>
          <w:b/>
          <w:lang w:val="sr-Cyrl-RS"/>
        </w:rPr>
      </w:pPr>
    </w:p>
    <w:p w14:paraId="2842DB7C" w14:textId="27EAFC3D" w:rsidR="007755A4" w:rsidRDefault="007755A4" w:rsidP="003B6B61">
      <w:pPr>
        <w:spacing w:before="0"/>
        <w:rPr>
          <w:rFonts w:cs="Arial"/>
          <w:b/>
          <w:lang w:val="sr-Cyrl-RS"/>
        </w:rPr>
      </w:pPr>
    </w:p>
    <w:p w14:paraId="1BC9A480" w14:textId="77777777" w:rsidR="00F7657E" w:rsidRDefault="00F7657E" w:rsidP="003B6B61">
      <w:pPr>
        <w:spacing w:before="0"/>
        <w:rPr>
          <w:rFonts w:cs="Arial"/>
          <w:b/>
          <w:lang w:val="sr-Cyrl-RS"/>
        </w:rPr>
      </w:pPr>
    </w:p>
    <w:p w14:paraId="21B877A0" w14:textId="77777777" w:rsidR="00F7657E" w:rsidRDefault="00F7657E" w:rsidP="003B6B61">
      <w:pPr>
        <w:spacing w:before="0"/>
        <w:rPr>
          <w:rFonts w:cs="Arial"/>
          <w:b/>
          <w:lang w:val="sr-Cyrl-RS"/>
        </w:rPr>
      </w:pPr>
    </w:p>
    <w:p w14:paraId="3CD206A6" w14:textId="77777777" w:rsidR="00F7657E" w:rsidRDefault="00F7657E" w:rsidP="003B6B61">
      <w:pPr>
        <w:spacing w:before="0"/>
        <w:rPr>
          <w:rFonts w:cs="Arial"/>
          <w:b/>
          <w:lang w:val="sr-Cyrl-RS"/>
        </w:rPr>
      </w:pPr>
    </w:p>
    <w:p w14:paraId="6055D9C1" w14:textId="77777777" w:rsidR="00F7657E" w:rsidRDefault="00F7657E" w:rsidP="003B6B61">
      <w:pPr>
        <w:spacing w:before="0"/>
        <w:rPr>
          <w:rFonts w:cs="Arial"/>
          <w:b/>
          <w:lang w:val="sr-Cyrl-RS"/>
        </w:rPr>
      </w:pPr>
    </w:p>
    <w:p w14:paraId="588FBDF1" w14:textId="77777777" w:rsidR="00F7657E" w:rsidRDefault="00F7657E" w:rsidP="003B6B61">
      <w:pPr>
        <w:spacing w:before="0"/>
        <w:rPr>
          <w:rFonts w:cs="Arial"/>
          <w:b/>
          <w:lang w:val="sr-Cyrl-RS"/>
        </w:rPr>
      </w:pPr>
    </w:p>
    <w:p w14:paraId="1D76B7EB" w14:textId="77777777" w:rsidR="00F7657E" w:rsidRDefault="00F7657E" w:rsidP="003B6B61">
      <w:pPr>
        <w:spacing w:before="0"/>
        <w:rPr>
          <w:rFonts w:cs="Arial"/>
          <w:b/>
          <w:lang w:val="sr-Cyrl-RS"/>
        </w:rPr>
      </w:pPr>
    </w:p>
    <w:p w14:paraId="6E7A8564" w14:textId="77777777" w:rsidR="00F7657E" w:rsidRDefault="00F7657E" w:rsidP="003B6B61">
      <w:pPr>
        <w:spacing w:before="0"/>
        <w:rPr>
          <w:rFonts w:cs="Arial"/>
          <w:b/>
          <w:lang w:val="sr-Cyrl-RS"/>
        </w:rPr>
      </w:pPr>
    </w:p>
    <w:p w14:paraId="6D5C310E" w14:textId="77777777" w:rsidR="00F7657E" w:rsidRDefault="00F7657E" w:rsidP="003B6B61">
      <w:pPr>
        <w:spacing w:before="0"/>
        <w:rPr>
          <w:rFonts w:cs="Arial"/>
          <w:b/>
          <w:lang w:val="sr-Cyrl-RS"/>
        </w:rPr>
      </w:pPr>
    </w:p>
    <w:p w14:paraId="04D2DD4D" w14:textId="77777777" w:rsidR="00F7657E" w:rsidRDefault="00F7657E" w:rsidP="003B6B61">
      <w:pPr>
        <w:spacing w:before="0"/>
        <w:rPr>
          <w:rFonts w:cs="Arial"/>
          <w:b/>
          <w:lang w:val="sr-Cyrl-RS"/>
        </w:rPr>
      </w:pPr>
    </w:p>
    <w:p w14:paraId="28808627" w14:textId="77777777" w:rsidR="00F7657E" w:rsidRDefault="00F7657E" w:rsidP="003B6B61">
      <w:pPr>
        <w:spacing w:before="0"/>
        <w:rPr>
          <w:rFonts w:cs="Arial"/>
          <w:b/>
          <w:lang w:val="sr-Cyrl-RS"/>
        </w:rPr>
      </w:pPr>
    </w:p>
    <w:p w14:paraId="65A73BF7" w14:textId="77777777" w:rsidR="00F7657E" w:rsidRDefault="00F7657E" w:rsidP="003B6B61">
      <w:pPr>
        <w:spacing w:before="0"/>
        <w:rPr>
          <w:rFonts w:cs="Arial"/>
          <w:b/>
          <w:lang w:val="sr-Cyrl-RS"/>
        </w:rPr>
      </w:pPr>
    </w:p>
    <w:p w14:paraId="5BB45C9A" w14:textId="77777777" w:rsidR="00F7657E" w:rsidRDefault="00F7657E" w:rsidP="003B6B61">
      <w:pPr>
        <w:spacing w:before="0"/>
        <w:rPr>
          <w:rFonts w:cs="Arial"/>
          <w:b/>
          <w:lang w:val="sr-Cyrl-RS"/>
        </w:rPr>
      </w:pPr>
    </w:p>
    <w:p w14:paraId="31517309" w14:textId="77777777" w:rsidR="00F7657E" w:rsidRDefault="00F7657E" w:rsidP="003B6B61">
      <w:pPr>
        <w:spacing w:before="0"/>
        <w:rPr>
          <w:rFonts w:cs="Arial"/>
          <w:b/>
          <w:lang w:val="sr-Cyrl-RS"/>
        </w:rPr>
      </w:pPr>
    </w:p>
    <w:p w14:paraId="1CB6FA1C" w14:textId="77777777" w:rsidR="00F7657E" w:rsidRDefault="00F7657E" w:rsidP="003B6B61">
      <w:pPr>
        <w:spacing w:before="0"/>
        <w:rPr>
          <w:rFonts w:cs="Arial"/>
          <w:b/>
          <w:lang w:val="sr-Cyrl-RS"/>
        </w:rPr>
      </w:pPr>
    </w:p>
    <w:p w14:paraId="32A5D5D8" w14:textId="77777777" w:rsidR="00F7657E" w:rsidRDefault="00F7657E" w:rsidP="003B6B61">
      <w:pPr>
        <w:spacing w:before="0"/>
        <w:rPr>
          <w:rFonts w:cs="Arial"/>
          <w:b/>
          <w:lang w:val="sr-Cyrl-RS"/>
        </w:rPr>
      </w:pPr>
    </w:p>
    <w:p w14:paraId="1F0998DC" w14:textId="77777777" w:rsidR="00F7657E" w:rsidRDefault="00F7657E" w:rsidP="003B6B61">
      <w:pPr>
        <w:spacing w:before="0"/>
        <w:rPr>
          <w:rFonts w:cs="Arial"/>
          <w:b/>
          <w:lang w:val="sr-Cyrl-RS"/>
        </w:rPr>
      </w:pPr>
    </w:p>
    <w:p w14:paraId="748F26BB" w14:textId="77777777" w:rsidR="009606A2" w:rsidRDefault="009606A2" w:rsidP="003B6B61">
      <w:pPr>
        <w:spacing w:before="0"/>
        <w:rPr>
          <w:rFonts w:cs="Arial"/>
          <w:b/>
          <w:lang w:val="sr-Cyrl-RS"/>
        </w:rPr>
      </w:pPr>
    </w:p>
    <w:p w14:paraId="32CDB9C3" w14:textId="77777777" w:rsidR="009606A2" w:rsidRDefault="009606A2" w:rsidP="003B6B61">
      <w:pPr>
        <w:spacing w:before="0"/>
        <w:rPr>
          <w:rFonts w:cs="Arial"/>
          <w:b/>
          <w:lang w:val="sr-Cyrl-RS"/>
        </w:rPr>
      </w:pPr>
    </w:p>
    <w:p w14:paraId="195C41FD" w14:textId="77777777" w:rsidR="009606A2" w:rsidRDefault="009606A2" w:rsidP="003B6B61">
      <w:pPr>
        <w:spacing w:before="0"/>
        <w:rPr>
          <w:rFonts w:cs="Arial"/>
          <w:b/>
          <w:lang w:val="sr-Cyrl-RS"/>
        </w:rPr>
      </w:pPr>
    </w:p>
    <w:p w14:paraId="035C39B7" w14:textId="77777777" w:rsidR="009606A2" w:rsidRDefault="009606A2" w:rsidP="003B6B61">
      <w:pPr>
        <w:spacing w:before="0"/>
        <w:rPr>
          <w:rFonts w:cs="Arial"/>
          <w:b/>
          <w:lang w:val="sr-Cyrl-RS"/>
        </w:rPr>
      </w:pPr>
    </w:p>
    <w:p w14:paraId="7CDB81FA" w14:textId="0C166183" w:rsidR="007755A4" w:rsidRDefault="007755A4" w:rsidP="003B6B61">
      <w:pPr>
        <w:spacing w:before="0"/>
        <w:rPr>
          <w:rFonts w:cs="Arial"/>
          <w:b/>
          <w:lang w:val="sr-Cyrl-RS"/>
        </w:rPr>
      </w:pPr>
    </w:p>
    <w:p w14:paraId="4C54FDE8" w14:textId="739D8D1D" w:rsidR="00D50678" w:rsidRPr="00887894" w:rsidRDefault="00D50678" w:rsidP="003B6B61">
      <w:pPr>
        <w:spacing w:before="0"/>
        <w:rPr>
          <w:rFonts w:cs="Arial"/>
          <w:b/>
          <w:lang w:val="sr-Cyrl-RS"/>
        </w:rPr>
      </w:pPr>
    </w:p>
    <w:p w14:paraId="7CBCB6D8" w14:textId="1CBB2AC3" w:rsidR="00D50678" w:rsidRPr="00887894" w:rsidRDefault="00EB1565" w:rsidP="003B6B61">
      <w:pPr>
        <w:spacing w:before="0"/>
        <w:rPr>
          <w:rFonts w:cs="Arial"/>
          <w:b/>
          <w:lang w:val="sr-Cyrl-RS"/>
        </w:rPr>
      </w:pPr>
      <w:r>
        <w:rPr>
          <w:noProof/>
        </w:rPr>
        <w:lastRenderedPageBreak/>
        <mc:AlternateContent>
          <mc:Choice Requires="wps">
            <w:drawing>
              <wp:anchor distT="45720" distB="45720" distL="114300" distR="114300" simplePos="0" relativeHeight="251667456" behindDoc="0" locked="0" layoutInCell="1" allowOverlap="1" wp14:anchorId="1A56A80B" wp14:editId="453BA87A">
                <wp:simplePos x="0" y="0"/>
                <wp:positionH relativeFrom="column">
                  <wp:posOffset>-7620</wp:posOffset>
                </wp:positionH>
                <wp:positionV relativeFrom="paragraph">
                  <wp:posOffset>0</wp:posOffset>
                </wp:positionV>
                <wp:extent cx="6271260" cy="986155"/>
                <wp:effectExtent l="0" t="0" r="15240" b="241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986155"/>
                        </a:xfrm>
                        <a:prstGeom prst="rect">
                          <a:avLst/>
                        </a:prstGeom>
                        <a:solidFill>
                          <a:schemeClr val="bg1">
                            <a:lumMod val="85000"/>
                          </a:schemeClr>
                        </a:solidFill>
                        <a:ln w="9525">
                          <a:solidFill>
                            <a:schemeClr val="bg1">
                              <a:lumMod val="95000"/>
                            </a:schemeClr>
                          </a:solidFill>
                          <a:miter lim="800000"/>
                          <a:headEnd/>
                          <a:tailEnd/>
                        </a:ln>
                      </wps:spPr>
                      <wps:txbx>
                        <w:txbxContent>
                          <w:p w14:paraId="5F76B523" w14:textId="072D4945" w:rsidR="0077282B" w:rsidRPr="00D72AD9" w:rsidRDefault="0077282B" w:rsidP="00B54A70">
                            <w:pPr>
                              <w:pStyle w:val="Heading1"/>
                              <w:ind w:left="0"/>
                              <w:jc w:val="left"/>
                              <w:rPr>
                                <w:rFonts w:ascii="Arial" w:hAnsi="Arial" w:cs="Arial"/>
                                <w:sz w:val="28"/>
                                <w:szCs w:val="28"/>
                                <w:lang w:val="sr-Cyrl-RS"/>
                              </w:rPr>
                            </w:pPr>
                            <w:bookmarkStart w:id="3" w:name="_Toc106135833"/>
                            <w:r w:rsidRPr="00B54A70">
                              <w:rPr>
                                <w:rFonts w:ascii="Arial" w:hAnsi="Arial" w:cs="Arial"/>
                                <w:sz w:val="28"/>
                                <w:szCs w:val="28"/>
                                <w:lang w:val="sr-Cyrl-RS"/>
                              </w:rPr>
                              <w:t xml:space="preserve">Стандард </w:t>
                            </w:r>
                            <w:r w:rsidRPr="00B54A70">
                              <w:rPr>
                                <w:rFonts w:ascii="Arial" w:hAnsi="Arial" w:cs="Arial"/>
                                <w:sz w:val="28"/>
                                <w:szCs w:val="28"/>
                                <w:lang w:val="sr-Cyrl-RS"/>
                              </w:rPr>
                              <w:t>5: Квалитет наставног процеса</w:t>
                            </w:r>
                            <w:bookmarkEnd w:id="3"/>
                          </w:p>
                          <w:p w14:paraId="680FF26E" w14:textId="7280883B" w:rsidR="0077282B" w:rsidRPr="00D72AD9" w:rsidRDefault="0077282B" w:rsidP="00B54A70">
                            <w:pPr>
                              <w:pStyle w:val="NoSpacing"/>
                              <w:rPr>
                                <w:rFonts w:cs="Arial"/>
                                <w:lang w:val="sr-Cyrl-RS"/>
                              </w:rPr>
                            </w:pPr>
                            <w:r w:rsidRPr="00B54A70">
                              <w:rPr>
                                <w:rFonts w:cs="Arial"/>
                                <w:lang w:val="sr-Cyrl-RS"/>
                              </w:rPr>
                              <w:t>Квалитет наставног процеса обезбеђује се кроз интерактивност наставе, укључивање примера у наставу, професионални рад наставника и сарадника, доношење и поштовање планова рада по предметима, као и праћење квалитета наставе и предузимање потребних мера у случају када се утврди да квалитет наставе није на одговарајућем нивоу.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6pt;margin-top:0;width:493.8pt;height:77.6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" fillcolor="#d8d8d8 [2732]" strokecolor="#f2f2f2 [3052]">
                <v:textbox style="mso-fit-shape-to-text:t">
                  <w:txbxContent>
                    <w:p w14:paraId="5F76B523" w14:textId="072D4945" w:rsidR="0077282B" w:rsidRPr="00D72AD9" w:rsidRDefault="0077282B" w:rsidP="00B54A70">
                      <w:pPr>
                        <w:pStyle w:val="Heading1"/>
                        <w:ind w:left="0"/>
                        <w:jc w:val="left"/>
                        <w:rPr>
                          <w:rFonts w:ascii="Arial" w:hAnsi="Arial" w:cs="Arial"/>
                          <w:sz w:val="28"/>
                          <w:szCs w:val="28"/>
                          <w:lang w:val="sr-Cyrl-RS"/>
                        </w:rPr>
                      </w:pPr>
                      <w:bookmarkStart w:id="4" w:name="_Toc106135833"/>
                      <w:r w:rsidRPr="00B54A70">
                        <w:rPr>
                          <w:rFonts w:ascii="Arial" w:hAnsi="Arial" w:cs="Arial"/>
                          <w:sz w:val="28"/>
                          <w:szCs w:val="28"/>
                          <w:lang w:val="sr-Cyrl-RS"/>
                        </w:rPr>
                        <w:t xml:space="preserve">Стандард </w:t>
                      </w:r>
                      <w:r w:rsidRPr="00B54A70">
                        <w:rPr>
                          <w:rFonts w:ascii="Arial" w:hAnsi="Arial" w:cs="Arial"/>
                          <w:sz w:val="28"/>
                          <w:szCs w:val="28"/>
                          <w:lang w:val="sr-Cyrl-RS"/>
                        </w:rPr>
                        <w:t>5: Квалитет наставног процеса</w:t>
                      </w:r>
                      <w:bookmarkEnd w:id="4"/>
                    </w:p>
                    <w:p w14:paraId="680FF26E" w14:textId="7280883B" w:rsidR="0077282B" w:rsidRPr="00D72AD9" w:rsidRDefault="0077282B" w:rsidP="00B54A70">
                      <w:pPr>
                        <w:pStyle w:val="NoSpacing"/>
                        <w:rPr>
                          <w:rFonts w:cs="Arial"/>
                          <w:lang w:val="sr-Cyrl-RS"/>
                        </w:rPr>
                      </w:pPr>
                      <w:r w:rsidRPr="00B54A70">
                        <w:rPr>
                          <w:rFonts w:cs="Arial"/>
                          <w:lang w:val="sr-Cyrl-RS"/>
                        </w:rPr>
                        <w:t>Квалитет наставног процеса обезбеђује се кроз интерактивност наставе, укључивање примера у наставу, професионални рад наставника и сарадника, доношење и поштовање планова рада по предметима, као и праћење квалитета наставе и предузимање потребних мера у случају када се утврди да квалитет наставе није на одговарајућем нивоу.</w:t>
                      </w:r>
                    </w:p>
                  </w:txbxContent>
                </v:textbox>
                <w10:wrap type="square"/>
              </v:shape>
            </w:pict>
          </mc:Fallback>
        </mc:AlternateContent>
      </w:r>
    </w:p>
    <w:p w14:paraId="08A4850D" w14:textId="47F72A48" w:rsidR="00174A06" w:rsidRPr="00887894" w:rsidRDefault="00B54A70" w:rsidP="00174A06">
      <w:pPr>
        <w:spacing w:before="0"/>
        <w:rPr>
          <w:rFonts w:cs="Arial"/>
          <w:b/>
          <w:lang w:val="sr-Cyrl-RS"/>
        </w:rPr>
      </w:pPr>
      <w:r>
        <w:rPr>
          <w:rFonts w:cs="Arial"/>
          <w:b/>
          <w:lang w:val="sr-Cyrl-RS"/>
        </w:rPr>
        <w:t>а</w:t>
      </w:r>
      <w:r w:rsidR="00174A06" w:rsidRPr="00887894">
        <w:rPr>
          <w:rFonts w:cs="Arial"/>
          <w:b/>
          <w:lang w:val="sr-Cyrl-RS"/>
        </w:rPr>
        <w:t>) Опис стања, анализа и процена стандарда 5</w:t>
      </w:r>
    </w:p>
    <w:p w14:paraId="2A910A9B" w14:textId="77777777" w:rsidR="00174A06" w:rsidRPr="00887894" w:rsidRDefault="00174A06" w:rsidP="00174A06">
      <w:pPr>
        <w:autoSpaceDE w:val="0"/>
        <w:autoSpaceDN w:val="0"/>
        <w:adjustRightInd w:val="0"/>
        <w:spacing w:before="0" w:line="225" w:lineRule="exact"/>
        <w:ind w:left="40" w:right="-20"/>
        <w:jc w:val="left"/>
        <w:rPr>
          <w:rFonts w:cs="Arial"/>
          <w:lang w:val="sr-Cyrl-RS"/>
        </w:rPr>
      </w:pPr>
    </w:p>
    <w:p w14:paraId="1950AFB5" w14:textId="01B405B9"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Статутом Универзитет Метрополитан дефинисана су основна правила којима се обезбеђује квалитет наставног процеса</w:t>
      </w:r>
      <w:r w:rsidR="000162C9">
        <w:rPr>
          <w:rFonts w:cs="Arial"/>
          <w:lang w:val="sr-Cyrl-RS"/>
        </w:rPr>
        <w:t xml:space="preserve"> </w:t>
      </w:r>
      <w:r w:rsidR="000162C9" w:rsidRPr="00EB497C">
        <w:rPr>
          <w:rFonts w:cs="Arial"/>
          <w:lang w:val="sr-Cyrl-RS"/>
        </w:rPr>
        <w:t xml:space="preserve">на свим нивоима студија. </w:t>
      </w:r>
      <w:r w:rsidRPr="00EB497C">
        <w:rPr>
          <w:rFonts w:cs="Arial"/>
          <w:lang w:val="sr-Cyrl-RS"/>
        </w:rPr>
        <w:t xml:space="preserve"> Универзитет има </w:t>
      </w:r>
      <w:r w:rsidR="00EB497C" w:rsidRPr="00EB497C">
        <w:rPr>
          <w:rFonts w:cs="Arial"/>
          <w:lang w:val="sr-Cyrl-RS"/>
        </w:rPr>
        <w:t>у</w:t>
      </w:r>
      <w:r w:rsidRPr="00EB497C">
        <w:rPr>
          <w:rFonts w:cs="Arial"/>
          <w:lang w:val="sr-Cyrl-RS"/>
        </w:rPr>
        <w:t xml:space="preserve">путство за припрему наставе </w:t>
      </w:r>
      <w:r w:rsidRPr="00887894">
        <w:rPr>
          <w:rFonts w:cs="Arial"/>
          <w:lang w:val="sr-Cyrl-RS"/>
        </w:rPr>
        <w:t xml:space="preserve">у којем је прецизиран начин организације наставе на Универзитету и обавезе наставног особља у наставном процесу. Оно такође, прецизира одговорна лица за реализацију наставе и начин контроле квалитета наставног процеса. </w:t>
      </w:r>
    </w:p>
    <w:p w14:paraId="47716C99" w14:textId="77777777" w:rsidR="00174A06" w:rsidRPr="00887894" w:rsidRDefault="00174A06" w:rsidP="00B54A70">
      <w:pPr>
        <w:autoSpaceDE w:val="0"/>
        <w:autoSpaceDN w:val="0"/>
        <w:adjustRightInd w:val="0"/>
        <w:spacing w:before="0" w:line="276" w:lineRule="auto"/>
        <w:rPr>
          <w:rFonts w:cs="Arial"/>
          <w:lang w:val="sr-Cyrl-RS"/>
        </w:rPr>
      </w:pPr>
    </w:p>
    <w:p w14:paraId="65600C1C" w14:textId="77777777"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Календар наставе и распореди часова наставе и испита су усклађени са потребама и могућностима студената и доступни су пре почетка одговарајућег семестра. Календар наставе и распореди часова наставе и испита су доступни на огласним таблама еЛеарнинг система Универзитета.</w:t>
      </w:r>
    </w:p>
    <w:p w14:paraId="30BD88E8" w14:textId="77777777" w:rsidR="00174A06" w:rsidRPr="00887894" w:rsidRDefault="00174A06" w:rsidP="00B54A70">
      <w:pPr>
        <w:autoSpaceDE w:val="0"/>
        <w:autoSpaceDN w:val="0"/>
        <w:adjustRightInd w:val="0"/>
        <w:spacing w:before="0" w:line="276" w:lineRule="auto"/>
        <w:rPr>
          <w:rFonts w:cs="Arial"/>
          <w:lang w:val="sr-Cyrl-RS"/>
        </w:rPr>
      </w:pPr>
    </w:p>
    <w:p w14:paraId="7239F3FC" w14:textId="092A7F8C"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 xml:space="preserve">На основу увида у документацију о предметима (Наставни планови и програми, на еЛеарнинг систему), сви предмети </w:t>
      </w:r>
      <w:r w:rsidR="00777AED">
        <w:rPr>
          <w:rFonts w:cs="Arial"/>
          <w:lang w:val="sr-Cyrl-RS"/>
        </w:rPr>
        <w:t xml:space="preserve">на свим студијским програмима на </w:t>
      </w:r>
      <w:r w:rsidRPr="00887894">
        <w:rPr>
          <w:rFonts w:cs="Arial"/>
          <w:lang w:val="sr-Cyrl-RS"/>
        </w:rPr>
        <w:t xml:space="preserve">Универзитету имају дефинисане: </w:t>
      </w:r>
    </w:p>
    <w:p w14:paraId="3452043B"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основне податке о предмету (назив предмета, семестар у коме је предмет, услови на предмету, предиспитне обавезе на предмету, број ЕСПБ бодова који се стиче полагањем предмета, циљеве предмета </w:t>
      </w:r>
    </w:p>
    <w:p w14:paraId="497924AC"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садржај и структуру предмета </w:t>
      </w:r>
    </w:p>
    <w:p w14:paraId="4780C123"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план и распоред извођења наставе (предавања и вежбе) </w:t>
      </w:r>
    </w:p>
    <w:p w14:paraId="317E2FB6"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начин оцењивања на предмету </w:t>
      </w:r>
    </w:p>
    <w:p w14:paraId="50F92458"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уџбенике, односно обавезну и допунску литературу </w:t>
      </w:r>
    </w:p>
    <w:p w14:paraId="00F42BE6"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податке о наставницима и сарадницима на предмету </w:t>
      </w:r>
    </w:p>
    <w:p w14:paraId="3244C78F"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формиране уџбенике и друге наставне материјале (за предавање и вежбе) у електронској форми.</w:t>
      </w:r>
    </w:p>
    <w:p w14:paraId="13A88ADA" w14:textId="77777777" w:rsidR="00174A06" w:rsidRPr="00887894" w:rsidRDefault="00174A06" w:rsidP="00B54A70">
      <w:pPr>
        <w:autoSpaceDE w:val="0"/>
        <w:autoSpaceDN w:val="0"/>
        <w:adjustRightInd w:val="0"/>
        <w:spacing w:before="0" w:line="276" w:lineRule="auto"/>
        <w:jc w:val="left"/>
        <w:rPr>
          <w:rFonts w:cs="Arial"/>
          <w:lang w:val="sr-Cyrl-RS"/>
        </w:rPr>
      </w:pPr>
    </w:p>
    <w:p w14:paraId="43E37A44" w14:textId="77777777"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 xml:space="preserve">Универзитет Метрополитан посебну пажњу посвећује примерима из праксе и кроз инсистирање на раду на конкретним примерима кроз самосталну израду пројектних задатака од стране студената постиже се задати циљ да студенти стичу практична знања. Кроз питања за дискусију на ЛАМС, интернет порталу Универзитета Метрополитан, студенти се подстичу на размишљање и креативност. Додатно, студентима је на интернет порталу омогућено и приступ снимљеним видео материјалима (предавањима и вежбама). </w:t>
      </w:r>
    </w:p>
    <w:p w14:paraId="08D65338" w14:textId="77777777" w:rsidR="00174A06" w:rsidRPr="00887894" w:rsidRDefault="00174A06" w:rsidP="00B54A70">
      <w:pPr>
        <w:autoSpaceDE w:val="0"/>
        <w:autoSpaceDN w:val="0"/>
        <w:adjustRightInd w:val="0"/>
        <w:spacing w:before="0" w:line="276" w:lineRule="auto"/>
        <w:rPr>
          <w:rFonts w:cs="Arial"/>
          <w:lang w:val="sr-Cyrl-RS"/>
        </w:rPr>
      </w:pPr>
    </w:p>
    <w:p w14:paraId="2143324F" w14:textId="6050BF28" w:rsidR="00174A06" w:rsidRPr="00887894" w:rsidRDefault="00174A06" w:rsidP="00B54A70">
      <w:pPr>
        <w:autoSpaceDE w:val="0"/>
        <w:autoSpaceDN w:val="0"/>
        <w:adjustRightInd w:val="0"/>
        <w:spacing w:before="0" w:line="276" w:lineRule="auto"/>
        <w:rPr>
          <w:rFonts w:cs="Arial"/>
          <w:lang w:val="sr-Cyrl-RS"/>
        </w:rPr>
      </w:pPr>
      <w:r w:rsidRPr="00EB497C">
        <w:rPr>
          <w:rFonts w:cs="Arial"/>
          <w:lang w:val="sr-Cyrl-RS"/>
        </w:rPr>
        <w:t>Универзитет</w:t>
      </w:r>
      <w:r w:rsidR="006867E1" w:rsidRPr="00EB497C">
        <w:rPr>
          <w:rFonts w:cs="Arial"/>
          <w:lang w:val="sr-Cyrl-RS"/>
        </w:rPr>
        <w:t xml:space="preserve"> преко својих служби и Факултета као организационих јединица без правног</w:t>
      </w:r>
      <w:r w:rsidR="006867E1" w:rsidRPr="006867E1">
        <w:rPr>
          <w:rFonts w:cs="Arial"/>
          <w:color w:val="1F3864" w:themeColor="accent1" w:themeShade="80"/>
          <w:lang w:val="sr-Cyrl-RS"/>
        </w:rPr>
        <w:t xml:space="preserve"> својства</w:t>
      </w:r>
      <w:r w:rsidR="006867E1">
        <w:rPr>
          <w:rFonts w:cs="Arial"/>
          <w:lang w:val="sr-Cyrl-RS"/>
        </w:rPr>
        <w:t xml:space="preserve">, </w:t>
      </w:r>
      <w:r w:rsidRPr="00887894">
        <w:rPr>
          <w:rFonts w:cs="Arial"/>
          <w:lang w:val="sr-Cyrl-RS"/>
        </w:rPr>
        <w:t xml:space="preserve">систематски прати спровођење плана наставе, као и планова рада путем испуњавања базе података о реализацији наставе и присутности студената на настави у </w:t>
      </w:r>
      <w:r w:rsidRPr="00887894">
        <w:rPr>
          <w:rFonts w:cs="Arial"/>
          <w:lang w:val="sr-Cyrl-RS"/>
        </w:rPr>
        <w:lastRenderedPageBreak/>
        <w:t>Информационом систему Унвиерзитета Метрополитан (ИСУМ) за свако појединачно предавање и за сваки предмет.</w:t>
      </w:r>
    </w:p>
    <w:p w14:paraId="29EDC58F" w14:textId="77777777" w:rsidR="00174A06" w:rsidRPr="00887894" w:rsidRDefault="00174A06" w:rsidP="00B54A70">
      <w:pPr>
        <w:autoSpaceDE w:val="0"/>
        <w:autoSpaceDN w:val="0"/>
        <w:adjustRightInd w:val="0"/>
        <w:spacing w:before="0" w:line="276" w:lineRule="auto"/>
        <w:rPr>
          <w:rFonts w:cs="Arial"/>
          <w:lang w:val="sr-Cyrl-RS"/>
        </w:rPr>
      </w:pPr>
    </w:p>
    <w:p w14:paraId="21C0D605" w14:textId="4F1F82E2"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 xml:space="preserve">Полагање испита на Универзитету је у целости дефинисано. Извештај о обављеним испитима (збирне за сваки предмет) наставници достављају студентској служби. Кроз ИСУМ, Студентска служба у сарадњи са деканима </w:t>
      </w:r>
      <w:r w:rsidR="006867E1" w:rsidRPr="006867E1">
        <w:rPr>
          <w:rFonts w:cs="Arial"/>
          <w:color w:val="1F3864" w:themeColor="accent1" w:themeShade="80"/>
          <w:lang w:val="sr-Cyrl-RS"/>
        </w:rPr>
        <w:t xml:space="preserve">сваког факултета </w:t>
      </w:r>
      <w:r w:rsidRPr="00887894">
        <w:rPr>
          <w:rFonts w:cs="Arial"/>
          <w:lang w:val="sr-Cyrl-RS"/>
        </w:rPr>
        <w:t xml:space="preserve">прати извештаје о успешности и квалитету испитног рока. </w:t>
      </w:r>
    </w:p>
    <w:p w14:paraId="7DDF33D6" w14:textId="77777777" w:rsidR="00174A06" w:rsidRPr="00887894" w:rsidRDefault="00174A06" w:rsidP="00B54A70">
      <w:pPr>
        <w:autoSpaceDE w:val="0"/>
        <w:autoSpaceDN w:val="0"/>
        <w:adjustRightInd w:val="0"/>
        <w:spacing w:before="0" w:line="276" w:lineRule="auto"/>
        <w:rPr>
          <w:rFonts w:cs="Arial"/>
          <w:lang w:val="sr-Cyrl-RS"/>
        </w:rPr>
      </w:pPr>
    </w:p>
    <w:p w14:paraId="76D49785" w14:textId="77777777"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 xml:space="preserve">Универзитет Метрополитан с великом пажњом реализује активности на остваривању највиших стандарда у компетенцијама наставника и сарадника подстицањем стручног и научног усавршавања наставног особља, реализацијом научних и стручних пројеката и улагањем у развој компетенција најбољих студената на месту сарадника. </w:t>
      </w:r>
    </w:p>
    <w:p w14:paraId="54C5B00B" w14:textId="77777777" w:rsidR="00174A06" w:rsidRPr="00887894" w:rsidRDefault="00174A06" w:rsidP="00B54A70">
      <w:pPr>
        <w:autoSpaceDE w:val="0"/>
        <w:autoSpaceDN w:val="0"/>
        <w:adjustRightInd w:val="0"/>
        <w:spacing w:before="0" w:line="276" w:lineRule="auto"/>
        <w:rPr>
          <w:rFonts w:cs="Arial"/>
          <w:lang w:val="sr-Cyrl-RS"/>
        </w:rPr>
      </w:pPr>
    </w:p>
    <w:p w14:paraId="3EFF7109" w14:textId="77777777"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Наставници и сарадници током извођења наставе поступају професионално и имају коректан однос према студентима. Сви наставни материјали пролазе кроз процес рецензије материјала сваке школске године и на основу препоруке рецензената спроводи се измена, допуна и унапређење материјала и процењује да ли наставне методе и курикулум одговарају постизању циљева и исхода одређеног предмета као и студијског програма коме припада. О рецензијама и изменама и допунама податке прикупља и анализира Декан факултета.</w:t>
      </w:r>
    </w:p>
    <w:p w14:paraId="68A03458" w14:textId="77777777" w:rsidR="00174A06" w:rsidRPr="00887894" w:rsidRDefault="00174A06" w:rsidP="00B54A70">
      <w:pPr>
        <w:autoSpaceDE w:val="0"/>
        <w:autoSpaceDN w:val="0"/>
        <w:adjustRightInd w:val="0"/>
        <w:spacing w:before="0" w:line="276" w:lineRule="auto"/>
        <w:rPr>
          <w:rFonts w:cs="Arial"/>
          <w:lang w:val="sr-Cyrl-RS"/>
        </w:rPr>
      </w:pPr>
    </w:p>
    <w:p w14:paraId="6504F825" w14:textId="6AFE2C03" w:rsidR="00174A06" w:rsidRPr="00887894" w:rsidRDefault="00174A06" w:rsidP="00B54A70">
      <w:pPr>
        <w:autoSpaceDE w:val="0"/>
        <w:autoSpaceDN w:val="0"/>
        <w:adjustRightInd w:val="0"/>
        <w:spacing w:before="0" w:line="276" w:lineRule="auto"/>
        <w:rPr>
          <w:rFonts w:cs="Arial"/>
          <w:lang w:val="sr-Cyrl-RS"/>
        </w:rPr>
      </w:pPr>
      <w:r w:rsidRPr="00B54A70">
        <w:rPr>
          <w:rFonts w:cs="Arial"/>
          <w:lang w:val="sr-Cyrl-RS"/>
        </w:rPr>
        <w:t xml:space="preserve">Посебан вид провере квалитета наставног процеса обезбеђује се анкетирањем студената, које се изводи према </w:t>
      </w:r>
      <w:r w:rsidR="00B54A70" w:rsidRPr="00B54A70">
        <w:rPr>
          <w:rFonts w:cs="Arial"/>
          <w:lang w:val="sr-Cyrl-RS"/>
        </w:rPr>
        <w:t>Правилнику о начину и поступку обезбеђивања и самовредновања квалитета Универзитета Метрополитан а који реализује</w:t>
      </w:r>
      <w:r w:rsidRPr="00B54A70">
        <w:rPr>
          <w:rFonts w:cs="Arial"/>
          <w:lang w:val="sr-Cyrl-RS"/>
        </w:rPr>
        <w:t xml:space="preserve"> Комисиј</w:t>
      </w:r>
      <w:r w:rsidR="00B54A70" w:rsidRPr="00B54A70">
        <w:rPr>
          <w:rFonts w:cs="Arial"/>
          <w:lang w:val="sr-Cyrl-RS"/>
        </w:rPr>
        <w:t>а</w:t>
      </w:r>
      <w:r w:rsidRPr="00B54A70">
        <w:rPr>
          <w:rFonts w:cs="Arial"/>
          <w:lang w:val="sr-Cyrl-RS"/>
        </w:rPr>
        <w:t xml:space="preserve"> за обезбеђење квалитета.</w:t>
      </w:r>
      <w:r w:rsidRPr="00887894">
        <w:rPr>
          <w:rFonts w:cs="Arial"/>
          <w:lang w:val="sr-Cyrl-RS"/>
        </w:rPr>
        <w:t xml:space="preserve"> </w:t>
      </w:r>
    </w:p>
    <w:p w14:paraId="0AB09E07" w14:textId="77777777" w:rsidR="00174A06" w:rsidRPr="00887894" w:rsidRDefault="00174A06" w:rsidP="00B54A70">
      <w:pPr>
        <w:autoSpaceDE w:val="0"/>
        <w:autoSpaceDN w:val="0"/>
        <w:adjustRightInd w:val="0"/>
        <w:spacing w:before="0" w:line="276" w:lineRule="auto"/>
        <w:rPr>
          <w:rFonts w:cs="Arial"/>
          <w:lang w:val="sr-Cyrl-RS"/>
        </w:rPr>
      </w:pPr>
    </w:p>
    <w:p w14:paraId="5B457873" w14:textId="4E39FE25" w:rsidR="008413EB" w:rsidRPr="00EB497C" w:rsidRDefault="00174A06" w:rsidP="008413EB">
      <w:pPr>
        <w:autoSpaceDE w:val="0"/>
        <w:autoSpaceDN w:val="0"/>
        <w:adjustRightInd w:val="0"/>
        <w:spacing w:before="0" w:line="276" w:lineRule="auto"/>
        <w:rPr>
          <w:rFonts w:cs="Arial"/>
          <w:lang w:val="sr-Cyrl-RS"/>
        </w:rPr>
      </w:pPr>
      <w:r w:rsidRPr="00EB497C">
        <w:rPr>
          <w:rFonts w:cs="Arial"/>
          <w:lang w:val="sr-Cyrl-RS"/>
        </w:rPr>
        <w:t xml:space="preserve">У оквиру активности студентског вредновања педагошког рада наставника у периоду од 2018. до 2021.године организовано је анкетирање студената, чији су резултати након обраде показали високу оцену квалитета наставног процеса. </w:t>
      </w:r>
      <w:r w:rsidR="00466277" w:rsidRPr="00EB497C">
        <w:rPr>
          <w:rFonts w:cs="Arial"/>
          <w:lang w:val="sr-Cyrl-RS"/>
        </w:rPr>
        <w:t xml:space="preserve"> </w:t>
      </w:r>
      <w:r w:rsidR="008413EB" w:rsidRPr="00EB497C">
        <w:rPr>
          <w:rFonts w:cs="Arial"/>
          <w:lang w:val="sr-Cyrl-RS"/>
        </w:rPr>
        <w:t xml:space="preserve">На Факултету дигиталних уметности, укупна средња оцена </w:t>
      </w:r>
      <w:r w:rsidR="00466277" w:rsidRPr="00EB497C">
        <w:rPr>
          <w:rFonts w:cs="Arial"/>
          <w:lang w:val="sr-Cyrl-RS"/>
        </w:rPr>
        <w:t xml:space="preserve">задовољства </w:t>
      </w:r>
      <w:r w:rsidR="008413EB" w:rsidRPr="00EB497C">
        <w:rPr>
          <w:rFonts w:cs="Arial"/>
          <w:lang w:val="sr-Cyrl-RS"/>
        </w:rPr>
        <w:t>посматрани период је</w:t>
      </w:r>
      <w:r w:rsidR="00466277" w:rsidRPr="00EB497C">
        <w:rPr>
          <w:rFonts w:cs="Arial"/>
          <w:lang w:val="sr-Cyrl-RS"/>
        </w:rPr>
        <w:t xml:space="preserve"> у благом порасту. Уочене су неусаглашености на неколико предмета </w:t>
      </w:r>
      <w:r w:rsidR="0065136A" w:rsidRPr="00EB497C">
        <w:rPr>
          <w:rFonts w:cs="Arial"/>
          <w:lang w:val="sr-Cyrl-RS"/>
        </w:rPr>
        <w:t xml:space="preserve">на основу којих су примењене мере побољшања у циљу очувања подједнаког квалитета педагошког рада наставника на свим студијским програмима. </w:t>
      </w:r>
    </w:p>
    <w:p w14:paraId="78170505" w14:textId="132AC72C" w:rsidR="008413EB" w:rsidRDefault="008413EB" w:rsidP="00B54A70">
      <w:pPr>
        <w:autoSpaceDE w:val="0"/>
        <w:autoSpaceDN w:val="0"/>
        <w:adjustRightInd w:val="0"/>
        <w:spacing w:before="0" w:line="276" w:lineRule="auto"/>
        <w:rPr>
          <w:rFonts w:cs="Arial"/>
          <w:color w:val="1F3864" w:themeColor="accent1" w:themeShade="80"/>
          <w:lang w:val="sr-Cyrl-RS"/>
        </w:rPr>
      </w:pPr>
    </w:p>
    <w:p w14:paraId="34AB2C50" w14:textId="03226A71" w:rsidR="00174A06" w:rsidRPr="00EB497C" w:rsidRDefault="008413EB" w:rsidP="00B54A70">
      <w:pPr>
        <w:autoSpaceDE w:val="0"/>
        <w:autoSpaceDN w:val="0"/>
        <w:adjustRightInd w:val="0"/>
        <w:spacing w:before="0" w:line="276" w:lineRule="auto"/>
        <w:rPr>
          <w:rFonts w:cs="Arial"/>
          <w:lang w:val="sr-Cyrl-RS"/>
        </w:rPr>
      </w:pPr>
      <w:r w:rsidRPr="00EB497C">
        <w:rPr>
          <w:rFonts w:cs="Arial"/>
          <w:lang w:val="sr-Cyrl-RS"/>
        </w:rPr>
        <w:t>Укупно, на Универзитету просечна средња оцена рада наставника и сарадника је врло добра.</w:t>
      </w:r>
      <w:r w:rsidR="00174A06" w:rsidRPr="00EB497C">
        <w:rPr>
          <w:rFonts w:cs="Arial"/>
          <w:lang w:val="sr-Cyrl-RS"/>
        </w:rPr>
        <w:t>И поред тога што је ситуација проузрокована вирусом Ковид19 утицала на све субјекте у високом-образовању, претходно искуство у организацији и реализацији наставног процеса и дугогодишње искуство у развоју и примени система ИСУМ и ЛАМС, допринели су да се настава на Универзитету одвија према утврђеном наставном плану и распореду и да се на Универзитету остварен висок квалитет наставе, што су студенти оценили веома добрим оценама предмета и предавача.</w:t>
      </w:r>
    </w:p>
    <w:p w14:paraId="25CFD4A0" w14:textId="77777777" w:rsidR="00174A06" w:rsidRPr="00887894" w:rsidRDefault="00174A06" w:rsidP="00B54A70">
      <w:pPr>
        <w:autoSpaceDE w:val="0"/>
        <w:autoSpaceDN w:val="0"/>
        <w:adjustRightInd w:val="0"/>
        <w:spacing w:before="0" w:line="276" w:lineRule="auto"/>
        <w:rPr>
          <w:rFonts w:cs="Arial"/>
          <w:lang w:val="sr-Cyrl-RS"/>
        </w:rPr>
      </w:pPr>
    </w:p>
    <w:p w14:paraId="2BB6C1B8" w14:textId="77777777" w:rsidR="008413EB" w:rsidRPr="00887894" w:rsidRDefault="008413EB" w:rsidP="00174A06">
      <w:pPr>
        <w:pStyle w:val="TableParagraph"/>
        <w:spacing w:before="3"/>
        <w:rPr>
          <w:rFonts w:ascii="Arial" w:hAnsi="Arial" w:cs="Arial"/>
          <w:sz w:val="23"/>
          <w:lang w:val="sr-Cyrl-RS"/>
        </w:rPr>
      </w:pPr>
    </w:p>
    <w:p w14:paraId="3A6232BB" w14:textId="77777777" w:rsidR="00174A06" w:rsidRPr="00887894" w:rsidRDefault="00174A06" w:rsidP="00174A06">
      <w:pPr>
        <w:spacing w:before="0"/>
        <w:rPr>
          <w:rFonts w:cs="Arial"/>
          <w:b/>
          <w:lang w:val="sr-Cyrl-RS"/>
        </w:rPr>
      </w:pPr>
      <w:r w:rsidRPr="00887894">
        <w:rPr>
          <w:rFonts w:cs="Arial"/>
          <w:b/>
          <w:lang w:val="sr-Cyrl-RS"/>
        </w:rPr>
        <w:t>б) Процена испуњености стандарда 5 (SWOT анализа)</w:t>
      </w:r>
    </w:p>
    <w:p w14:paraId="644106C6" w14:textId="77777777" w:rsidR="00174A06" w:rsidRPr="00887894" w:rsidRDefault="00174A06" w:rsidP="00174A06">
      <w:pPr>
        <w:rPr>
          <w:rFonts w:cs="Arial"/>
          <w:i/>
          <w:sz w:val="20"/>
          <w:szCs w:val="20"/>
          <w:lang w:val="sr-Cyrl-RS"/>
        </w:rPr>
      </w:pPr>
      <w:r w:rsidRPr="00887894">
        <w:rPr>
          <w:rFonts w:cs="Arial"/>
          <w:i/>
          <w:sz w:val="20"/>
          <w:szCs w:val="20"/>
          <w:lang w:val="sr-Cyrl-RS"/>
        </w:rPr>
        <w:lastRenderedPageBreak/>
        <w:t xml:space="preserve">Напомена: +++ (високо значајно)  ++ (средње значајно)  + (мало значајно) 0 (без значајности) </w:t>
      </w:r>
    </w:p>
    <w:p w14:paraId="2DADC7C7" w14:textId="77777777" w:rsidR="00174A06" w:rsidRPr="00887894" w:rsidRDefault="00174A06" w:rsidP="00174A06">
      <w:pPr>
        <w:autoSpaceDE w:val="0"/>
        <w:autoSpaceDN w:val="0"/>
        <w:adjustRightInd w:val="0"/>
        <w:spacing w:before="0"/>
        <w:rPr>
          <w:rFonts w:cs="Arial"/>
          <w:lang w:val="sr-Cyrl-RS"/>
        </w:rPr>
      </w:pPr>
    </w:p>
    <w:tbl>
      <w:tblPr>
        <w:tblStyle w:val="TableGrid"/>
        <w:tblW w:w="0" w:type="auto"/>
        <w:tblLayout w:type="fixed"/>
        <w:tblLook w:val="04A0" w:firstRow="1" w:lastRow="0" w:firstColumn="1" w:lastColumn="0" w:noHBand="0" w:noVBand="1"/>
      </w:tblPr>
      <w:tblGrid>
        <w:gridCol w:w="4595"/>
        <w:gridCol w:w="4596"/>
      </w:tblGrid>
      <w:tr w:rsidR="00174A06" w:rsidRPr="00887894" w14:paraId="46FA4C96" w14:textId="77777777" w:rsidTr="003A2A44">
        <w:trPr>
          <w:trHeight w:val="487"/>
        </w:trPr>
        <w:tc>
          <w:tcPr>
            <w:tcW w:w="4595" w:type="dxa"/>
            <w:shd w:val="clear" w:color="auto" w:fill="E7E6E6" w:themeFill="background2"/>
            <w:vAlign w:val="center"/>
          </w:tcPr>
          <w:p w14:paraId="7ED5DBB4" w14:textId="77777777" w:rsidR="00174A06" w:rsidRPr="00887894" w:rsidRDefault="00174A06" w:rsidP="003A2A44">
            <w:pPr>
              <w:rPr>
                <w:lang w:val="sr-Cyrl-RS"/>
              </w:rPr>
            </w:pPr>
            <w:r w:rsidRPr="00887894">
              <w:rPr>
                <w:b/>
                <w:lang w:val="sr-Cyrl-RS"/>
              </w:rPr>
              <w:t>S</w:t>
            </w:r>
            <w:r w:rsidRPr="00887894">
              <w:rPr>
                <w:lang w:val="sr-Cyrl-RS"/>
              </w:rPr>
              <w:t xml:space="preserve"> - Предности </w:t>
            </w:r>
          </w:p>
        </w:tc>
        <w:tc>
          <w:tcPr>
            <w:tcW w:w="4596" w:type="dxa"/>
            <w:shd w:val="clear" w:color="auto" w:fill="E7E6E6" w:themeFill="background2"/>
            <w:vAlign w:val="center"/>
          </w:tcPr>
          <w:p w14:paraId="6D5A945B" w14:textId="77777777" w:rsidR="00174A06" w:rsidRPr="00887894" w:rsidRDefault="00174A06" w:rsidP="003A2A44">
            <w:pPr>
              <w:rPr>
                <w:lang w:val="sr-Cyrl-RS"/>
              </w:rPr>
            </w:pPr>
            <w:r w:rsidRPr="00887894">
              <w:rPr>
                <w:b/>
                <w:lang w:val="sr-Cyrl-RS"/>
              </w:rPr>
              <w:t>W</w:t>
            </w:r>
            <w:r w:rsidRPr="00887894">
              <w:rPr>
                <w:lang w:val="sr-Cyrl-RS"/>
              </w:rPr>
              <w:t xml:space="preserve"> - Слабости </w:t>
            </w:r>
          </w:p>
        </w:tc>
      </w:tr>
      <w:tr w:rsidR="00174A06" w:rsidRPr="00FE6EC1" w14:paraId="54A46BA2" w14:textId="77777777" w:rsidTr="00C55EEC">
        <w:tc>
          <w:tcPr>
            <w:tcW w:w="4595" w:type="dxa"/>
          </w:tcPr>
          <w:p w14:paraId="6B1F51C5" w14:textId="77777777" w:rsidR="003A2A44" w:rsidRDefault="003A2A44" w:rsidP="003A2A44">
            <w:pPr>
              <w:pStyle w:val="ListParagraph"/>
              <w:autoSpaceDE w:val="0"/>
              <w:autoSpaceDN w:val="0"/>
              <w:adjustRightInd w:val="0"/>
              <w:spacing w:before="0"/>
              <w:ind w:left="380"/>
              <w:jc w:val="left"/>
              <w:rPr>
                <w:rFonts w:cs="Arial"/>
                <w:sz w:val="20"/>
                <w:szCs w:val="20"/>
                <w:lang w:val="sr-Cyrl-RS"/>
              </w:rPr>
            </w:pPr>
          </w:p>
          <w:p w14:paraId="0B58F521" w14:textId="2A5A73F5"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Информације о наставним плановима, предметима и распореду наставе су јавно доступни на сајту Универзитета, интернет порталу Универзитета (ЛАМС) и на огласним таблама департмана +++</w:t>
            </w:r>
          </w:p>
          <w:p w14:paraId="6EC0B645" w14:textId="77777777"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Студенти активно учествују у наставном процесу +++</w:t>
            </w:r>
          </w:p>
          <w:p w14:paraId="721D799D" w14:textId="77777777"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Наставници примењују рад на практичним примерима и интерактивно сарађују а студентима који самостално израђују пројектни задатак +++</w:t>
            </w:r>
          </w:p>
          <w:p w14:paraId="6FCF624F" w14:textId="77777777"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Настава се систематски прати и процењује кроз редовно анкетирање студената +++</w:t>
            </w:r>
          </w:p>
          <w:p w14:paraId="01FB6EA8" w14:textId="77777777"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Информациони систем омогућава унапређење квалитета наставе +++</w:t>
            </w:r>
          </w:p>
          <w:p w14:paraId="6597FC6C" w14:textId="17B1BC57" w:rsidR="00174A06" w:rsidRPr="008C0135"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Рецензија наставних материјала сваког наставнигка се реализује пре почетка семестра+++</w:t>
            </w:r>
          </w:p>
          <w:p w14:paraId="557C14B2" w14:textId="77777777" w:rsidR="00174A06" w:rsidRDefault="00174A06" w:rsidP="00C55EEC">
            <w:pPr>
              <w:pStyle w:val="Default"/>
              <w:ind w:left="378"/>
              <w:rPr>
                <w:i/>
                <w:sz w:val="20"/>
                <w:szCs w:val="20"/>
                <w:lang w:val="sr-Cyrl-RS"/>
              </w:rPr>
            </w:pPr>
          </w:p>
          <w:p w14:paraId="7CEB58E2" w14:textId="77777777" w:rsidR="007755A4" w:rsidRDefault="007755A4" w:rsidP="00C55EEC">
            <w:pPr>
              <w:pStyle w:val="Default"/>
              <w:ind w:left="378"/>
              <w:rPr>
                <w:i/>
                <w:sz w:val="20"/>
                <w:szCs w:val="20"/>
                <w:lang w:val="sr-Cyrl-RS"/>
              </w:rPr>
            </w:pPr>
          </w:p>
          <w:p w14:paraId="12BB9C45" w14:textId="1432D393" w:rsidR="007755A4" w:rsidRPr="00887894" w:rsidRDefault="007755A4" w:rsidP="00C55EEC">
            <w:pPr>
              <w:pStyle w:val="Default"/>
              <w:ind w:left="378"/>
              <w:rPr>
                <w:i/>
                <w:sz w:val="20"/>
                <w:szCs w:val="20"/>
                <w:lang w:val="sr-Cyrl-RS"/>
              </w:rPr>
            </w:pPr>
          </w:p>
        </w:tc>
        <w:tc>
          <w:tcPr>
            <w:tcW w:w="4596" w:type="dxa"/>
          </w:tcPr>
          <w:p w14:paraId="732B7C65" w14:textId="77777777" w:rsidR="003A2A44" w:rsidRDefault="003A2A44" w:rsidP="003A2A44">
            <w:pPr>
              <w:pStyle w:val="ListParagraph"/>
              <w:autoSpaceDE w:val="0"/>
              <w:autoSpaceDN w:val="0"/>
              <w:adjustRightInd w:val="0"/>
              <w:spacing w:before="0"/>
              <w:ind w:left="460"/>
              <w:jc w:val="left"/>
              <w:rPr>
                <w:rFonts w:cs="Arial"/>
                <w:sz w:val="20"/>
                <w:szCs w:val="20"/>
                <w:lang w:val="sr-Cyrl-RS"/>
              </w:rPr>
            </w:pPr>
          </w:p>
          <w:p w14:paraId="4266BF29" w14:textId="2B90F59E" w:rsidR="00174A06" w:rsidRPr="00887894" w:rsidRDefault="00174A06" w:rsidP="004B37F9">
            <w:pPr>
              <w:pStyle w:val="ListParagraph"/>
              <w:numPr>
                <w:ilvl w:val="0"/>
                <w:numId w:val="32"/>
              </w:numPr>
              <w:autoSpaceDE w:val="0"/>
              <w:autoSpaceDN w:val="0"/>
              <w:adjustRightInd w:val="0"/>
              <w:spacing w:before="0"/>
              <w:ind w:left="460"/>
              <w:jc w:val="left"/>
              <w:rPr>
                <w:rFonts w:cs="Arial"/>
                <w:sz w:val="20"/>
                <w:szCs w:val="20"/>
                <w:lang w:val="sr-Cyrl-RS"/>
              </w:rPr>
            </w:pPr>
            <w:r w:rsidRPr="00887894">
              <w:rPr>
                <w:rFonts w:cs="Arial"/>
                <w:sz w:val="20"/>
                <w:szCs w:val="20"/>
                <w:lang w:val="sr-Cyrl-RS"/>
              </w:rPr>
              <w:t>Недовољна припремљеност и заинтересованост одређеног броја студената за интерактиван рад на часу већ најчешће се тежи пасивном слушању предавања +++</w:t>
            </w:r>
          </w:p>
          <w:p w14:paraId="7AC0554B" w14:textId="77777777" w:rsidR="00174A06" w:rsidRPr="00887894" w:rsidRDefault="00174A06" w:rsidP="004B37F9">
            <w:pPr>
              <w:pStyle w:val="ListParagraph"/>
              <w:numPr>
                <w:ilvl w:val="0"/>
                <w:numId w:val="32"/>
              </w:numPr>
              <w:autoSpaceDE w:val="0"/>
              <w:autoSpaceDN w:val="0"/>
              <w:adjustRightInd w:val="0"/>
              <w:spacing w:before="0"/>
              <w:ind w:left="460"/>
              <w:jc w:val="left"/>
              <w:rPr>
                <w:rFonts w:cs="Arial"/>
                <w:sz w:val="20"/>
                <w:szCs w:val="20"/>
                <w:lang w:val="sr-Cyrl-RS"/>
              </w:rPr>
            </w:pPr>
            <w:r w:rsidRPr="00887894">
              <w:rPr>
                <w:rFonts w:cs="Arial"/>
                <w:sz w:val="20"/>
                <w:szCs w:val="20"/>
                <w:lang w:val="sr-Cyrl-RS"/>
              </w:rPr>
              <w:t>Недовољно практичне наставе на појединим предметима +++</w:t>
            </w:r>
          </w:p>
          <w:p w14:paraId="3F951070" w14:textId="77777777" w:rsidR="00174A06" w:rsidRPr="00887894" w:rsidRDefault="00174A06" w:rsidP="00C55EEC">
            <w:pPr>
              <w:pStyle w:val="NoSpacing"/>
              <w:rPr>
                <w:rFonts w:cs="Arial"/>
                <w:lang w:val="sr-Cyrl-RS"/>
              </w:rPr>
            </w:pPr>
          </w:p>
        </w:tc>
      </w:tr>
      <w:tr w:rsidR="00174A06" w:rsidRPr="00887894" w14:paraId="00B51D96" w14:textId="77777777" w:rsidTr="003A2A44">
        <w:trPr>
          <w:trHeight w:val="442"/>
        </w:trPr>
        <w:tc>
          <w:tcPr>
            <w:tcW w:w="4595" w:type="dxa"/>
            <w:shd w:val="clear" w:color="auto" w:fill="E7E6E6" w:themeFill="background2"/>
          </w:tcPr>
          <w:p w14:paraId="42C2029D" w14:textId="77777777" w:rsidR="00174A06" w:rsidRPr="003A2A44" w:rsidRDefault="00174A06" w:rsidP="00C55EEC">
            <w:pPr>
              <w:rPr>
                <w:rFonts w:cs="Arial"/>
                <w:lang w:val="sr-Cyrl-RS"/>
              </w:rPr>
            </w:pPr>
            <w:r w:rsidRPr="003A2A44">
              <w:rPr>
                <w:rFonts w:cs="Arial"/>
                <w:b/>
                <w:lang w:val="sr-Cyrl-RS"/>
              </w:rPr>
              <w:t>O</w:t>
            </w:r>
            <w:r w:rsidRPr="003A2A44">
              <w:rPr>
                <w:rFonts w:cs="Arial"/>
                <w:lang w:val="sr-Cyrl-RS"/>
              </w:rPr>
              <w:t xml:space="preserve"> - Могућности </w:t>
            </w:r>
          </w:p>
        </w:tc>
        <w:tc>
          <w:tcPr>
            <w:tcW w:w="4596" w:type="dxa"/>
            <w:shd w:val="clear" w:color="auto" w:fill="E7E6E6" w:themeFill="background2"/>
          </w:tcPr>
          <w:p w14:paraId="27EB15EE" w14:textId="77777777" w:rsidR="00174A06" w:rsidRPr="003A2A44" w:rsidRDefault="00174A06" w:rsidP="00C55EEC">
            <w:pPr>
              <w:rPr>
                <w:rFonts w:cs="Arial"/>
                <w:lang w:val="sr-Cyrl-RS"/>
              </w:rPr>
            </w:pPr>
            <w:r w:rsidRPr="003A2A44">
              <w:rPr>
                <w:rFonts w:cs="Arial"/>
                <w:b/>
                <w:lang w:val="sr-Cyrl-RS"/>
              </w:rPr>
              <w:t>T</w:t>
            </w:r>
            <w:r w:rsidRPr="003A2A44">
              <w:rPr>
                <w:rFonts w:cs="Arial"/>
                <w:lang w:val="sr-Cyrl-RS"/>
              </w:rPr>
              <w:t xml:space="preserve"> - Опасности </w:t>
            </w:r>
          </w:p>
        </w:tc>
      </w:tr>
      <w:tr w:rsidR="00174A06" w:rsidRPr="00FE6EC1" w14:paraId="6FBDD5EF" w14:textId="77777777" w:rsidTr="00C55EEC">
        <w:trPr>
          <w:trHeight w:val="2566"/>
        </w:trPr>
        <w:tc>
          <w:tcPr>
            <w:tcW w:w="4595" w:type="dxa"/>
          </w:tcPr>
          <w:p w14:paraId="2D3125FA" w14:textId="77777777" w:rsidR="003A2A44" w:rsidRDefault="003A2A44" w:rsidP="003A2A44">
            <w:pPr>
              <w:pStyle w:val="ListParagraph"/>
              <w:autoSpaceDE w:val="0"/>
              <w:autoSpaceDN w:val="0"/>
              <w:adjustRightInd w:val="0"/>
              <w:spacing w:before="0"/>
              <w:ind w:left="380"/>
              <w:jc w:val="left"/>
              <w:rPr>
                <w:rFonts w:cs="Arial"/>
                <w:sz w:val="20"/>
                <w:szCs w:val="20"/>
                <w:lang w:val="sr-Cyrl-RS"/>
              </w:rPr>
            </w:pPr>
          </w:p>
          <w:p w14:paraId="3F3CB9F7" w14:textId="07218D2A"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Подстицање наставника и сарадника на квалитетно држање наставе са применом већег броја практичних софтверских алата у настави +++</w:t>
            </w:r>
          </w:p>
          <w:p w14:paraId="17B71499" w14:textId="5DFBF237"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Активније укључивање студената у наставни процес ++</w:t>
            </w:r>
          </w:p>
          <w:p w14:paraId="659DE4AE" w14:textId="656054FF"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Проналажење пројеката који омогућавају средства за додатну набавку опреме која побољшава практичан аспект држања наставе ++</w:t>
            </w:r>
          </w:p>
          <w:p w14:paraId="755AE2C4" w14:textId="77777777" w:rsidR="00174A06" w:rsidRPr="00887894" w:rsidRDefault="00174A06" w:rsidP="00C55EEC">
            <w:pPr>
              <w:pStyle w:val="NoSpacing"/>
              <w:ind w:left="380"/>
              <w:rPr>
                <w:rFonts w:cs="Arial"/>
                <w:i/>
                <w:sz w:val="20"/>
                <w:szCs w:val="20"/>
                <w:lang w:val="sr-Cyrl-RS"/>
              </w:rPr>
            </w:pPr>
          </w:p>
        </w:tc>
        <w:tc>
          <w:tcPr>
            <w:tcW w:w="4596" w:type="dxa"/>
          </w:tcPr>
          <w:p w14:paraId="7760B392" w14:textId="77777777" w:rsidR="003A2A44" w:rsidRDefault="003A2A44" w:rsidP="003A2A44">
            <w:pPr>
              <w:pStyle w:val="ListParagraph"/>
              <w:autoSpaceDE w:val="0"/>
              <w:autoSpaceDN w:val="0"/>
              <w:adjustRightInd w:val="0"/>
              <w:spacing w:before="0"/>
              <w:ind w:left="380"/>
              <w:jc w:val="left"/>
              <w:rPr>
                <w:rFonts w:cs="Arial"/>
                <w:sz w:val="20"/>
                <w:szCs w:val="20"/>
                <w:lang w:val="sr-Cyrl-RS"/>
              </w:rPr>
            </w:pPr>
          </w:p>
          <w:p w14:paraId="3ABA6733" w14:textId="3BA9AD0E"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Недостатак финансијских средстава за унапређење квалитета наставе +++</w:t>
            </w:r>
          </w:p>
          <w:p w14:paraId="1C15DBE2" w14:textId="77777777"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Недовољна примена модерних облика држање наставе, технологије и софтверских пакета који омогућују практичан рад студената +++</w:t>
            </w:r>
          </w:p>
          <w:p w14:paraId="0DA1241A" w14:textId="77777777"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Повремена необјективност повратних информација од студената ++</w:t>
            </w:r>
          </w:p>
          <w:p w14:paraId="79F2B95B" w14:textId="77777777" w:rsidR="00174A06" w:rsidRPr="00887894" w:rsidRDefault="00174A06" w:rsidP="00C55EEC">
            <w:pPr>
              <w:ind w:left="380"/>
              <w:rPr>
                <w:rFonts w:cs="Arial"/>
                <w:i/>
                <w:sz w:val="20"/>
                <w:szCs w:val="20"/>
                <w:lang w:val="sr-Cyrl-RS"/>
              </w:rPr>
            </w:pPr>
          </w:p>
        </w:tc>
      </w:tr>
    </w:tbl>
    <w:p w14:paraId="60C53805" w14:textId="77777777" w:rsidR="00174A06" w:rsidRPr="00887894" w:rsidRDefault="00174A06" w:rsidP="00174A06">
      <w:pPr>
        <w:autoSpaceDE w:val="0"/>
        <w:autoSpaceDN w:val="0"/>
        <w:adjustRightInd w:val="0"/>
        <w:spacing w:before="0"/>
        <w:rPr>
          <w:rFonts w:cs="Arial"/>
          <w:lang w:val="sr-Cyrl-RS"/>
        </w:rPr>
      </w:pPr>
    </w:p>
    <w:p w14:paraId="0902FDF3" w14:textId="77777777" w:rsidR="00174A06" w:rsidRPr="00887894" w:rsidRDefault="00174A06" w:rsidP="00174A06">
      <w:pPr>
        <w:autoSpaceDE w:val="0"/>
        <w:autoSpaceDN w:val="0"/>
        <w:adjustRightInd w:val="0"/>
        <w:spacing w:before="0"/>
        <w:jc w:val="left"/>
        <w:rPr>
          <w:rFonts w:cs="Arial"/>
          <w:lang w:val="sr-Cyrl-RS"/>
        </w:rPr>
      </w:pPr>
    </w:p>
    <w:p w14:paraId="52D4F67E" w14:textId="77777777" w:rsidR="00174A06" w:rsidRPr="00887894" w:rsidRDefault="00174A06" w:rsidP="00174A06">
      <w:pPr>
        <w:spacing w:before="0"/>
        <w:rPr>
          <w:rFonts w:cs="Arial"/>
          <w:b/>
          <w:lang w:val="sr-Cyrl-RS"/>
        </w:rPr>
      </w:pPr>
      <w:r w:rsidRPr="00887894">
        <w:rPr>
          <w:rFonts w:cs="Arial"/>
          <w:b/>
          <w:lang w:val="sr-Cyrl-RS"/>
        </w:rPr>
        <w:t>ц) Предлог мера и активности за унапређење квалитета стандарда 5</w:t>
      </w:r>
    </w:p>
    <w:p w14:paraId="4F0127D9" w14:textId="77777777" w:rsidR="00174A06" w:rsidRPr="00887894" w:rsidRDefault="00174A06" w:rsidP="003A2A44">
      <w:pPr>
        <w:pStyle w:val="NoSpacing"/>
        <w:spacing w:line="276" w:lineRule="auto"/>
        <w:rPr>
          <w:lang w:val="sr-Cyrl-RS"/>
        </w:rPr>
      </w:pPr>
    </w:p>
    <w:p w14:paraId="7A629522" w14:textId="04E683DA" w:rsidR="00174A06" w:rsidRPr="00887894" w:rsidRDefault="00174A06" w:rsidP="004B37F9">
      <w:pPr>
        <w:pStyle w:val="NoSpacing"/>
        <w:numPr>
          <w:ilvl w:val="0"/>
          <w:numId w:val="73"/>
        </w:numPr>
        <w:spacing w:line="276" w:lineRule="auto"/>
        <w:rPr>
          <w:lang w:val="sr-Cyrl-RS"/>
        </w:rPr>
      </w:pPr>
      <w:r w:rsidRPr="00887894">
        <w:rPr>
          <w:lang w:val="sr-Cyrl-RS"/>
        </w:rPr>
        <w:t>Подстицање наставника на стално педагошко и стручно усавршавање</w:t>
      </w:r>
    </w:p>
    <w:p w14:paraId="3300295F" w14:textId="70C65CE4" w:rsidR="00174A06" w:rsidRPr="00887894" w:rsidRDefault="00174A06" w:rsidP="004B37F9">
      <w:pPr>
        <w:pStyle w:val="NoSpacing"/>
        <w:numPr>
          <w:ilvl w:val="0"/>
          <w:numId w:val="73"/>
        </w:numPr>
        <w:spacing w:line="276" w:lineRule="auto"/>
        <w:rPr>
          <w:lang w:val="sr-Cyrl-RS"/>
        </w:rPr>
      </w:pPr>
      <w:r w:rsidRPr="00887894">
        <w:rPr>
          <w:lang w:val="sr-Cyrl-RS"/>
        </w:rPr>
        <w:t>Организовање радионица и курсева за унапређење наставних компетенција сарадника и појединих наставника</w:t>
      </w:r>
    </w:p>
    <w:p w14:paraId="283FEA45" w14:textId="77777777" w:rsidR="00174A06" w:rsidRPr="00887894" w:rsidRDefault="00174A06" w:rsidP="004B37F9">
      <w:pPr>
        <w:pStyle w:val="NoSpacing"/>
        <w:numPr>
          <w:ilvl w:val="0"/>
          <w:numId w:val="73"/>
        </w:numPr>
        <w:spacing w:line="276" w:lineRule="auto"/>
        <w:rPr>
          <w:lang w:val="sr-Cyrl-RS"/>
        </w:rPr>
      </w:pPr>
      <w:r w:rsidRPr="00887894">
        <w:rPr>
          <w:lang w:val="sr-Cyrl-RS"/>
        </w:rPr>
        <w:t>Континуирано унапређење процеса рецензија наставних материјала</w:t>
      </w:r>
    </w:p>
    <w:p w14:paraId="370B1ADB" w14:textId="38E6292C" w:rsidR="00174A06" w:rsidRPr="00887894" w:rsidRDefault="00174A06" w:rsidP="004B37F9">
      <w:pPr>
        <w:pStyle w:val="NoSpacing"/>
        <w:numPr>
          <w:ilvl w:val="0"/>
          <w:numId w:val="73"/>
        </w:numPr>
        <w:spacing w:line="276" w:lineRule="auto"/>
        <w:rPr>
          <w:lang w:val="sr-Cyrl-RS"/>
        </w:rPr>
      </w:pPr>
      <w:r w:rsidRPr="00887894">
        <w:rPr>
          <w:lang w:val="sr-Cyrl-RS"/>
        </w:rPr>
        <w:t>Активно учешће студената у поступцима за оцену квалитета наставног процеса</w:t>
      </w:r>
    </w:p>
    <w:p w14:paraId="40120978" w14:textId="0C4B1EB8" w:rsidR="00174A06" w:rsidRPr="00887894" w:rsidRDefault="00174A06" w:rsidP="004B37F9">
      <w:pPr>
        <w:pStyle w:val="NoSpacing"/>
        <w:numPr>
          <w:ilvl w:val="0"/>
          <w:numId w:val="73"/>
        </w:numPr>
        <w:spacing w:line="276" w:lineRule="auto"/>
        <w:rPr>
          <w:lang w:val="sr-Cyrl-RS"/>
        </w:rPr>
      </w:pPr>
      <w:r w:rsidRPr="00887894">
        <w:rPr>
          <w:lang w:val="sr-Cyrl-RS"/>
        </w:rPr>
        <w:t>Рад са студентима на практичним примерима и посете организацијама у којима се студенти могу упознати са практичним примерима</w:t>
      </w:r>
    </w:p>
    <w:p w14:paraId="0F020621" w14:textId="539B6A55" w:rsidR="00174A06" w:rsidRPr="00887894" w:rsidRDefault="00174A06" w:rsidP="004B37F9">
      <w:pPr>
        <w:pStyle w:val="NoSpacing"/>
        <w:numPr>
          <w:ilvl w:val="0"/>
          <w:numId w:val="73"/>
        </w:numPr>
        <w:spacing w:line="276" w:lineRule="auto"/>
        <w:rPr>
          <w:lang w:val="sr-Cyrl-RS"/>
        </w:rPr>
      </w:pPr>
      <w:r w:rsidRPr="00887894">
        <w:rPr>
          <w:lang w:val="sr-Cyrl-RS"/>
        </w:rPr>
        <w:lastRenderedPageBreak/>
        <w:t>Подстицање већег учешћа студената у наставном процесу, кроз разне облике одржавања наставе</w:t>
      </w:r>
    </w:p>
    <w:p w14:paraId="5BB1E90B" w14:textId="01E1EF06" w:rsidR="00174A06" w:rsidRPr="00887894" w:rsidRDefault="00174A06" w:rsidP="004B37F9">
      <w:pPr>
        <w:pStyle w:val="NoSpacing"/>
        <w:numPr>
          <w:ilvl w:val="0"/>
          <w:numId w:val="73"/>
        </w:numPr>
        <w:spacing w:line="276" w:lineRule="auto"/>
        <w:rPr>
          <w:lang w:val="sr-Cyrl-RS"/>
        </w:rPr>
      </w:pPr>
      <w:r w:rsidRPr="00887894">
        <w:rPr>
          <w:lang w:val="sr-Cyrl-RS"/>
        </w:rPr>
        <w:t>Коришћење интерактивних софтверских алата са којима студенти могу да раде на симулаторима реалних система</w:t>
      </w:r>
    </w:p>
    <w:p w14:paraId="534628A8" w14:textId="77777777" w:rsidR="00174A06" w:rsidRPr="00887894" w:rsidRDefault="00174A06" w:rsidP="00174A06">
      <w:pPr>
        <w:pStyle w:val="TableParagraph"/>
        <w:tabs>
          <w:tab w:val="left" w:pos="828"/>
        </w:tabs>
        <w:spacing w:before="3" w:line="278" w:lineRule="exact"/>
        <w:ind w:left="827"/>
        <w:rPr>
          <w:rFonts w:ascii="Arial" w:hAnsi="Arial" w:cs="Arial"/>
          <w:sz w:val="24"/>
          <w:lang w:val="sr-Cyrl-RS"/>
        </w:rPr>
      </w:pPr>
    </w:p>
    <w:p w14:paraId="459290D2" w14:textId="77777777" w:rsidR="00174A06" w:rsidRPr="00887894" w:rsidRDefault="00174A06" w:rsidP="00174A06">
      <w:pPr>
        <w:pStyle w:val="TableParagraph"/>
        <w:tabs>
          <w:tab w:val="left" w:pos="828"/>
        </w:tabs>
        <w:spacing w:before="3" w:line="278" w:lineRule="exact"/>
        <w:rPr>
          <w:rFonts w:ascii="Arial" w:hAnsi="Arial" w:cs="Arial"/>
          <w:sz w:val="24"/>
          <w:lang w:val="sr-Cyrl-RS"/>
        </w:rPr>
      </w:pPr>
      <w:r w:rsidRPr="00887894">
        <w:rPr>
          <w:rFonts w:ascii="Arial" w:hAnsi="Arial" w:cs="Arial"/>
          <w:b/>
          <w:lang w:val="sr-Cyrl-RS"/>
        </w:rPr>
        <w:t>д) Показатељи и прилози за стандард 5</w:t>
      </w:r>
    </w:p>
    <w:p w14:paraId="22CA8F53" w14:textId="77777777" w:rsidR="00174A06" w:rsidRPr="00887894" w:rsidRDefault="00174A06" w:rsidP="00174A06">
      <w:pPr>
        <w:pStyle w:val="Default"/>
        <w:jc w:val="both"/>
        <w:rPr>
          <w:bCs/>
          <w:color w:val="auto"/>
          <w:sz w:val="22"/>
          <w:szCs w:val="22"/>
          <w:lang w:val="sr-Cyrl-RS"/>
        </w:rPr>
      </w:pPr>
    </w:p>
    <w:p w14:paraId="4FE91E1F" w14:textId="2FA9C972" w:rsidR="00174A06" w:rsidRPr="00887894" w:rsidRDefault="00D4078B" w:rsidP="00174A06">
      <w:pPr>
        <w:spacing w:before="0"/>
        <w:rPr>
          <w:rFonts w:cs="Arial"/>
          <w:lang w:val="sr-Cyrl-RS"/>
        </w:rPr>
      </w:pPr>
      <w:hyperlink r:id="rId24" w:history="1">
        <w:r w:rsidR="00174A06" w:rsidRPr="00F162FE">
          <w:rPr>
            <w:rStyle w:val="Hyperlink"/>
            <w:rFonts w:cs="Arial"/>
            <w:b/>
            <w:lang w:val="sr-Cyrl-RS"/>
          </w:rPr>
          <w:t>Прилог</w:t>
        </w:r>
        <w:r w:rsidR="00174A06" w:rsidRPr="00F162FE">
          <w:rPr>
            <w:rStyle w:val="Hyperlink"/>
            <w:rFonts w:cs="Arial"/>
            <w:b/>
            <w:lang w:val="sr-Cyrl-RS"/>
          </w:rPr>
          <w:t xml:space="preserve"> </w:t>
        </w:r>
        <w:r w:rsidR="00174A06" w:rsidRPr="00F162FE">
          <w:rPr>
            <w:rStyle w:val="Hyperlink"/>
            <w:rFonts w:cs="Arial"/>
            <w:b/>
            <w:lang w:val="sr-Cyrl-RS"/>
          </w:rPr>
          <w:t xml:space="preserve"> 5.1.</w:t>
        </w:r>
      </w:hyperlink>
      <w:r w:rsidR="00174A06" w:rsidRPr="00887894">
        <w:rPr>
          <w:rFonts w:cs="Arial"/>
          <w:b/>
          <w:lang w:val="sr-Cyrl-RS"/>
        </w:rPr>
        <w:t xml:space="preserve"> </w:t>
      </w:r>
      <w:r w:rsidR="00174A06" w:rsidRPr="00887894">
        <w:rPr>
          <w:rFonts w:cs="Arial"/>
          <w:lang w:val="sr-Cyrl-RS"/>
        </w:rPr>
        <w:t>Анализа резултата анкета студената о квалитету наставног процеса</w:t>
      </w:r>
    </w:p>
    <w:p w14:paraId="3D35633A" w14:textId="77777777" w:rsidR="00174A06" w:rsidRPr="00887894" w:rsidRDefault="00174A06" w:rsidP="00174A06">
      <w:pPr>
        <w:spacing w:before="0"/>
        <w:rPr>
          <w:rFonts w:cs="Arial"/>
          <w:lang w:val="sr-Cyrl-RS"/>
        </w:rPr>
      </w:pPr>
    </w:p>
    <w:p w14:paraId="442C8B5A" w14:textId="77777777" w:rsidR="00174A06" w:rsidRPr="00887894" w:rsidRDefault="00174A06" w:rsidP="00EB497C">
      <w:pPr>
        <w:pStyle w:val="NoSpacing"/>
        <w:numPr>
          <w:ilvl w:val="0"/>
          <w:numId w:val="4"/>
        </w:numPr>
        <w:spacing w:line="276" w:lineRule="auto"/>
        <w:ind w:left="720"/>
        <w:rPr>
          <w:rFonts w:cs="Arial"/>
          <w:lang w:val="sr-Cyrl-RS"/>
        </w:rPr>
      </w:pPr>
      <w:r w:rsidRPr="00887894">
        <w:rPr>
          <w:rFonts w:cs="Arial"/>
          <w:lang w:val="sr-Cyrl-RS"/>
        </w:rPr>
        <w:t xml:space="preserve">Анкета по предметима </w:t>
      </w:r>
    </w:p>
    <w:p w14:paraId="7BEAC905" w14:textId="77777777" w:rsidR="00174A06" w:rsidRPr="00887894" w:rsidRDefault="00174A06" w:rsidP="004B37F9">
      <w:pPr>
        <w:pStyle w:val="NoSpacing"/>
        <w:numPr>
          <w:ilvl w:val="0"/>
          <w:numId w:val="4"/>
        </w:numPr>
        <w:spacing w:line="276" w:lineRule="auto"/>
        <w:ind w:left="720"/>
        <w:rPr>
          <w:rFonts w:cs="Arial"/>
          <w:lang w:val="sr-Cyrl-RS"/>
        </w:rPr>
      </w:pPr>
      <w:r w:rsidRPr="00887894">
        <w:rPr>
          <w:rFonts w:cs="Arial"/>
          <w:lang w:val="sr-Cyrl-RS"/>
        </w:rPr>
        <w:t>Општа анкета о задовољству студената</w:t>
      </w:r>
    </w:p>
    <w:p w14:paraId="792EB009" w14:textId="77777777" w:rsidR="00174A06" w:rsidRPr="00887894" w:rsidRDefault="00174A06" w:rsidP="00174A06">
      <w:pPr>
        <w:spacing w:before="0"/>
        <w:rPr>
          <w:rFonts w:cs="Arial"/>
          <w:b/>
          <w:lang w:val="sr-Cyrl-RS"/>
        </w:rPr>
      </w:pPr>
      <w:r w:rsidRPr="00887894">
        <w:rPr>
          <w:rFonts w:cs="Arial"/>
          <w:lang w:val="sr-Cyrl-RS"/>
        </w:rPr>
        <w:t xml:space="preserve"> </w:t>
      </w:r>
    </w:p>
    <w:p w14:paraId="0F2446C7" w14:textId="1F641E7B" w:rsidR="00174A06" w:rsidRPr="00887894" w:rsidRDefault="00D4078B" w:rsidP="00174A06">
      <w:pPr>
        <w:spacing w:before="0"/>
        <w:rPr>
          <w:rFonts w:cs="Arial"/>
          <w:b/>
          <w:lang w:val="sr-Cyrl-RS"/>
        </w:rPr>
      </w:pPr>
      <w:hyperlink r:id="rId25" w:history="1">
        <w:r w:rsidR="00174A06" w:rsidRPr="00F162FE">
          <w:rPr>
            <w:rStyle w:val="Hyperlink"/>
            <w:rFonts w:cs="Arial"/>
            <w:b/>
            <w:lang w:val="sr-Cyrl-RS"/>
          </w:rPr>
          <w:t xml:space="preserve">Прилог </w:t>
        </w:r>
        <w:r w:rsidR="00174A06" w:rsidRPr="00F162FE">
          <w:rPr>
            <w:rStyle w:val="Hyperlink"/>
            <w:rFonts w:cs="Arial"/>
            <w:b/>
            <w:lang w:val="sr-Cyrl-RS"/>
          </w:rPr>
          <w:t>5</w:t>
        </w:r>
        <w:r w:rsidR="00174A06" w:rsidRPr="00F162FE">
          <w:rPr>
            <w:rStyle w:val="Hyperlink"/>
            <w:rFonts w:cs="Arial"/>
            <w:b/>
            <w:lang w:val="sr-Cyrl-RS"/>
          </w:rPr>
          <w:t>.2.</w:t>
        </w:r>
      </w:hyperlink>
      <w:r w:rsidR="00174A06" w:rsidRPr="00887894">
        <w:rPr>
          <w:rFonts w:cs="Arial"/>
          <w:b/>
          <w:lang w:val="sr-Cyrl-RS"/>
        </w:rPr>
        <w:t xml:space="preserve"> </w:t>
      </w:r>
      <w:r w:rsidR="00174A06" w:rsidRPr="00887894">
        <w:rPr>
          <w:rFonts w:cs="Arial"/>
          <w:lang w:val="sr-Cyrl-RS"/>
        </w:rPr>
        <w:t>Процедуре и поступци који обезбеђују поштовање плана и распореда наставе.</w:t>
      </w:r>
      <w:r w:rsidR="00174A06" w:rsidRPr="00887894">
        <w:rPr>
          <w:rFonts w:cs="Arial"/>
          <w:b/>
          <w:lang w:val="sr-Cyrl-RS"/>
        </w:rPr>
        <w:t xml:space="preserve"> </w:t>
      </w:r>
    </w:p>
    <w:p w14:paraId="7DBBFD5B" w14:textId="77777777" w:rsidR="00174A06" w:rsidRPr="00887894" w:rsidRDefault="00174A06" w:rsidP="00174A06">
      <w:pPr>
        <w:spacing w:before="0"/>
        <w:rPr>
          <w:rFonts w:cs="Arial"/>
          <w:lang w:val="sr-Cyrl-RS"/>
        </w:rPr>
      </w:pPr>
    </w:p>
    <w:p w14:paraId="2FF38DB0" w14:textId="77777777" w:rsidR="00174A06" w:rsidRPr="00887894" w:rsidRDefault="00174A06" w:rsidP="004B37F9">
      <w:pPr>
        <w:pStyle w:val="NoSpacing"/>
        <w:numPr>
          <w:ilvl w:val="0"/>
          <w:numId w:val="3"/>
        </w:numPr>
        <w:spacing w:line="276" w:lineRule="auto"/>
        <w:rPr>
          <w:rFonts w:cs="Arial"/>
          <w:lang w:val="sr-Cyrl-RS"/>
        </w:rPr>
      </w:pPr>
      <w:r w:rsidRPr="00887894">
        <w:rPr>
          <w:rFonts w:cs="Arial"/>
          <w:lang w:val="sr-Cyrl-RS"/>
        </w:rPr>
        <w:t>Наставни план</w:t>
      </w:r>
    </w:p>
    <w:p w14:paraId="2D8F55B5" w14:textId="77777777" w:rsidR="00174A06" w:rsidRPr="00887894" w:rsidRDefault="00174A06" w:rsidP="004B37F9">
      <w:pPr>
        <w:pStyle w:val="NoSpacing"/>
        <w:numPr>
          <w:ilvl w:val="0"/>
          <w:numId w:val="3"/>
        </w:numPr>
        <w:spacing w:line="276" w:lineRule="auto"/>
        <w:rPr>
          <w:rFonts w:cs="Arial"/>
          <w:lang w:val="sr-Cyrl-RS"/>
        </w:rPr>
      </w:pPr>
      <w:r w:rsidRPr="00887894">
        <w:rPr>
          <w:rFonts w:cs="Arial"/>
          <w:lang w:val="sr-Cyrl-RS"/>
        </w:rPr>
        <w:t xml:space="preserve">Календар наставе </w:t>
      </w:r>
    </w:p>
    <w:p w14:paraId="6ED7C024" w14:textId="77777777" w:rsidR="00174A06" w:rsidRPr="00887894" w:rsidRDefault="00174A06" w:rsidP="004B37F9">
      <w:pPr>
        <w:pStyle w:val="NoSpacing"/>
        <w:numPr>
          <w:ilvl w:val="0"/>
          <w:numId w:val="3"/>
        </w:numPr>
        <w:spacing w:line="276" w:lineRule="auto"/>
        <w:rPr>
          <w:rFonts w:cs="Arial"/>
          <w:lang w:val="sr-Cyrl-RS"/>
        </w:rPr>
      </w:pPr>
      <w:r w:rsidRPr="00887894">
        <w:rPr>
          <w:rFonts w:cs="Arial"/>
          <w:lang w:val="sr-Cyrl-RS"/>
        </w:rPr>
        <w:t>Записник с испита</w:t>
      </w:r>
    </w:p>
    <w:p w14:paraId="65F3188A" w14:textId="77777777" w:rsidR="00174A06" w:rsidRPr="00887894" w:rsidRDefault="00174A06" w:rsidP="00174A06">
      <w:pPr>
        <w:pStyle w:val="Default"/>
        <w:spacing w:after="120"/>
        <w:rPr>
          <w:b/>
          <w:lang w:val="sr-Cyrl-RS"/>
        </w:rPr>
      </w:pPr>
    </w:p>
    <w:p w14:paraId="3A0162E4" w14:textId="0B2C2526" w:rsidR="00174A06" w:rsidRPr="00887894" w:rsidRDefault="00D4078B" w:rsidP="00174A06">
      <w:pPr>
        <w:pStyle w:val="Default"/>
        <w:spacing w:after="120"/>
        <w:rPr>
          <w:sz w:val="22"/>
          <w:szCs w:val="22"/>
          <w:lang w:val="sr-Cyrl-RS"/>
        </w:rPr>
      </w:pPr>
      <w:hyperlink r:id="rId26" w:history="1">
        <w:r w:rsidR="00174A06" w:rsidRPr="00F162FE">
          <w:rPr>
            <w:rStyle w:val="Hyperlink"/>
            <w:b/>
            <w:sz w:val="22"/>
            <w:szCs w:val="22"/>
            <w:lang w:val="sr-Cyrl-RS"/>
          </w:rPr>
          <w:t>Прил</w:t>
        </w:r>
        <w:r w:rsidR="00174A06" w:rsidRPr="00F162FE">
          <w:rPr>
            <w:rStyle w:val="Hyperlink"/>
            <w:b/>
            <w:sz w:val="22"/>
            <w:szCs w:val="22"/>
            <w:lang w:val="sr-Cyrl-RS"/>
          </w:rPr>
          <w:t>о</w:t>
        </w:r>
        <w:r w:rsidR="00174A06" w:rsidRPr="00F162FE">
          <w:rPr>
            <w:rStyle w:val="Hyperlink"/>
            <w:b/>
            <w:sz w:val="22"/>
            <w:szCs w:val="22"/>
            <w:lang w:val="sr-Cyrl-RS"/>
          </w:rPr>
          <w:t>г 5.3.</w:t>
        </w:r>
      </w:hyperlink>
      <w:r w:rsidR="00174A06" w:rsidRPr="00887894">
        <w:rPr>
          <w:b/>
          <w:sz w:val="22"/>
          <w:szCs w:val="22"/>
          <w:lang w:val="sr-Cyrl-RS"/>
        </w:rPr>
        <w:t xml:space="preserve"> </w:t>
      </w:r>
      <w:r w:rsidR="00174A06" w:rsidRPr="00887894">
        <w:rPr>
          <w:sz w:val="22"/>
          <w:szCs w:val="22"/>
          <w:lang w:val="sr-Cyrl-RS"/>
        </w:rPr>
        <w:t>Доказ о спроведеним активностима којима се подстиче стицање активних компетенција наставника и сарадника</w:t>
      </w:r>
    </w:p>
    <w:p w14:paraId="623B88DC" w14:textId="77777777" w:rsidR="00174A06" w:rsidRPr="00887894" w:rsidRDefault="00174A06" w:rsidP="004B37F9">
      <w:pPr>
        <w:pStyle w:val="NoSpacing"/>
        <w:numPr>
          <w:ilvl w:val="0"/>
          <w:numId w:val="5"/>
        </w:numPr>
        <w:spacing w:line="276" w:lineRule="auto"/>
        <w:rPr>
          <w:rFonts w:cs="Arial"/>
          <w:lang w:val="sr-Cyrl-RS"/>
        </w:rPr>
      </w:pPr>
      <w:r w:rsidRPr="00887894">
        <w:rPr>
          <w:rFonts w:cs="Arial"/>
          <w:lang w:val="sr-Cyrl-RS"/>
        </w:rPr>
        <w:t xml:space="preserve">Правилник о начину и поступку стицања звања и заснивању радног односа наставника и сарадника на Метрополитан универзитету </w:t>
      </w:r>
    </w:p>
    <w:p w14:paraId="20FE5D6E" w14:textId="77777777" w:rsidR="00174A06" w:rsidRPr="00887894" w:rsidRDefault="00174A06" w:rsidP="004B37F9">
      <w:pPr>
        <w:pStyle w:val="NoSpacing"/>
        <w:numPr>
          <w:ilvl w:val="0"/>
          <w:numId w:val="5"/>
        </w:numPr>
        <w:spacing w:line="276" w:lineRule="auto"/>
        <w:rPr>
          <w:rFonts w:cs="Arial"/>
          <w:lang w:val="sr-Cyrl-RS"/>
        </w:rPr>
      </w:pPr>
      <w:r w:rsidRPr="00887894">
        <w:rPr>
          <w:rFonts w:cs="Arial"/>
          <w:lang w:val="sr-Cyrl-RS"/>
        </w:rPr>
        <w:t>Упутство за реализацију поступка рецензије</w:t>
      </w:r>
    </w:p>
    <w:p w14:paraId="595301F4" w14:textId="1D327EAC" w:rsidR="00174A06" w:rsidRDefault="00174A06" w:rsidP="004B37F9">
      <w:pPr>
        <w:pStyle w:val="NoSpacing"/>
        <w:numPr>
          <w:ilvl w:val="0"/>
          <w:numId w:val="5"/>
        </w:numPr>
        <w:spacing w:line="276" w:lineRule="auto"/>
        <w:rPr>
          <w:rFonts w:cs="Arial"/>
          <w:lang w:val="sr-Cyrl-RS"/>
        </w:rPr>
      </w:pPr>
      <w:r w:rsidRPr="00887894">
        <w:rPr>
          <w:rFonts w:cs="Arial"/>
          <w:lang w:val="sr-Cyrl-RS"/>
        </w:rPr>
        <w:t>Табела за рецензенте</w:t>
      </w:r>
    </w:p>
    <w:p w14:paraId="417AE2C5" w14:textId="61A4C937" w:rsidR="008413EB" w:rsidRPr="00887894" w:rsidRDefault="008413EB" w:rsidP="008413EB">
      <w:pPr>
        <w:pStyle w:val="NoSpacing"/>
        <w:spacing w:line="276" w:lineRule="auto"/>
        <w:rPr>
          <w:rFonts w:cs="Arial"/>
          <w:lang w:val="sr-Cyrl-RS"/>
        </w:rPr>
      </w:pPr>
    </w:p>
    <w:p w14:paraId="26008F3D" w14:textId="5EE4826F" w:rsidR="00D50678" w:rsidRPr="008413EB" w:rsidRDefault="00174A06" w:rsidP="004B37F9">
      <w:pPr>
        <w:pStyle w:val="NoSpacing"/>
        <w:numPr>
          <w:ilvl w:val="0"/>
          <w:numId w:val="5"/>
        </w:numPr>
        <w:spacing w:line="276" w:lineRule="auto"/>
        <w:rPr>
          <w:rFonts w:cs="Arial"/>
          <w:b/>
          <w:lang w:val="sr-Cyrl-RS"/>
        </w:rPr>
      </w:pPr>
      <w:r w:rsidRPr="008C0135">
        <w:rPr>
          <w:rFonts w:cs="Arial"/>
          <w:lang w:val="sr-Cyrl-RS"/>
        </w:rPr>
        <w:t>Рецензија наставних материјала</w:t>
      </w:r>
    </w:p>
    <w:p w14:paraId="60757972" w14:textId="77777777" w:rsidR="008413EB" w:rsidRDefault="008413EB" w:rsidP="008413EB">
      <w:pPr>
        <w:pStyle w:val="ListParagraph"/>
        <w:rPr>
          <w:rFonts w:cs="Arial"/>
          <w:b/>
          <w:lang w:val="sr-Cyrl-RS"/>
        </w:rPr>
      </w:pPr>
    </w:p>
    <w:p w14:paraId="6104292F" w14:textId="15C0F471" w:rsidR="008413EB" w:rsidRDefault="008413EB" w:rsidP="008413EB">
      <w:pPr>
        <w:pStyle w:val="NoSpacing"/>
        <w:spacing w:line="276" w:lineRule="auto"/>
        <w:rPr>
          <w:rFonts w:cs="Arial"/>
          <w:b/>
          <w:lang w:val="sr-Cyrl-RS"/>
        </w:rPr>
      </w:pPr>
    </w:p>
    <w:p w14:paraId="266E475A" w14:textId="6FB4194A" w:rsidR="008413EB" w:rsidRDefault="008413EB" w:rsidP="008413EB">
      <w:pPr>
        <w:pStyle w:val="NoSpacing"/>
        <w:spacing w:line="276" w:lineRule="auto"/>
        <w:rPr>
          <w:rFonts w:cs="Arial"/>
          <w:b/>
          <w:lang w:val="sr-Cyrl-RS"/>
        </w:rPr>
      </w:pPr>
    </w:p>
    <w:p w14:paraId="6B3B24AA" w14:textId="56FA8677" w:rsidR="008413EB" w:rsidRDefault="008413EB" w:rsidP="008413EB">
      <w:pPr>
        <w:pStyle w:val="NoSpacing"/>
        <w:spacing w:line="276" w:lineRule="auto"/>
        <w:rPr>
          <w:rFonts w:cs="Arial"/>
          <w:b/>
          <w:lang w:val="sr-Cyrl-RS"/>
        </w:rPr>
      </w:pPr>
    </w:p>
    <w:p w14:paraId="6405750B" w14:textId="406823D4" w:rsidR="008413EB" w:rsidRDefault="008413EB" w:rsidP="008413EB">
      <w:pPr>
        <w:pStyle w:val="NoSpacing"/>
        <w:spacing w:line="276" w:lineRule="auto"/>
        <w:rPr>
          <w:rFonts w:cs="Arial"/>
          <w:b/>
          <w:lang w:val="sr-Cyrl-RS"/>
        </w:rPr>
      </w:pPr>
    </w:p>
    <w:p w14:paraId="76334704" w14:textId="28385DD7" w:rsidR="008413EB" w:rsidRDefault="008413EB" w:rsidP="008413EB">
      <w:pPr>
        <w:pStyle w:val="NoSpacing"/>
        <w:spacing w:line="276" w:lineRule="auto"/>
        <w:rPr>
          <w:rFonts w:cs="Arial"/>
          <w:b/>
          <w:lang w:val="sr-Cyrl-RS"/>
        </w:rPr>
      </w:pPr>
    </w:p>
    <w:p w14:paraId="1574BE7A" w14:textId="61BAE661" w:rsidR="008413EB" w:rsidRDefault="008413EB" w:rsidP="008413EB">
      <w:pPr>
        <w:pStyle w:val="NoSpacing"/>
        <w:spacing w:line="276" w:lineRule="auto"/>
        <w:rPr>
          <w:rFonts w:cs="Arial"/>
          <w:b/>
          <w:lang w:val="sr-Cyrl-RS"/>
        </w:rPr>
      </w:pPr>
    </w:p>
    <w:p w14:paraId="5841F06E" w14:textId="74B18546" w:rsidR="008413EB" w:rsidRDefault="008413EB" w:rsidP="008413EB">
      <w:pPr>
        <w:pStyle w:val="NoSpacing"/>
        <w:spacing w:line="276" w:lineRule="auto"/>
        <w:rPr>
          <w:rFonts w:cs="Arial"/>
          <w:b/>
          <w:lang w:val="sr-Cyrl-RS"/>
        </w:rPr>
      </w:pPr>
    </w:p>
    <w:p w14:paraId="5952BC0C" w14:textId="56050EAC" w:rsidR="008413EB" w:rsidRDefault="008413EB" w:rsidP="008413EB">
      <w:pPr>
        <w:pStyle w:val="NoSpacing"/>
        <w:spacing w:line="276" w:lineRule="auto"/>
        <w:rPr>
          <w:rFonts w:cs="Arial"/>
          <w:b/>
          <w:lang w:val="sr-Cyrl-RS"/>
        </w:rPr>
      </w:pPr>
    </w:p>
    <w:p w14:paraId="1B10AF0F" w14:textId="6A188C5E" w:rsidR="008413EB" w:rsidRDefault="008413EB" w:rsidP="008413EB">
      <w:pPr>
        <w:pStyle w:val="NoSpacing"/>
        <w:spacing w:line="276" w:lineRule="auto"/>
        <w:rPr>
          <w:rFonts w:cs="Arial"/>
          <w:b/>
          <w:lang w:val="sr-Cyrl-RS"/>
        </w:rPr>
      </w:pPr>
    </w:p>
    <w:p w14:paraId="4ACDDBA6" w14:textId="56703F8D" w:rsidR="008413EB" w:rsidRDefault="008413EB" w:rsidP="008413EB">
      <w:pPr>
        <w:pStyle w:val="NoSpacing"/>
        <w:spacing w:line="276" w:lineRule="auto"/>
        <w:rPr>
          <w:rFonts w:cs="Arial"/>
          <w:b/>
          <w:lang w:val="sr-Cyrl-RS"/>
        </w:rPr>
      </w:pPr>
    </w:p>
    <w:p w14:paraId="2B42F2AB" w14:textId="426459EB" w:rsidR="008413EB" w:rsidRDefault="008413EB" w:rsidP="008413EB">
      <w:pPr>
        <w:pStyle w:val="NoSpacing"/>
        <w:spacing w:line="276" w:lineRule="auto"/>
        <w:rPr>
          <w:rFonts w:cs="Arial"/>
          <w:b/>
          <w:lang w:val="sr-Cyrl-RS"/>
        </w:rPr>
      </w:pPr>
    </w:p>
    <w:p w14:paraId="1EDA775F" w14:textId="3E2239AD" w:rsidR="008413EB" w:rsidRDefault="008413EB" w:rsidP="008413EB">
      <w:pPr>
        <w:pStyle w:val="NoSpacing"/>
        <w:spacing w:line="276" w:lineRule="auto"/>
        <w:rPr>
          <w:rFonts w:cs="Arial"/>
          <w:b/>
          <w:lang w:val="sr-Cyrl-RS"/>
        </w:rPr>
      </w:pPr>
    </w:p>
    <w:p w14:paraId="420B643C" w14:textId="4A112917" w:rsidR="008413EB" w:rsidRDefault="008413EB" w:rsidP="008413EB">
      <w:pPr>
        <w:pStyle w:val="NoSpacing"/>
        <w:spacing w:line="276" w:lineRule="auto"/>
        <w:rPr>
          <w:rFonts w:cs="Arial"/>
          <w:b/>
          <w:lang w:val="sr-Cyrl-RS"/>
        </w:rPr>
      </w:pPr>
    </w:p>
    <w:p w14:paraId="0F622249" w14:textId="7EDE76D0" w:rsidR="008413EB" w:rsidRDefault="008413EB" w:rsidP="008413EB">
      <w:pPr>
        <w:pStyle w:val="NoSpacing"/>
        <w:spacing w:line="276" w:lineRule="auto"/>
        <w:rPr>
          <w:rFonts w:cs="Arial"/>
          <w:b/>
          <w:lang w:val="sr-Cyrl-RS"/>
        </w:rPr>
      </w:pPr>
    </w:p>
    <w:p w14:paraId="5DD0C6E3" w14:textId="6B31BE81" w:rsidR="008413EB" w:rsidRDefault="008413EB" w:rsidP="008413EB">
      <w:pPr>
        <w:pStyle w:val="NoSpacing"/>
        <w:spacing w:line="276" w:lineRule="auto"/>
        <w:rPr>
          <w:rFonts w:cs="Arial"/>
          <w:b/>
          <w:lang w:val="sr-Cyrl-RS"/>
        </w:rPr>
      </w:pPr>
    </w:p>
    <w:p w14:paraId="79822C16" w14:textId="57AA0877" w:rsidR="008413EB" w:rsidRDefault="008413EB" w:rsidP="008413EB">
      <w:pPr>
        <w:pStyle w:val="NoSpacing"/>
        <w:spacing w:line="276" w:lineRule="auto"/>
        <w:rPr>
          <w:rFonts w:cs="Arial"/>
          <w:b/>
          <w:lang w:val="sr-Cyrl-RS"/>
        </w:rPr>
      </w:pPr>
    </w:p>
    <w:p w14:paraId="3CFFC343" w14:textId="64E6E631" w:rsidR="002E79F9" w:rsidRPr="00887894" w:rsidRDefault="00EB1565" w:rsidP="003B6B61">
      <w:pPr>
        <w:rPr>
          <w:rFonts w:cs="Arial"/>
          <w:sz w:val="24"/>
          <w:lang w:val="sr-Cyrl-RS"/>
        </w:rPr>
      </w:pPr>
      <w:r>
        <w:rPr>
          <w:noProof/>
        </w:rPr>
        <w:lastRenderedPageBreak/>
        <mc:AlternateContent>
          <mc:Choice Requires="wps">
            <w:drawing>
              <wp:anchor distT="45720" distB="45720" distL="114300" distR="114300" simplePos="0" relativeHeight="251671552" behindDoc="0" locked="0" layoutInCell="1" allowOverlap="1" wp14:anchorId="3591D481" wp14:editId="718A6238">
                <wp:simplePos x="0" y="0"/>
                <wp:positionH relativeFrom="column">
                  <wp:posOffset>-7620</wp:posOffset>
                </wp:positionH>
                <wp:positionV relativeFrom="paragraph">
                  <wp:posOffset>0</wp:posOffset>
                </wp:positionV>
                <wp:extent cx="6271260" cy="825500"/>
                <wp:effectExtent l="0" t="0" r="15240" b="133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825500"/>
                        </a:xfrm>
                        <a:prstGeom prst="rect">
                          <a:avLst/>
                        </a:prstGeom>
                        <a:solidFill>
                          <a:schemeClr val="bg1">
                            <a:lumMod val="85000"/>
                          </a:schemeClr>
                        </a:solidFill>
                        <a:ln w="9525">
                          <a:solidFill>
                            <a:schemeClr val="bg1">
                              <a:lumMod val="95000"/>
                            </a:schemeClr>
                          </a:solidFill>
                          <a:miter lim="800000"/>
                          <a:headEnd/>
                          <a:tailEnd/>
                        </a:ln>
                      </wps:spPr>
                      <wps:txbx>
                        <w:txbxContent>
                          <w:p w14:paraId="4DF8A907" w14:textId="18199FB3" w:rsidR="0077282B" w:rsidRPr="00D72AD9" w:rsidRDefault="0077282B" w:rsidP="00572E98">
                            <w:pPr>
                              <w:pStyle w:val="Heading1"/>
                              <w:ind w:left="0"/>
                              <w:jc w:val="left"/>
                              <w:rPr>
                                <w:rFonts w:ascii="Arial" w:hAnsi="Arial" w:cs="Arial"/>
                                <w:sz w:val="28"/>
                                <w:szCs w:val="28"/>
                                <w:lang w:val="sr-Cyrl-RS"/>
                              </w:rPr>
                            </w:pPr>
                            <w:bookmarkStart w:id="5" w:name="_Toc106135834"/>
                            <w:r w:rsidRPr="00B54A70">
                              <w:rPr>
                                <w:rFonts w:ascii="Arial" w:hAnsi="Arial" w:cs="Arial"/>
                                <w:sz w:val="28"/>
                                <w:szCs w:val="28"/>
                                <w:lang w:val="sr-Cyrl-RS"/>
                              </w:rPr>
                              <w:t xml:space="preserve">Стандард </w:t>
                            </w:r>
                            <w:r>
                              <w:rPr>
                                <w:rFonts w:ascii="Arial" w:hAnsi="Arial" w:cs="Arial"/>
                                <w:sz w:val="28"/>
                                <w:szCs w:val="28"/>
                                <w:lang w:val="sr-Cyrl-RS"/>
                              </w:rPr>
                              <w:t>7</w:t>
                            </w:r>
                            <w:r w:rsidRPr="00B54A70">
                              <w:rPr>
                                <w:rFonts w:ascii="Arial" w:hAnsi="Arial" w:cs="Arial"/>
                                <w:sz w:val="28"/>
                                <w:szCs w:val="28"/>
                                <w:lang w:val="sr-Cyrl-RS"/>
                              </w:rPr>
                              <w:t xml:space="preserve">: </w:t>
                            </w:r>
                            <w:r w:rsidRPr="00572E98">
                              <w:rPr>
                                <w:rFonts w:ascii="Arial" w:hAnsi="Arial" w:cs="Arial"/>
                                <w:sz w:val="28"/>
                                <w:szCs w:val="28"/>
                                <w:lang w:val="sr-Cyrl-RS"/>
                              </w:rPr>
                              <w:t>Квалитет наставника и сарадника</w:t>
                            </w:r>
                            <w:bookmarkEnd w:id="5"/>
                          </w:p>
                          <w:p w14:paraId="57795054" w14:textId="248937A6" w:rsidR="0077282B" w:rsidRPr="00D72AD9" w:rsidRDefault="0077282B" w:rsidP="00572E98">
                            <w:pPr>
                              <w:pStyle w:val="NoSpacing"/>
                              <w:rPr>
                                <w:rFonts w:cs="Arial"/>
                                <w:lang w:val="sr-Cyrl-RS"/>
                              </w:rPr>
                            </w:pPr>
                            <w:r w:rsidRPr="00572E98">
                              <w:rPr>
                                <w:rFonts w:cs="Arial"/>
                                <w:lang w:val="sr-Cyrl-RS"/>
                              </w:rPr>
                              <w:t>Квалитет наставника и сарадника обезбеђује се пажљивим планирањем и избором на основу јавног поступка, стварањем услова за перманентнo усавршавање и развој наставника и сарадника и провером квалитета њиховог рада у настави.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6pt;margin-top:0;width:493.8pt;height:6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" fillcolor="#d8d8d8 [2732]" strokecolor="#f2f2f2 [3052]">
                <v:textbox style="mso-fit-shape-to-text:t">
                  <w:txbxContent>
                    <w:p w14:paraId="4DF8A907" w14:textId="18199FB3" w:rsidR="0077282B" w:rsidRPr="00D72AD9" w:rsidRDefault="0077282B" w:rsidP="00572E98">
                      <w:pPr>
                        <w:pStyle w:val="Heading1"/>
                        <w:ind w:left="0"/>
                        <w:jc w:val="left"/>
                        <w:rPr>
                          <w:rFonts w:ascii="Arial" w:hAnsi="Arial" w:cs="Arial"/>
                          <w:sz w:val="28"/>
                          <w:szCs w:val="28"/>
                          <w:lang w:val="sr-Cyrl-RS"/>
                        </w:rPr>
                      </w:pPr>
                      <w:bookmarkStart w:id="6" w:name="_Toc106135834"/>
                      <w:r w:rsidRPr="00B54A70">
                        <w:rPr>
                          <w:rFonts w:ascii="Arial" w:hAnsi="Arial" w:cs="Arial"/>
                          <w:sz w:val="28"/>
                          <w:szCs w:val="28"/>
                          <w:lang w:val="sr-Cyrl-RS"/>
                        </w:rPr>
                        <w:t xml:space="preserve">Стандард </w:t>
                      </w:r>
                      <w:r>
                        <w:rPr>
                          <w:rFonts w:ascii="Arial" w:hAnsi="Arial" w:cs="Arial"/>
                          <w:sz w:val="28"/>
                          <w:szCs w:val="28"/>
                          <w:lang w:val="sr-Cyrl-RS"/>
                        </w:rPr>
                        <w:t>7</w:t>
                      </w:r>
                      <w:r w:rsidRPr="00B54A70">
                        <w:rPr>
                          <w:rFonts w:ascii="Arial" w:hAnsi="Arial" w:cs="Arial"/>
                          <w:sz w:val="28"/>
                          <w:szCs w:val="28"/>
                          <w:lang w:val="sr-Cyrl-RS"/>
                        </w:rPr>
                        <w:t xml:space="preserve">: </w:t>
                      </w:r>
                      <w:r w:rsidRPr="00572E98">
                        <w:rPr>
                          <w:rFonts w:ascii="Arial" w:hAnsi="Arial" w:cs="Arial"/>
                          <w:sz w:val="28"/>
                          <w:szCs w:val="28"/>
                          <w:lang w:val="sr-Cyrl-RS"/>
                        </w:rPr>
                        <w:t>Квалитет наставника и сарадника</w:t>
                      </w:r>
                      <w:bookmarkEnd w:id="6"/>
                    </w:p>
                    <w:p w14:paraId="57795054" w14:textId="248937A6" w:rsidR="0077282B" w:rsidRPr="00D72AD9" w:rsidRDefault="0077282B" w:rsidP="00572E98">
                      <w:pPr>
                        <w:pStyle w:val="NoSpacing"/>
                        <w:rPr>
                          <w:rFonts w:cs="Arial"/>
                          <w:lang w:val="sr-Cyrl-RS"/>
                        </w:rPr>
                      </w:pPr>
                      <w:r w:rsidRPr="00572E98">
                        <w:rPr>
                          <w:rFonts w:cs="Arial"/>
                          <w:lang w:val="sr-Cyrl-RS"/>
                        </w:rPr>
                        <w:t>Квалитет наставника и сарадника обезбеђује се пажљивим планирањем и избором на основу јавног поступка, стварањем услова за перманентнo усавршавање и развој наставника и сарадника и провером квалитета њиховог рада у настави.</w:t>
                      </w:r>
                    </w:p>
                  </w:txbxContent>
                </v:textbox>
                <w10:wrap type="square"/>
              </v:shape>
            </w:pict>
          </mc:Fallback>
        </mc:AlternateContent>
      </w:r>
    </w:p>
    <w:p w14:paraId="5746DB4E" w14:textId="77777777" w:rsidR="009D726A" w:rsidRPr="009D726A" w:rsidRDefault="009D726A" w:rsidP="009D726A">
      <w:pPr>
        <w:spacing w:before="0"/>
        <w:rPr>
          <w:rFonts w:cs="Arial"/>
          <w:b/>
          <w:lang w:val="sr-Cyrl-RS"/>
        </w:rPr>
      </w:pPr>
      <w:r w:rsidRPr="009D726A">
        <w:rPr>
          <w:rFonts w:cs="Arial"/>
          <w:b/>
          <w:lang w:val="sr-Cyrl-RS"/>
        </w:rPr>
        <w:t>а) Опис стања, анализа и процена стандарда 7</w:t>
      </w:r>
    </w:p>
    <w:p w14:paraId="545815E1" w14:textId="77777777" w:rsidR="009D726A" w:rsidRPr="00887894" w:rsidRDefault="009D726A" w:rsidP="009D726A">
      <w:pPr>
        <w:autoSpaceDE w:val="0"/>
        <w:spacing w:before="0" w:after="60"/>
        <w:rPr>
          <w:rFonts w:cs="Arial"/>
          <w:bCs/>
          <w:lang w:val="sr-Cyrl-RS"/>
        </w:rPr>
      </w:pPr>
    </w:p>
    <w:p w14:paraId="524C41B6" w14:textId="60BEA7CD" w:rsidR="009D726A" w:rsidRPr="009D726A" w:rsidRDefault="009D726A" w:rsidP="009D726A">
      <w:pPr>
        <w:spacing w:line="276" w:lineRule="auto"/>
        <w:rPr>
          <w:rFonts w:cs="Arial"/>
          <w:lang w:val="sr-Cyrl-RS"/>
        </w:rPr>
      </w:pPr>
      <w:r w:rsidRPr="00C12EFE">
        <w:rPr>
          <w:rFonts w:cs="Arial"/>
          <w:lang w:val="sr-Cyrl-RS"/>
        </w:rPr>
        <w:t xml:space="preserve">Квалитет наставника и сарадника </w:t>
      </w:r>
      <w:r w:rsidR="0091392C" w:rsidRPr="00C12EFE">
        <w:rPr>
          <w:rFonts w:cs="Arial"/>
          <w:lang w:val="sr-Cyrl-RS"/>
        </w:rPr>
        <w:t xml:space="preserve">на Универзитету односно његовим организационим јединицама Факултетима, </w:t>
      </w:r>
      <w:r w:rsidRPr="00C12EFE">
        <w:rPr>
          <w:rFonts w:cs="Arial"/>
          <w:lang w:val="sr-Cyrl-RS"/>
        </w:rPr>
        <w:t>обезбеђује</w:t>
      </w:r>
      <w:r w:rsidRPr="009D726A">
        <w:rPr>
          <w:rFonts w:cs="Arial"/>
          <w:lang w:val="sr-Cyrl-RS"/>
        </w:rPr>
        <w:t xml:space="preserve"> се поштовањем прописа који регулишу избор наставника и сарадника на факултетима и то: Закона о високом образовању Републике Србије, критеријума Националног савета за високо образовање; Статута Универзитета Метрополитан, Правилника о избору наставника начину и поступку стицања звања и заснивања радног односа наставника на Универзитету</w:t>
      </w:r>
      <w:r>
        <w:rPr>
          <w:rFonts w:cs="Arial"/>
          <w:lang w:val="sr-Cyrl-RS"/>
        </w:rPr>
        <w:t xml:space="preserve"> Метрополитан</w:t>
      </w:r>
      <w:r w:rsidRPr="009D726A">
        <w:rPr>
          <w:rFonts w:cs="Arial"/>
          <w:lang w:val="sr-Cyrl-RS"/>
        </w:rPr>
        <w:t xml:space="preserve">. </w:t>
      </w:r>
    </w:p>
    <w:p w14:paraId="5281CF50" w14:textId="0D384781" w:rsidR="009D726A" w:rsidRDefault="009D726A" w:rsidP="009D726A">
      <w:pPr>
        <w:spacing w:line="276" w:lineRule="auto"/>
        <w:rPr>
          <w:rFonts w:cs="Arial"/>
          <w:lang w:val="sr-Cyrl-RS"/>
        </w:rPr>
      </w:pPr>
      <w:r w:rsidRPr="009D726A">
        <w:rPr>
          <w:rFonts w:cs="Arial"/>
          <w:lang w:val="sr-Cyrl-RS"/>
        </w:rPr>
        <w:t>Универзитет при избору и унапређењу наставно-научног кадра посебно вреднује педагошке способности наставника и сарадника, које су проверене студентским вредновањем педагошког рада наставника и допринос кандидата у обезбеђењу квалитета наставног процеса. Универзитет Метрополитан систематски прати, оцењује и подстиче научну, истраживачку активност наставника и сарадника.</w:t>
      </w:r>
    </w:p>
    <w:p w14:paraId="431BE625" w14:textId="77777777" w:rsidR="0091392C" w:rsidRPr="00592338" w:rsidRDefault="0091392C" w:rsidP="0091392C">
      <w:pPr>
        <w:pStyle w:val="NoSpacing"/>
        <w:rPr>
          <w:lang w:val="sr-Cyrl-RS"/>
        </w:rPr>
      </w:pPr>
    </w:p>
    <w:p w14:paraId="5A325F91" w14:textId="12DCB23C" w:rsidR="009D726A" w:rsidRPr="00D24835" w:rsidRDefault="009D726A" w:rsidP="009D726A">
      <w:pPr>
        <w:spacing w:line="276" w:lineRule="auto"/>
        <w:rPr>
          <w:rFonts w:cs="Arial"/>
          <w:color w:val="2F5496" w:themeColor="accent1" w:themeShade="BF"/>
          <w:lang w:val="sr-Cyrl-RS"/>
        </w:rPr>
      </w:pPr>
      <w:r w:rsidRPr="009D726A">
        <w:rPr>
          <w:rFonts w:cs="Arial"/>
          <w:lang w:val="sr-Cyrl-RS"/>
        </w:rPr>
        <w:t>Избор наставника се одвија у складу са Правилник</w:t>
      </w:r>
      <w:r>
        <w:rPr>
          <w:rFonts w:cs="Arial"/>
          <w:lang w:val="sr-Cyrl-RS"/>
        </w:rPr>
        <w:t>ом</w:t>
      </w:r>
      <w:r w:rsidRPr="009D726A">
        <w:rPr>
          <w:rFonts w:cs="Arial"/>
          <w:lang w:val="sr-Cyrl-RS"/>
        </w:rPr>
        <w:t xml:space="preserve"> о избору наставника</w:t>
      </w:r>
      <w:r w:rsidR="00CC023F">
        <w:rPr>
          <w:rFonts w:cs="Arial"/>
          <w:lang w:val="sr-Cyrl-RS"/>
        </w:rPr>
        <w:t>,</w:t>
      </w:r>
      <w:r w:rsidRPr="009D726A">
        <w:rPr>
          <w:rFonts w:cs="Arial"/>
          <w:lang w:val="sr-Cyrl-RS"/>
        </w:rPr>
        <w:t xml:space="preserve"> начину и поступку стицања звања и заснивања радног односа наставника на Универзитету</w:t>
      </w:r>
      <w:r>
        <w:rPr>
          <w:rFonts w:cs="Arial"/>
          <w:lang w:val="sr-Cyrl-RS"/>
        </w:rPr>
        <w:t xml:space="preserve"> Метрополитан. Поступци у Правилнику су </w:t>
      </w:r>
      <w:r w:rsidRPr="009D726A">
        <w:rPr>
          <w:rFonts w:cs="Arial"/>
          <w:lang w:val="sr-Cyrl-RS"/>
        </w:rPr>
        <w:t xml:space="preserve">у свему јавни и доступни јавности преко сајта Универзитета и усклађени са са критеријумима Националног савета за високо образовање. </w:t>
      </w:r>
    </w:p>
    <w:p w14:paraId="31329FCE" w14:textId="77777777" w:rsidR="00D24835" w:rsidRDefault="00D24835" w:rsidP="00D24835">
      <w:pPr>
        <w:pStyle w:val="NoSpacing"/>
        <w:rPr>
          <w:lang w:val="sr-Cyrl-RS"/>
        </w:rPr>
      </w:pPr>
    </w:p>
    <w:p w14:paraId="7C9AFAC3" w14:textId="4450D406" w:rsidR="00D24835" w:rsidRPr="00CC023F" w:rsidRDefault="009D726A" w:rsidP="009D726A">
      <w:pPr>
        <w:spacing w:line="276" w:lineRule="auto"/>
        <w:rPr>
          <w:rFonts w:cs="Arial"/>
          <w:lang w:val="sr-Cyrl-RS"/>
        </w:rPr>
      </w:pPr>
      <w:r w:rsidRPr="00CC023F">
        <w:rPr>
          <w:rFonts w:cs="Arial"/>
          <w:lang w:val="sr-Cyrl-RS"/>
        </w:rPr>
        <w:t xml:space="preserve">Приликом избора у звање наставника, оцењује се научна, истраживачка и педагошка компетентност кандидата. Конкурси за изборе у звања и заснивање радног односа се објављују у средствима јавног информисања, а сва документација која прати ове процесе доступна је јавности на сајту Универзитета. </w:t>
      </w:r>
      <w:r w:rsidR="00D24835" w:rsidRPr="00CC023F">
        <w:rPr>
          <w:rFonts w:cs="Arial"/>
          <w:lang w:val="sr-Cyrl-RS"/>
        </w:rPr>
        <w:t xml:space="preserve">Информације о конкурсима и резултатима конкурса за избор наставника и сарадника се објављује и ажурирају на следећој страници </w:t>
      </w:r>
      <w:hyperlink r:id="rId27" w:history="1">
        <w:r w:rsidR="00D24835" w:rsidRPr="00CC023F">
          <w:rPr>
            <w:rStyle w:val="Hyperlink"/>
            <w:rFonts w:cs="Arial"/>
            <w:color w:val="auto"/>
            <w:lang w:val="sr-Cyrl-RS"/>
          </w:rPr>
          <w:t>https://www.metropolitan.ac.rs/aktivnosti/konkursi-za-zaposlenje/</w:t>
        </w:r>
      </w:hyperlink>
      <w:r w:rsidR="00D24835" w:rsidRPr="00CC023F">
        <w:rPr>
          <w:rFonts w:cs="Arial"/>
          <w:lang w:val="sr-Cyrl-RS"/>
        </w:rPr>
        <w:t xml:space="preserve"> .</w:t>
      </w:r>
    </w:p>
    <w:p w14:paraId="03D959A5" w14:textId="77777777" w:rsidR="00D24835" w:rsidRDefault="00D24835" w:rsidP="00D24835">
      <w:pPr>
        <w:pStyle w:val="NoSpacing"/>
        <w:rPr>
          <w:lang w:val="sr-Cyrl-RS"/>
        </w:rPr>
      </w:pPr>
    </w:p>
    <w:p w14:paraId="69FBF01B" w14:textId="0788F012" w:rsidR="00091224" w:rsidRDefault="00091224" w:rsidP="00024684">
      <w:pPr>
        <w:spacing w:line="276" w:lineRule="auto"/>
        <w:rPr>
          <w:rFonts w:cs="Arial"/>
          <w:lang w:val="sr-Cyrl-RS"/>
        </w:rPr>
      </w:pPr>
      <w:r w:rsidRPr="009D726A">
        <w:rPr>
          <w:rFonts w:cs="Arial"/>
          <w:lang w:val="sr-Cyrl-RS"/>
        </w:rPr>
        <w:t xml:space="preserve">Квалитет наставника и њиховог рада оцењује се и на основу спроведених анкета о степену задовољства студената после сваког семестра и на основу анкета на Комисији за квалитет и на Наставно научним већима разматра се побољшање рада наставника где постоје примедбе. Оцене из анкета су један од критеријума за избор </w:t>
      </w:r>
      <w:r>
        <w:rPr>
          <w:rFonts w:cs="Arial"/>
          <w:lang w:val="sr-Cyrl-RS"/>
        </w:rPr>
        <w:t xml:space="preserve">однсоно реизбор </w:t>
      </w:r>
      <w:r w:rsidRPr="009D726A">
        <w:rPr>
          <w:rFonts w:cs="Arial"/>
          <w:lang w:val="sr-Cyrl-RS"/>
        </w:rPr>
        <w:t xml:space="preserve">наставника. </w:t>
      </w:r>
    </w:p>
    <w:p w14:paraId="2B6E93D8" w14:textId="77777777" w:rsidR="00024684" w:rsidRPr="00024684" w:rsidRDefault="00024684" w:rsidP="00024684">
      <w:pPr>
        <w:pStyle w:val="NoSpacing"/>
        <w:rPr>
          <w:lang w:val="sr-Cyrl-RS"/>
        </w:rPr>
      </w:pPr>
    </w:p>
    <w:p w14:paraId="58FB14FD" w14:textId="4C2A8CE0" w:rsidR="009D726A" w:rsidRDefault="009D726A" w:rsidP="009D726A">
      <w:pPr>
        <w:spacing w:line="276" w:lineRule="auto"/>
        <w:rPr>
          <w:rFonts w:cs="Arial"/>
          <w:lang w:val="sr-Cyrl-RS"/>
        </w:rPr>
      </w:pPr>
      <w:r w:rsidRPr="009D726A">
        <w:rPr>
          <w:rFonts w:cs="Arial"/>
          <w:lang w:val="sr-Cyrl-RS"/>
        </w:rPr>
        <w:t xml:space="preserve">Поред образовног и научног рада оцењује се </w:t>
      </w:r>
      <w:r w:rsidR="00091224">
        <w:rPr>
          <w:rFonts w:cs="Arial"/>
          <w:lang w:val="sr-Cyrl-RS"/>
        </w:rPr>
        <w:t xml:space="preserve">и </w:t>
      </w:r>
      <w:r w:rsidRPr="009D726A">
        <w:rPr>
          <w:rFonts w:cs="Arial"/>
          <w:lang w:val="sr-Cyrl-RS"/>
        </w:rPr>
        <w:t xml:space="preserve">рад на научно истраживачким пројектима и у том смислу се тај критеријум такође укључује у избор наставника и сарадника а све у складу са Правилником о избору наставника. </w:t>
      </w:r>
    </w:p>
    <w:p w14:paraId="176B4B30" w14:textId="77777777" w:rsidR="00024684" w:rsidRDefault="00024684" w:rsidP="00024684">
      <w:pPr>
        <w:pStyle w:val="NoSpacing"/>
        <w:rPr>
          <w:lang w:val="sr-Cyrl-RS"/>
        </w:rPr>
      </w:pPr>
    </w:p>
    <w:p w14:paraId="74ADAE5A" w14:textId="77777777" w:rsidR="00024684" w:rsidRPr="009D726A" w:rsidRDefault="00024684" w:rsidP="00024684">
      <w:pPr>
        <w:spacing w:line="276" w:lineRule="auto"/>
        <w:rPr>
          <w:rFonts w:cs="Arial"/>
          <w:lang w:val="sr-Cyrl-RS"/>
        </w:rPr>
      </w:pPr>
      <w:r w:rsidRPr="009D726A">
        <w:rPr>
          <w:rFonts w:cs="Arial"/>
          <w:lang w:val="sr-Cyrl-RS"/>
        </w:rPr>
        <w:t xml:space="preserve">Наставници се усмеравају и припремају за наставу организовано, путем докумената система менаџмента квалитетом. Обезбеђује се наставницима и сарадницима учешће на а и на самом Универзитету се већ годинама организује већи број еминентних конференција и скупова. </w:t>
      </w:r>
    </w:p>
    <w:p w14:paraId="09B80BE9" w14:textId="77777777" w:rsidR="00024684" w:rsidRPr="00091224" w:rsidRDefault="00024684" w:rsidP="009D726A">
      <w:pPr>
        <w:spacing w:line="276" w:lineRule="auto"/>
        <w:rPr>
          <w:rFonts w:cs="Arial"/>
          <w:lang w:val="sr-Cyrl-RS"/>
        </w:rPr>
      </w:pPr>
    </w:p>
    <w:p w14:paraId="0525805E" w14:textId="015EA594" w:rsidR="00091224" w:rsidRDefault="00091224" w:rsidP="00091224">
      <w:pPr>
        <w:pStyle w:val="NoSpacing"/>
        <w:rPr>
          <w:lang w:val="sr-Cyrl-RS"/>
        </w:rPr>
      </w:pPr>
    </w:p>
    <w:p w14:paraId="68C2AEB9" w14:textId="6268FA03" w:rsidR="003F2DAD" w:rsidRPr="00CC023F" w:rsidRDefault="00091224" w:rsidP="00576E29">
      <w:pPr>
        <w:pStyle w:val="NoSpacing"/>
        <w:spacing w:line="276" w:lineRule="auto"/>
        <w:rPr>
          <w:lang w:val="sr-Cyrl-RS"/>
        </w:rPr>
      </w:pPr>
      <w:r w:rsidRPr="00CC023F">
        <w:rPr>
          <w:lang w:val="sr-Cyrl-RS"/>
        </w:rPr>
        <w:t xml:space="preserve">Универзитет својим наставницима и сарадницима обезбеђује учешће на научним </w:t>
      </w:r>
      <w:r w:rsidRPr="00CC023F">
        <w:rPr>
          <w:rFonts w:cs="Arial"/>
          <w:lang w:val="sr-Cyrl-RS"/>
        </w:rPr>
        <w:t xml:space="preserve">научним и стручним скуповима. </w:t>
      </w:r>
      <w:r w:rsidR="003F2DAD" w:rsidRPr="00CC023F">
        <w:rPr>
          <w:lang w:val="sr-Cyrl-RS"/>
        </w:rPr>
        <w:t xml:space="preserve">У претходном периоду, услед ограничења проузрокованих вирусом Ковид19, највећи број усавршавања је организован путем вебинара и дигиталних радионица. </w:t>
      </w:r>
      <w:r w:rsidR="000E65B0" w:rsidRPr="00CC023F">
        <w:rPr>
          <w:lang w:val="sr-Cyrl-RS"/>
        </w:rPr>
        <w:t xml:space="preserve">Посебно треба истаћи преко 30 организованих Мет-Талкс вебинара намењених студентима, сарадницима и наставницима. </w:t>
      </w:r>
    </w:p>
    <w:p w14:paraId="10AE1F2B" w14:textId="77777777" w:rsidR="003F2DAD" w:rsidRDefault="003F2DAD" w:rsidP="00576E29">
      <w:pPr>
        <w:pStyle w:val="NoSpacing"/>
        <w:spacing w:line="276" w:lineRule="auto"/>
        <w:rPr>
          <w:rFonts w:cs="Arial"/>
          <w:lang w:val="sr-Cyrl-RS"/>
        </w:rPr>
      </w:pPr>
    </w:p>
    <w:p w14:paraId="7367D39E" w14:textId="5A373918" w:rsidR="00024684" w:rsidRPr="00CC023F" w:rsidRDefault="00024684" w:rsidP="00576E29">
      <w:pPr>
        <w:pStyle w:val="NoSpacing"/>
        <w:spacing w:line="276" w:lineRule="auto"/>
        <w:rPr>
          <w:rFonts w:cs="Arial"/>
          <w:lang w:val="sr-Cyrl-RS"/>
        </w:rPr>
      </w:pPr>
      <w:r w:rsidRPr="00CC023F">
        <w:rPr>
          <w:rFonts w:cs="Arial"/>
          <w:lang w:val="sr-Cyrl-RS"/>
        </w:rPr>
        <w:t xml:space="preserve">Факултет дигиталних уметности је у претходном периоду организовао већи број стручних скупова, изложби и радионица у области графичког дизајна, модног дизајна и дигиталне уметности. </w:t>
      </w:r>
    </w:p>
    <w:p w14:paraId="03869E78" w14:textId="77777777" w:rsidR="00024684" w:rsidRPr="00592338" w:rsidRDefault="00024684" w:rsidP="00576E29">
      <w:pPr>
        <w:pStyle w:val="NoSpacing"/>
        <w:spacing w:line="276" w:lineRule="auto"/>
        <w:rPr>
          <w:lang w:val="sr-Cyrl-RS"/>
        </w:rPr>
      </w:pPr>
    </w:p>
    <w:p w14:paraId="6AEF671A" w14:textId="13962E9B" w:rsidR="003F2DAD" w:rsidRPr="003F2DAD" w:rsidRDefault="003F2DAD" w:rsidP="00576E29">
      <w:pPr>
        <w:pStyle w:val="NoSpacing"/>
        <w:spacing w:line="276" w:lineRule="auto"/>
        <w:rPr>
          <w:color w:val="2F5496" w:themeColor="accent1" w:themeShade="BF"/>
          <w:lang w:val="sr-Cyrl-RS"/>
        </w:rPr>
      </w:pPr>
      <w:r w:rsidRPr="009D726A">
        <w:rPr>
          <w:rFonts w:cs="Arial"/>
          <w:lang w:val="sr-Cyrl-RS"/>
        </w:rPr>
        <w:t>Универзитет посебно вреднује рад наставника и сарадника на практичним проблемима у оквиру рада на пројектима са привредним субјектима, радом у привредним субјектима где практичне проблеме са којима се суочавају могу да пренесу студентима као и на сопственој иницијативи у предузетништву. Посебно се вреднује рад наставника у привреди како би могли студентима да пренесу конкретне проблеме и ситуације и искуства у раду у привреди.</w:t>
      </w:r>
    </w:p>
    <w:p w14:paraId="0C2A299A" w14:textId="77777777" w:rsidR="00024684" w:rsidRDefault="00024684" w:rsidP="00576E29">
      <w:pPr>
        <w:pStyle w:val="NoSpacing"/>
        <w:spacing w:line="276" w:lineRule="auto"/>
        <w:rPr>
          <w:lang w:val="sr-Cyrl-RS"/>
        </w:rPr>
      </w:pPr>
    </w:p>
    <w:p w14:paraId="469B01D5" w14:textId="38D0CF26" w:rsidR="00B5065B" w:rsidRPr="00CC023F" w:rsidRDefault="00B5065B" w:rsidP="00576E29">
      <w:pPr>
        <w:spacing w:line="276" w:lineRule="auto"/>
        <w:rPr>
          <w:rFonts w:cs="Arial"/>
          <w:lang w:val="sr-Cyrl-RS"/>
        </w:rPr>
      </w:pPr>
      <w:r w:rsidRPr="00CC023F">
        <w:rPr>
          <w:rFonts w:cs="Arial"/>
          <w:lang w:val="sr-Cyrl-RS"/>
        </w:rPr>
        <w:t xml:space="preserve">Наставници и сарадници Факултета за дигиталне уметности организују низ радионица за средњешколце као и такмичење Метрополитан таленти за област графичког дизајна и дигиталне уметности. </w:t>
      </w:r>
    </w:p>
    <w:p w14:paraId="2110FC8C" w14:textId="77777777" w:rsidR="002B17BB" w:rsidRDefault="002B17BB" w:rsidP="00B5065B">
      <w:pPr>
        <w:pStyle w:val="NoSpacing"/>
        <w:rPr>
          <w:lang w:val="sr-Cyrl-RS"/>
        </w:rPr>
      </w:pPr>
    </w:p>
    <w:p w14:paraId="304D1610" w14:textId="2B44EB17" w:rsidR="009D726A" w:rsidRDefault="00B5065B" w:rsidP="009D726A">
      <w:pPr>
        <w:spacing w:line="276" w:lineRule="auto"/>
        <w:rPr>
          <w:rFonts w:cs="Arial"/>
          <w:lang w:val="sr-Cyrl-RS"/>
        </w:rPr>
      </w:pPr>
      <w:r>
        <w:rPr>
          <w:rFonts w:cs="Arial"/>
          <w:lang w:val="sr-Cyrl-RS"/>
        </w:rPr>
        <w:t xml:space="preserve">Универзитет активно стипендира најбоље студенте на свим факултетима. </w:t>
      </w:r>
      <w:r w:rsidR="009D726A" w:rsidRPr="009D726A">
        <w:rPr>
          <w:rFonts w:cs="Arial"/>
          <w:lang w:val="sr-Cyrl-RS"/>
        </w:rPr>
        <w:t>Најбољи студенти Универзитета се укључују по завршетку студија у наставни процес на Универзитету и у великом броју стипендирају у циљу њиховог даљег развоја а као основ за развој базе кадова и укључивања у наставни процес након стицања одговарајућих звања.</w:t>
      </w:r>
    </w:p>
    <w:p w14:paraId="51B7171A" w14:textId="77777777" w:rsidR="0065136A" w:rsidRDefault="0065136A" w:rsidP="009D726A">
      <w:pPr>
        <w:spacing w:line="276" w:lineRule="auto"/>
        <w:rPr>
          <w:rFonts w:cs="Arial"/>
          <w:lang w:val="sr-Cyrl-RS"/>
        </w:rPr>
      </w:pPr>
    </w:p>
    <w:p w14:paraId="739FD7E5" w14:textId="5D7D8A07" w:rsidR="009D726A" w:rsidRPr="009D726A" w:rsidRDefault="009D726A" w:rsidP="009D726A">
      <w:pPr>
        <w:rPr>
          <w:rFonts w:cs="Arial"/>
          <w:b/>
          <w:lang w:val="sr-Cyrl-RS"/>
        </w:rPr>
      </w:pPr>
      <w:r w:rsidRPr="009D726A">
        <w:rPr>
          <w:rFonts w:cs="Arial"/>
          <w:b/>
          <w:lang w:val="sr-Cyrl-RS"/>
        </w:rPr>
        <w:t xml:space="preserve">б) Процена исупуњености стандарда </w:t>
      </w:r>
      <w:r>
        <w:rPr>
          <w:rFonts w:cs="Arial"/>
          <w:b/>
          <w:lang w:val="sr-Cyrl-RS"/>
        </w:rPr>
        <w:t>7</w:t>
      </w:r>
      <w:r w:rsidRPr="009D726A">
        <w:rPr>
          <w:rFonts w:cs="Arial"/>
          <w:b/>
          <w:lang w:val="sr-Cyrl-RS"/>
        </w:rPr>
        <w:t xml:space="preserve"> (SWOT анализа)</w:t>
      </w:r>
    </w:p>
    <w:p w14:paraId="562A7203" w14:textId="77777777" w:rsidR="009D726A" w:rsidRPr="00887894" w:rsidRDefault="009D726A" w:rsidP="009D726A">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3564C6D1" w14:textId="77777777" w:rsidR="009D726A" w:rsidRPr="00887894" w:rsidRDefault="009D726A" w:rsidP="009D726A">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945"/>
        <w:gridCol w:w="4950"/>
      </w:tblGrid>
      <w:tr w:rsidR="009D726A" w:rsidRPr="00887894" w14:paraId="396B2950" w14:textId="77777777" w:rsidTr="008572F7">
        <w:tc>
          <w:tcPr>
            <w:tcW w:w="4945" w:type="dxa"/>
            <w:shd w:val="clear" w:color="auto" w:fill="E7E6E6" w:themeFill="background2"/>
          </w:tcPr>
          <w:p w14:paraId="762BFEB6" w14:textId="77777777" w:rsidR="009D726A" w:rsidRPr="00887894" w:rsidRDefault="009D726A"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4950" w:type="dxa"/>
            <w:shd w:val="clear" w:color="auto" w:fill="E7E6E6" w:themeFill="background2"/>
          </w:tcPr>
          <w:p w14:paraId="10D79491" w14:textId="77777777" w:rsidR="009D726A" w:rsidRPr="00887894" w:rsidRDefault="009D726A"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9D726A" w:rsidRPr="00FE6EC1" w14:paraId="32F8CCB9" w14:textId="77777777" w:rsidTr="008572F7">
        <w:tc>
          <w:tcPr>
            <w:tcW w:w="4945" w:type="dxa"/>
          </w:tcPr>
          <w:p w14:paraId="77AA3DAE" w14:textId="77777777" w:rsidR="008572F7" w:rsidRDefault="008572F7" w:rsidP="008572F7">
            <w:pPr>
              <w:pStyle w:val="ListParagraph"/>
              <w:ind w:left="380"/>
              <w:rPr>
                <w:rFonts w:cs="Arial"/>
                <w:sz w:val="20"/>
                <w:szCs w:val="20"/>
                <w:lang w:val="sr-Cyrl-RS"/>
              </w:rPr>
            </w:pPr>
          </w:p>
          <w:p w14:paraId="5F1CA319" w14:textId="2F9BF47E" w:rsidR="009D726A" w:rsidRPr="00887894" w:rsidRDefault="002B17BB" w:rsidP="004B37F9">
            <w:pPr>
              <w:pStyle w:val="ListParagraph"/>
              <w:numPr>
                <w:ilvl w:val="0"/>
                <w:numId w:val="35"/>
              </w:numPr>
              <w:ind w:left="380"/>
              <w:rPr>
                <w:rFonts w:cs="Arial"/>
                <w:sz w:val="20"/>
                <w:szCs w:val="20"/>
                <w:lang w:val="sr-Cyrl-RS"/>
              </w:rPr>
            </w:pPr>
            <w:r>
              <w:rPr>
                <w:rFonts w:cs="Arial"/>
                <w:sz w:val="20"/>
                <w:szCs w:val="20"/>
                <w:lang w:val="sr-Cyrl-RS"/>
              </w:rPr>
              <w:t>К</w:t>
            </w:r>
            <w:r w:rsidR="009D726A" w:rsidRPr="00887894">
              <w:rPr>
                <w:rFonts w:cs="Arial"/>
                <w:sz w:val="20"/>
                <w:szCs w:val="20"/>
                <w:lang w:val="sr-Cyrl-RS"/>
              </w:rPr>
              <w:t>валитетан наставни и научни кадар +++</w:t>
            </w:r>
          </w:p>
          <w:p w14:paraId="68A9E965" w14:textId="77777777" w:rsidR="009D726A" w:rsidRPr="00887894" w:rsidRDefault="009D726A" w:rsidP="004B37F9">
            <w:pPr>
              <w:pStyle w:val="ListParagraph"/>
              <w:numPr>
                <w:ilvl w:val="0"/>
                <w:numId w:val="35"/>
              </w:numPr>
              <w:ind w:left="380"/>
              <w:rPr>
                <w:rFonts w:cs="Arial"/>
                <w:sz w:val="20"/>
                <w:szCs w:val="20"/>
                <w:lang w:val="sr-Cyrl-RS"/>
              </w:rPr>
            </w:pPr>
            <w:r w:rsidRPr="00887894">
              <w:rPr>
                <w:rFonts w:cs="Arial"/>
                <w:sz w:val="20"/>
                <w:szCs w:val="20"/>
                <w:lang w:val="sr-Cyrl-RS"/>
              </w:rPr>
              <w:t xml:space="preserve">Постојање дугогодишње традиције студентског вредновања наставника и </w:t>
            </w:r>
            <w:r w:rsidRPr="00887894">
              <w:rPr>
                <w:rFonts w:cs="Arial"/>
                <w:sz w:val="20"/>
                <w:szCs w:val="20"/>
                <w:lang w:val="sr-Cyrl-RS"/>
              </w:rPr>
              <w:lastRenderedPageBreak/>
              <w:t>сарадника кроз редовне анкете +++</w:t>
            </w:r>
          </w:p>
          <w:p w14:paraId="596BB66F" w14:textId="77777777" w:rsidR="009D726A" w:rsidRPr="00887894" w:rsidRDefault="009D726A" w:rsidP="004B37F9">
            <w:pPr>
              <w:pStyle w:val="ListParagraph"/>
              <w:numPr>
                <w:ilvl w:val="0"/>
                <w:numId w:val="35"/>
              </w:numPr>
              <w:ind w:left="380"/>
              <w:rPr>
                <w:rFonts w:cs="Arial"/>
                <w:sz w:val="20"/>
                <w:szCs w:val="20"/>
                <w:lang w:val="sr-Cyrl-RS"/>
              </w:rPr>
            </w:pPr>
            <w:r w:rsidRPr="00887894">
              <w:rPr>
                <w:rFonts w:cs="Arial"/>
                <w:sz w:val="20"/>
                <w:szCs w:val="20"/>
                <w:lang w:val="sr-Cyrl-RS"/>
              </w:rPr>
              <w:t>Доследно примењивање Правилника о избору наставника у који су уграђени критеријуми Националног савета за високо образовање  +++</w:t>
            </w:r>
          </w:p>
          <w:p w14:paraId="1442AC00" w14:textId="77777777" w:rsidR="009D726A" w:rsidRPr="00887894" w:rsidRDefault="009D726A" w:rsidP="004B37F9">
            <w:pPr>
              <w:pStyle w:val="ListParagraph"/>
              <w:numPr>
                <w:ilvl w:val="0"/>
                <w:numId w:val="35"/>
              </w:numPr>
              <w:ind w:left="380"/>
              <w:rPr>
                <w:rFonts w:cs="Arial"/>
                <w:sz w:val="20"/>
                <w:szCs w:val="20"/>
                <w:lang w:val="sr-Cyrl-RS"/>
              </w:rPr>
            </w:pPr>
            <w:r w:rsidRPr="00887894">
              <w:rPr>
                <w:rFonts w:cs="Arial"/>
                <w:sz w:val="20"/>
                <w:szCs w:val="20"/>
                <w:lang w:val="sr-Cyrl-RS"/>
              </w:rPr>
              <w:t>Изванредна информатичка подршка +++</w:t>
            </w:r>
          </w:p>
          <w:p w14:paraId="5CCD3026" w14:textId="77777777" w:rsidR="009D726A" w:rsidRPr="00887894" w:rsidRDefault="009D726A" w:rsidP="004B37F9">
            <w:pPr>
              <w:pStyle w:val="ListParagraph"/>
              <w:numPr>
                <w:ilvl w:val="0"/>
                <w:numId w:val="35"/>
              </w:numPr>
              <w:ind w:left="380"/>
              <w:rPr>
                <w:rFonts w:cs="Arial"/>
                <w:sz w:val="20"/>
                <w:szCs w:val="20"/>
                <w:lang w:val="sr-Cyrl-RS"/>
              </w:rPr>
            </w:pPr>
            <w:r w:rsidRPr="00887894">
              <w:rPr>
                <w:rFonts w:cs="Arial"/>
                <w:sz w:val="20"/>
                <w:szCs w:val="20"/>
                <w:lang w:val="sr-Cyrl-RS"/>
              </w:rPr>
              <w:t>Обезбеђено вредновање истраживачких способности наставника ++</w:t>
            </w:r>
          </w:p>
          <w:p w14:paraId="46BD0BD4" w14:textId="77777777" w:rsidR="009D726A" w:rsidRPr="00887894" w:rsidRDefault="009D726A" w:rsidP="00C55EEC">
            <w:pPr>
              <w:pStyle w:val="Default"/>
              <w:ind w:left="380"/>
              <w:rPr>
                <w:i/>
                <w:sz w:val="20"/>
                <w:szCs w:val="20"/>
                <w:lang w:val="sr-Cyrl-RS"/>
              </w:rPr>
            </w:pPr>
          </w:p>
        </w:tc>
        <w:tc>
          <w:tcPr>
            <w:tcW w:w="4950" w:type="dxa"/>
          </w:tcPr>
          <w:p w14:paraId="1D4CCC0A" w14:textId="77777777" w:rsidR="008572F7" w:rsidRDefault="008572F7" w:rsidP="008572F7">
            <w:pPr>
              <w:pStyle w:val="NoSpacing"/>
              <w:ind w:left="380"/>
              <w:rPr>
                <w:rFonts w:cs="Arial"/>
                <w:sz w:val="20"/>
                <w:szCs w:val="20"/>
                <w:lang w:val="sr-Cyrl-RS"/>
              </w:rPr>
            </w:pPr>
          </w:p>
          <w:p w14:paraId="5D7B9EAD" w14:textId="7B559547" w:rsidR="009D726A" w:rsidRPr="00887894" w:rsidRDefault="009D726A" w:rsidP="004B37F9">
            <w:pPr>
              <w:pStyle w:val="NoSpacing"/>
              <w:numPr>
                <w:ilvl w:val="0"/>
                <w:numId w:val="35"/>
              </w:numPr>
              <w:ind w:left="380"/>
              <w:rPr>
                <w:rFonts w:cs="Arial"/>
                <w:sz w:val="20"/>
                <w:szCs w:val="20"/>
                <w:lang w:val="sr-Cyrl-RS"/>
              </w:rPr>
            </w:pPr>
            <w:r w:rsidRPr="00887894">
              <w:rPr>
                <w:rFonts w:cs="Arial"/>
                <w:sz w:val="20"/>
                <w:szCs w:val="20"/>
                <w:lang w:val="sr-Cyrl-RS"/>
              </w:rPr>
              <w:t>Обезбеђење већег степена учешћа и развоја наставничког и истраживачког подмладка и укључивање у наставнички процес +++</w:t>
            </w:r>
          </w:p>
          <w:p w14:paraId="6A834ACE" w14:textId="77777777" w:rsidR="009D726A" w:rsidRPr="00887894" w:rsidRDefault="009D726A" w:rsidP="004B37F9">
            <w:pPr>
              <w:pStyle w:val="NoSpacing"/>
              <w:numPr>
                <w:ilvl w:val="0"/>
                <w:numId w:val="35"/>
              </w:numPr>
              <w:ind w:left="380"/>
              <w:rPr>
                <w:rFonts w:cs="Arial"/>
                <w:sz w:val="20"/>
                <w:szCs w:val="20"/>
                <w:lang w:val="sr-Cyrl-RS"/>
              </w:rPr>
            </w:pPr>
            <w:r w:rsidRPr="00887894">
              <w:rPr>
                <w:rFonts w:cs="Arial"/>
                <w:sz w:val="20"/>
                <w:szCs w:val="20"/>
                <w:lang w:val="sr-Cyrl-RS"/>
              </w:rPr>
              <w:lastRenderedPageBreak/>
              <w:t>Недовољна</w:t>
            </w:r>
            <w:r w:rsidRPr="00887894">
              <w:rPr>
                <w:rFonts w:cs="Arial"/>
                <w:spacing w:val="-6"/>
                <w:sz w:val="20"/>
                <w:szCs w:val="20"/>
                <w:lang w:val="sr-Cyrl-RS"/>
              </w:rPr>
              <w:t xml:space="preserve"> </w:t>
            </w:r>
            <w:r w:rsidRPr="00887894">
              <w:rPr>
                <w:rFonts w:cs="Arial"/>
                <w:sz w:val="20"/>
                <w:szCs w:val="20"/>
                <w:lang w:val="sr-Cyrl-RS"/>
              </w:rPr>
              <w:t>развијеност</w:t>
            </w:r>
            <w:r w:rsidRPr="00887894">
              <w:rPr>
                <w:rFonts w:cs="Arial"/>
                <w:spacing w:val="-4"/>
                <w:sz w:val="20"/>
                <w:szCs w:val="20"/>
                <w:lang w:val="sr-Cyrl-RS"/>
              </w:rPr>
              <w:t xml:space="preserve"> </w:t>
            </w:r>
            <w:r w:rsidRPr="00887894">
              <w:rPr>
                <w:rFonts w:cs="Arial"/>
                <w:sz w:val="20"/>
                <w:szCs w:val="20"/>
                <w:lang w:val="sr-Cyrl-RS"/>
              </w:rPr>
              <w:t>система</w:t>
            </w:r>
            <w:r w:rsidRPr="00887894">
              <w:rPr>
                <w:rFonts w:cs="Arial"/>
                <w:spacing w:val="-57"/>
                <w:sz w:val="20"/>
                <w:szCs w:val="20"/>
                <w:lang w:val="sr-Cyrl-RS"/>
              </w:rPr>
              <w:t xml:space="preserve"> </w:t>
            </w:r>
            <w:r w:rsidRPr="00887894">
              <w:rPr>
                <w:rFonts w:cs="Arial"/>
                <w:sz w:val="20"/>
                <w:szCs w:val="20"/>
                <w:lang w:val="sr-Cyrl-RS"/>
              </w:rPr>
              <w:t>стручног</w:t>
            </w:r>
            <w:r w:rsidRPr="00887894">
              <w:rPr>
                <w:rFonts w:cs="Arial"/>
                <w:spacing w:val="3"/>
                <w:sz w:val="20"/>
                <w:szCs w:val="20"/>
                <w:lang w:val="sr-Cyrl-RS"/>
              </w:rPr>
              <w:t xml:space="preserve"> </w:t>
            </w:r>
            <w:r w:rsidRPr="00887894">
              <w:rPr>
                <w:rFonts w:cs="Arial"/>
                <w:sz w:val="20"/>
                <w:szCs w:val="20"/>
                <w:lang w:val="sr-Cyrl-RS"/>
              </w:rPr>
              <w:t>усавршавања</w:t>
            </w:r>
            <w:r w:rsidRPr="00887894">
              <w:rPr>
                <w:rFonts w:cs="Arial"/>
                <w:spacing w:val="1"/>
                <w:sz w:val="20"/>
                <w:szCs w:val="20"/>
                <w:lang w:val="sr-Cyrl-RS"/>
              </w:rPr>
              <w:t xml:space="preserve"> </w:t>
            </w:r>
            <w:r w:rsidRPr="00887894">
              <w:rPr>
                <w:rFonts w:cs="Arial"/>
                <w:sz w:val="20"/>
                <w:szCs w:val="20"/>
                <w:lang w:val="sr-Cyrl-RS"/>
              </w:rPr>
              <w:t>++</w:t>
            </w:r>
          </w:p>
          <w:p w14:paraId="49D9B99F" w14:textId="77777777" w:rsidR="009D726A" w:rsidRPr="00887894" w:rsidRDefault="009D726A" w:rsidP="004B37F9">
            <w:pPr>
              <w:pStyle w:val="NoSpacing"/>
              <w:numPr>
                <w:ilvl w:val="0"/>
                <w:numId w:val="35"/>
              </w:numPr>
              <w:ind w:left="380"/>
              <w:rPr>
                <w:rFonts w:cs="Arial"/>
                <w:sz w:val="20"/>
                <w:szCs w:val="20"/>
                <w:lang w:val="sr-Cyrl-RS"/>
              </w:rPr>
            </w:pPr>
            <w:r w:rsidRPr="00887894">
              <w:rPr>
                <w:rFonts w:cs="Arial"/>
                <w:sz w:val="20"/>
                <w:szCs w:val="20"/>
                <w:lang w:val="sr-Cyrl-RS"/>
              </w:rPr>
              <w:t>Флуктуација</w:t>
            </w:r>
            <w:r w:rsidRPr="00887894">
              <w:rPr>
                <w:rFonts w:cs="Arial"/>
                <w:spacing w:val="-3"/>
                <w:sz w:val="20"/>
                <w:szCs w:val="20"/>
                <w:lang w:val="sr-Cyrl-RS"/>
              </w:rPr>
              <w:t xml:space="preserve"> </w:t>
            </w:r>
            <w:r w:rsidRPr="00887894">
              <w:rPr>
                <w:rFonts w:cs="Arial"/>
                <w:sz w:val="20"/>
                <w:szCs w:val="20"/>
                <w:lang w:val="sr-Cyrl-RS"/>
              </w:rPr>
              <w:t>наставног</w:t>
            </w:r>
            <w:r w:rsidRPr="00887894">
              <w:rPr>
                <w:rFonts w:cs="Arial"/>
                <w:spacing w:val="-1"/>
                <w:sz w:val="20"/>
                <w:szCs w:val="20"/>
                <w:lang w:val="sr-Cyrl-RS"/>
              </w:rPr>
              <w:t xml:space="preserve"> </w:t>
            </w:r>
            <w:r w:rsidRPr="00887894">
              <w:rPr>
                <w:rFonts w:cs="Arial"/>
                <w:sz w:val="20"/>
                <w:szCs w:val="20"/>
                <w:lang w:val="sr-Cyrl-RS"/>
              </w:rPr>
              <w:t>кадра</w:t>
            </w:r>
            <w:r w:rsidRPr="00887894">
              <w:rPr>
                <w:rFonts w:cs="Arial"/>
                <w:spacing w:val="-2"/>
                <w:sz w:val="20"/>
                <w:szCs w:val="20"/>
                <w:lang w:val="sr-Cyrl-RS"/>
              </w:rPr>
              <w:t xml:space="preserve"> </w:t>
            </w:r>
            <w:r w:rsidRPr="00887894">
              <w:rPr>
                <w:rFonts w:cs="Arial"/>
                <w:sz w:val="20"/>
                <w:szCs w:val="20"/>
                <w:lang w:val="sr-Cyrl-RS"/>
              </w:rPr>
              <w:t>+</w:t>
            </w:r>
          </w:p>
          <w:p w14:paraId="40B2DB1C" w14:textId="77777777" w:rsidR="009D726A" w:rsidRPr="00887894" w:rsidRDefault="009D726A" w:rsidP="004B37F9">
            <w:pPr>
              <w:pStyle w:val="NoSpacing"/>
              <w:numPr>
                <w:ilvl w:val="0"/>
                <w:numId w:val="35"/>
              </w:numPr>
              <w:ind w:left="380"/>
              <w:rPr>
                <w:rFonts w:cs="Arial"/>
                <w:sz w:val="20"/>
                <w:szCs w:val="20"/>
                <w:lang w:val="sr-Cyrl-RS"/>
              </w:rPr>
            </w:pPr>
            <w:r w:rsidRPr="00887894">
              <w:rPr>
                <w:rFonts w:cs="Arial"/>
                <w:sz w:val="20"/>
                <w:szCs w:val="20"/>
                <w:lang w:val="sr-Cyrl-RS"/>
              </w:rPr>
              <w:t>Недостатак финансијских средстава за усавршавање наставника и сарадника ++</w:t>
            </w:r>
          </w:p>
          <w:p w14:paraId="288C8C8D" w14:textId="77777777" w:rsidR="009D726A" w:rsidRPr="00887894" w:rsidRDefault="009D726A" w:rsidP="00C55EEC">
            <w:pPr>
              <w:pStyle w:val="NoSpacing"/>
              <w:ind w:left="380"/>
              <w:rPr>
                <w:rFonts w:cs="Arial"/>
                <w:sz w:val="20"/>
                <w:szCs w:val="20"/>
                <w:lang w:val="sr-Cyrl-RS"/>
              </w:rPr>
            </w:pPr>
          </w:p>
        </w:tc>
      </w:tr>
      <w:tr w:rsidR="009D726A" w:rsidRPr="00887894" w14:paraId="781AB2EE" w14:textId="77777777" w:rsidTr="008572F7">
        <w:tc>
          <w:tcPr>
            <w:tcW w:w="4945" w:type="dxa"/>
            <w:shd w:val="clear" w:color="auto" w:fill="E7E6E6" w:themeFill="background2"/>
          </w:tcPr>
          <w:p w14:paraId="0DD2A456" w14:textId="77777777" w:rsidR="009D726A" w:rsidRPr="00887894" w:rsidRDefault="009D726A" w:rsidP="00C55EEC">
            <w:pPr>
              <w:rPr>
                <w:rFonts w:cs="Arial"/>
                <w:lang w:val="sr-Cyrl-RS"/>
              </w:rPr>
            </w:pPr>
            <w:r w:rsidRPr="00887894">
              <w:rPr>
                <w:rFonts w:cs="Arial"/>
                <w:b/>
                <w:lang w:val="sr-Cyrl-RS"/>
              </w:rPr>
              <w:lastRenderedPageBreak/>
              <w:t>O</w:t>
            </w:r>
            <w:r w:rsidRPr="00887894">
              <w:rPr>
                <w:rFonts w:cs="Arial"/>
                <w:lang w:val="sr-Cyrl-RS"/>
              </w:rPr>
              <w:t xml:space="preserve"> - Могућности </w:t>
            </w:r>
          </w:p>
        </w:tc>
        <w:tc>
          <w:tcPr>
            <w:tcW w:w="4950" w:type="dxa"/>
            <w:shd w:val="clear" w:color="auto" w:fill="E7E6E6" w:themeFill="background2"/>
          </w:tcPr>
          <w:p w14:paraId="64F72386" w14:textId="77777777" w:rsidR="009D726A" w:rsidRPr="00887894" w:rsidRDefault="009D726A"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9D726A" w:rsidRPr="00FE6EC1" w14:paraId="64012AD5" w14:textId="77777777" w:rsidTr="008572F7">
        <w:trPr>
          <w:trHeight w:val="2566"/>
        </w:trPr>
        <w:tc>
          <w:tcPr>
            <w:tcW w:w="4945" w:type="dxa"/>
          </w:tcPr>
          <w:p w14:paraId="68FF20D8" w14:textId="77777777" w:rsidR="008572F7" w:rsidRDefault="008572F7" w:rsidP="008572F7">
            <w:pPr>
              <w:pStyle w:val="NoSpacing"/>
              <w:ind w:left="380"/>
              <w:rPr>
                <w:rFonts w:cs="Arial"/>
                <w:sz w:val="20"/>
                <w:szCs w:val="20"/>
                <w:lang w:val="sr-Cyrl-RS"/>
              </w:rPr>
            </w:pPr>
          </w:p>
          <w:p w14:paraId="334F39D7" w14:textId="590D2988"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Интензивирање међународне сарадње у циљу унапређења квалитета наставника и наставног процеса ++</w:t>
            </w:r>
          </w:p>
          <w:p w14:paraId="016ABDCF" w14:textId="77777777"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Обезбеђење предуслова за приступ међународним часописима како би се обезбедило праћење радова и научно истраживачки рад наставника и сарадника ++</w:t>
            </w:r>
          </w:p>
          <w:p w14:paraId="7700535C" w14:textId="77777777"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Систематско унапређење педагошких способности наставника кроз додатну едукацију наставника +++</w:t>
            </w:r>
          </w:p>
          <w:p w14:paraId="628AF438" w14:textId="77777777" w:rsidR="009D726A" w:rsidRPr="00887894" w:rsidRDefault="009D726A" w:rsidP="00C55EEC">
            <w:pPr>
              <w:pStyle w:val="NoSpacing"/>
              <w:ind w:left="380"/>
              <w:rPr>
                <w:rFonts w:cs="Arial"/>
                <w:i/>
                <w:sz w:val="20"/>
                <w:szCs w:val="20"/>
                <w:lang w:val="sr-Cyrl-RS"/>
              </w:rPr>
            </w:pPr>
          </w:p>
        </w:tc>
        <w:tc>
          <w:tcPr>
            <w:tcW w:w="4950" w:type="dxa"/>
          </w:tcPr>
          <w:p w14:paraId="5D27B076" w14:textId="77777777" w:rsidR="008572F7" w:rsidRPr="008572F7" w:rsidRDefault="008572F7" w:rsidP="008572F7">
            <w:pPr>
              <w:pStyle w:val="NoSpacing"/>
              <w:ind w:left="380"/>
              <w:rPr>
                <w:rFonts w:cs="Arial"/>
                <w:i/>
                <w:sz w:val="20"/>
                <w:szCs w:val="20"/>
                <w:lang w:val="sr-Cyrl-RS"/>
              </w:rPr>
            </w:pPr>
          </w:p>
          <w:p w14:paraId="07C80135" w14:textId="1E9BE187" w:rsidR="009D726A" w:rsidRPr="00887894" w:rsidRDefault="009D726A" w:rsidP="004B37F9">
            <w:pPr>
              <w:pStyle w:val="NoSpacing"/>
              <w:numPr>
                <w:ilvl w:val="0"/>
                <w:numId w:val="36"/>
              </w:numPr>
              <w:ind w:left="380"/>
              <w:rPr>
                <w:rFonts w:cs="Arial"/>
                <w:i/>
                <w:sz w:val="20"/>
                <w:szCs w:val="20"/>
                <w:lang w:val="sr-Cyrl-RS"/>
              </w:rPr>
            </w:pPr>
            <w:r w:rsidRPr="00887894">
              <w:rPr>
                <w:rFonts w:cs="Arial"/>
                <w:sz w:val="20"/>
                <w:szCs w:val="20"/>
                <w:lang w:val="sr-Cyrl-RS"/>
              </w:rPr>
              <w:t>Економска</w:t>
            </w:r>
            <w:r w:rsidRPr="00887894">
              <w:rPr>
                <w:rFonts w:cs="Arial"/>
                <w:spacing w:val="-4"/>
                <w:sz w:val="20"/>
                <w:szCs w:val="20"/>
                <w:lang w:val="sr-Cyrl-RS"/>
              </w:rPr>
              <w:t xml:space="preserve"> </w:t>
            </w:r>
            <w:r w:rsidRPr="00887894">
              <w:rPr>
                <w:rFonts w:cs="Arial"/>
                <w:sz w:val="20"/>
                <w:szCs w:val="20"/>
                <w:lang w:val="sr-Cyrl-RS"/>
              </w:rPr>
              <w:t>нестабилност</w:t>
            </w:r>
            <w:r w:rsidRPr="00887894">
              <w:rPr>
                <w:rFonts w:cs="Arial"/>
                <w:spacing w:val="59"/>
                <w:sz w:val="20"/>
                <w:szCs w:val="20"/>
                <w:lang w:val="sr-Cyrl-RS"/>
              </w:rPr>
              <w:t xml:space="preserve"> </w:t>
            </w:r>
            <w:r w:rsidRPr="00887894">
              <w:rPr>
                <w:rFonts w:cs="Arial"/>
                <w:sz w:val="20"/>
                <w:szCs w:val="20"/>
                <w:lang w:val="sr-Cyrl-RS"/>
              </w:rPr>
              <w:t>+++</w:t>
            </w:r>
          </w:p>
          <w:p w14:paraId="1EE30135" w14:textId="77777777"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Оптерећеност наставника радом у настави због чега недостаје времена за научно истраживачки рад и објављивање радова ++</w:t>
            </w:r>
          </w:p>
          <w:p w14:paraId="05B21584" w14:textId="77777777"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Недостатак</w:t>
            </w:r>
            <w:r w:rsidRPr="00887894">
              <w:rPr>
                <w:rFonts w:cs="Arial"/>
                <w:spacing w:val="-8"/>
                <w:sz w:val="20"/>
                <w:szCs w:val="20"/>
                <w:lang w:val="sr-Cyrl-RS"/>
              </w:rPr>
              <w:t xml:space="preserve"> </w:t>
            </w:r>
            <w:r w:rsidRPr="00887894">
              <w:rPr>
                <w:rFonts w:cs="Arial"/>
                <w:sz w:val="20"/>
                <w:szCs w:val="20"/>
                <w:lang w:val="sr-Cyrl-RS"/>
              </w:rPr>
              <w:t>финансијских</w:t>
            </w:r>
            <w:r w:rsidRPr="00887894">
              <w:rPr>
                <w:rFonts w:cs="Arial"/>
                <w:spacing w:val="-5"/>
                <w:sz w:val="20"/>
                <w:szCs w:val="20"/>
                <w:lang w:val="sr-Cyrl-RS"/>
              </w:rPr>
              <w:t xml:space="preserve"> </w:t>
            </w:r>
            <w:r w:rsidRPr="00887894">
              <w:rPr>
                <w:rFonts w:cs="Arial"/>
                <w:sz w:val="20"/>
                <w:szCs w:val="20"/>
                <w:lang w:val="sr-Cyrl-RS"/>
              </w:rPr>
              <w:t>средстава,</w:t>
            </w:r>
            <w:r w:rsidRPr="00887894">
              <w:rPr>
                <w:rFonts w:cs="Arial"/>
                <w:spacing w:val="-57"/>
                <w:sz w:val="20"/>
                <w:szCs w:val="20"/>
                <w:lang w:val="sr-Cyrl-RS"/>
              </w:rPr>
              <w:t xml:space="preserve"> </w:t>
            </w:r>
            <w:r w:rsidRPr="00887894">
              <w:rPr>
                <w:rFonts w:cs="Arial"/>
                <w:sz w:val="20"/>
                <w:szCs w:val="20"/>
                <w:lang w:val="sr-Cyrl-RS"/>
              </w:rPr>
              <w:t>посебно за развој истраживача и</w:t>
            </w:r>
            <w:r w:rsidRPr="00887894">
              <w:rPr>
                <w:rFonts w:cs="Arial"/>
                <w:spacing w:val="1"/>
                <w:sz w:val="20"/>
                <w:szCs w:val="20"/>
                <w:lang w:val="sr-Cyrl-RS"/>
              </w:rPr>
              <w:t xml:space="preserve"> </w:t>
            </w:r>
            <w:r w:rsidRPr="00887894">
              <w:rPr>
                <w:rFonts w:cs="Arial"/>
                <w:sz w:val="20"/>
                <w:szCs w:val="20"/>
                <w:lang w:val="sr-Cyrl-RS"/>
              </w:rPr>
              <w:t>наставног особља у пољу техничко-</w:t>
            </w:r>
            <w:r w:rsidRPr="00887894">
              <w:rPr>
                <w:rFonts w:cs="Arial"/>
                <w:spacing w:val="1"/>
                <w:sz w:val="20"/>
                <w:szCs w:val="20"/>
                <w:lang w:val="sr-Cyrl-RS"/>
              </w:rPr>
              <w:t xml:space="preserve"> </w:t>
            </w:r>
            <w:r w:rsidRPr="00887894">
              <w:rPr>
                <w:rFonts w:cs="Arial"/>
                <w:sz w:val="20"/>
                <w:szCs w:val="20"/>
                <w:lang w:val="sr-Cyrl-RS"/>
              </w:rPr>
              <w:t>технолошких наука за које су</w:t>
            </w:r>
            <w:r w:rsidRPr="00887894">
              <w:rPr>
                <w:rFonts w:cs="Arial"/>
                <w:spacing w:val="1"/>
                <w:sz w:val="20"/>
                <w:szCs w:val="20"/>
                <w:lang w:val="sr-Cyrl-RS"/>
              </w:rPr>
              <w:t xml:space="preserve"> </w:t>
            </w:r>
            <w:r w:rsidRPr="00887894">
              <w:rPr>
                <w:rFonts w:cs="Arial"/>
                <w:sz w:val="20"/>
                <w:szCs w:val="20"/>
                <w:lang w:val="sr-Cyrl-RS"/>
              </w:rPr>
              <w:t>потребна и посебна средстава за</w:t>
            </w:r>
            <w:r w:rsidRPr="00887894">
              <w:rPr>
                <w:rFonts w:cs="Arial"/>
                <w:spacing w:val="1"/>
                <w:sz w:val="20"/>
                <w:szCs w:val="20"/>
                <w:lang w:val="sr-Cyrl-RS"/>
              </w:rPr>
              <w:t xml:space="preserve"> </w:t>
            </w:r>
            <w:r w:rsidRPr="00887894">
              <w:rPr>
                <w:rFonts w:cs="Arial"/>
                <w:sz w:val="20"/>
                <w:szCs w:val="20"/>
                <w:lang w:val="sr-Cyrl-RS"/>
              </w:rPr>
              <w:t>опрему</w:t>
            </w:r>
            <w:r w:rsidRPr="00887894">
              <w:rPr>
                <w:rFonts w:cs="Arial"/>
                <w:spacing w:val="56"/>
                <w:sz w:val="20"/>
                <w:szCs w:val="20"/>
                <w:lang w:val="sr-Cyrl-RS"/>
              </w:rPr>
              <w:t xml:space="preserve"> </w:t>
            </w:r>
            <w:r w:rsidRPr="00887894">
              <w:rPr>
                <w:rFonts w:cs="Arial"/>
                <w:sz w:val="20"/>
                <w:szCs w:val="20"/>
                <w:lang w:val="sr-Cyrl-RS"/>
              </w:rPr>
              <w:t>++</w:t>
            </w:r>
          </w:p>
          <w:p w14:paraId="1BF01277" w14:textId="77777777" w:rsidR="009D726A" w:rsidRPr="00887894" w:rsidRDefault="009D726A" w:rsidP="00C55EEC">
            <w:pPr>
              <w:ind w:left="380"/>
              <w:rPr>
                <w:rFonts w:cs="Arial"/>
                <w:i/>
                <w:sz w:val="20"/>
                <w:szCs w:val="20"/>
                <w:lang w:val="sr-Cyrl-RS"/>
              </w:rPr>
            </w:pPr>
          </w:p>
        </w:tc>
      </w:tr>
    </w:tbl>
    <w:p w14:paraId="1BD511C9" w14:textId="77777777" w:rsidR="009D726A" w:rsidRPr="00887894" w:rsidRDefault="009D726A" w:rsidP="009D726A">
      <w:pPr>
        <w:rPr>
          <w:rFonts w:cs="Arial"/>
          <w:bCs/>
          <w:sz w:val="20"/>
          <w:szCs w:val="20"/>
          <w:lang w:val="sr-Cyrl-RS"/>
        </w:rPr>
      </w:pPr>
    </w:p>
    <w:p w14:paraId="58180EC8" w14:textId="77777777" w:rsidR="009D726A" w:rsidRPr="008572F7" w:rsidRDefault="009D726A" w:rsidP="009D726A">
      <w:pPr>
        <w:rPr>
          <w:rFonts w:cs="Arial"/>
          <w:b/>
          <w:lang w:val="sr-Cyrl-RS"/>
        </w:rPr>
      </w:pPr>
      <w:r w:rsidRPr="008572F7">
        <w:rPr>
          <w:rFonts w:cs="Arial"/>
          <w:b/>
          <w:lang w:val="sr-Cyrl-RS"/>
        </w:rPr>
        <w:t>ц) Предлог мера и активности за унапређење квалитета стандарда 7</w:t>
      </w:r>
    </w:p>
    <w:p w14:paraId="2DFBE26D" w14:textId="77777777" w:rsidR="009D726A" w:rsidRPr="00887894" w:rsidRDefault="009D726A" w:rsidP="009D726A">
      <w:pPr>
        <w:autoSpaceDE w:val="0"/>
        <w:autoSpaceDN w:val="0"/>
        <w:adjustRightInd w:val="0"/>
        <w:spacing w:before="0" w:after="120"/>
        <w:rPr>
          <w:rFonts w:cs="Arial"/>
          <w:lang w:val="sr-Cyrl-RS"/>
        </w:rPr>
      </w:pPr>
    </w:p>
    <w:p w14:paraId="04515FA3" w14:textId="1ED2AF04" w:rsidR="008572F7" w:rsidRPr="008572F7" w:rsidRDefault="008572F7" w:rsidP="004B37F9">
      <w:pPr>
        <w:pStyle w:val="NoSpacing"/>
        <w:numPr>
          <w:ilvl w:val="0"/>
          <w:numId w:val="76"/>
        </w:numPr>
        <w:spacing w:line="276" w:lineRule="auto"/>
        <w:rPr>
          <w:lang w:val="sr-Cyrl-RS"/>
        </w:rPr>
      </w:pPr>
      <w:r w:rsidRPr="008572F7">
        <w:rPr>
          <w:lang w:val="sr-Cyrl-RS"/>
        </w:rPr>
        <w:t>Развој кадрова и повећање степена учешћа подмладка у наставном процесу</w:t>
      </w:r>
    </w:p>
    <w:p w14:paraId="332A4C49" w14:textId="7FF158B7" w:rsidR="009D726A" w:rsidRPr="008572F7" w:rsidRDefault="008572F7" w:rsidP="004B37F9">
      <w:pPr>
        <w:pStyle w:val="NoSpacing"/>
        <w:numPr>
          <w:ilvl w:val="0"/>
          <w:numId w:val="76"/>
        </w:numPr>
        <w:spacing w:line="276" w:lineRule="auto"/>
        <w:rPr>
          <w:lang w:val="sr-Cyrl-RS"/>
        </w:rPr>
      </w:pPr>
      <w:r w:rsidRPr="008572F7">
        <w:rPr>
          <w:lang w:val="sr-Cyrl-RS"/>
        </w:rPr>
        <w:t>Подстицати</w:t>
      </w:r>
      <w:r w:rsidR="009D726A" w:rsidRPr="008572F7">
        <w:rPr>
          <w:lang w:val="sr-Cyrl-RS"/>
        </w:rPr>
        <w:t xml:space="preserve"> наставнике и сараднике на већи степен ангажовања у научно истраживачком раду</w:t>
      </w:r>
    </w:p>
    <w:p w14:paraId="78BD5A71" w14:textId="77777777" w:rsidR="009D726A" w:rsidRPr="008572F7" w:rsidRDefault="009D726A" w:rsidP="004B37F9">
      <w:pPr>
        <w:pStyle w:val="NoSpacing"/>
        <w:numPr>
          <w:ilvl w:val="0"/>
          <w:numId w:val="76"/>
        </w:numPr>
        <w:spacing w:line="276" w:lineRule="auto"/>
        <w:rPr>
          <w:lang w:val="sr-Cyrl-RS"/>
        </w:rPr>
      </w:pPr>
      <w:r w:rsidRPr="008572F7">
        <w:rPr>
          <w:lang w:val="sr-Cyrl-RS"/>
        </w:rPr>
        <w:t>Унапређење педагошких способности наставника</w:t>
      </w:r>
    </w:p>
    <w:p w14:paraId="13439DA9" w14:textId="77777777" w:rsidR="009D726A" w:rsidRPr="008572F7" w:rsidRDefault="009D726A" w:rsidP="004B37F9">
      <w:pPr>
        <w:pStyle w:val="NoSpacing"/>
        <w:numPr>
          <w:ilvl w:val="0"/>
          <w:numId w:val="76"/>
        </w:numPr>
        <w:spacing w:line="276" w:lineRule="auto"/>
        <w:rPr>
          <w:lang w:val="sr-Cyrl-RS"/>
        </w:rPr>
      </w:pPr>
      <w:r w:rsidRPr="008572F7">
        <w:rPr>
          <w:lang w:val="sr-Cyrl-RS"/>
        </w:rPr>
        <w:t>Подстицати унапређење компетенција наставника и сарадника кроз стручно усавршавање и међународну сарадњу</w:t>
      </w:r>
    </w:p>
    <w:p w14:paraId="4B492B07" w14:textId="77777777" w:rsidR="009D726A" w:rsidRPr="00887894" w:rsidRDefault="009D726A" w:rsidP="009D726A">
      <w:pPr>
        <w:rPr>
          <w:rFonts w:cs="Arial"/>
          <w:bCs/>
          <w:sz w:val="20"/>
          <w:szCs w:val="20"/>
          <w:lang w:val="sr-Cyrl-RS"/>
        </w:rPr>
      </w:pPr>
    </w:p>
    <w:p w14:paraId="51048A07" w14:textId="77777777" w:rsidR="009D726A" w:rsidRPr="00887894" w:rsidRDefault="009D726A" w:rsidP="009D726A">
      <w:pPr>
        <w:rPr>
          <w:rFonts w:cs="Arial"/>
          <w:b/>
          <w:lang w:val="sr-Cyrl-RS"/>
        </w:rPr>
      </w:pPr>
      <w:r w:rsidRPr="00887894">
        <w:rPr>
          <w:rFonts w:cs="Arial"/>
          <w:b/>
          <w:lang w:val="sr-Cyrl-RS"/>
        </w:rPr>
        <w:t>д) Показатељи и прилози за стандард 7</w:t>
      </w:r>
    </w:p>
    <w:p w14:paraId="36300A42" w14:textId="77777777" w:rsidR="009D726A" w:rsidRPr="00887894" w:rsidRDefault="009D726A" w:rsidP="009D726A">
      <w:pPr>
        <w:rPr>
          <w:rFonts w:cs="Arial"/>
          <w:bCs/>
          <w:sz w:val="20"/>
          <w:szCs w:val="20"/>
          <w:lang w:val="sr-Cyrl-RS"/>
        </w:rPr>
      </w:pPr>
    </w:p>
    <w:p w14:paraId="6C06460A" w14:textId="256D866E" w:rsidR="009D726A" w:rsidRPr="00887894" w:rsidRDefault="00D4078B" w:rsidP="008572F7">
      <w:pPr>
        <w:spacing w:before="0"/>
        <w:rPr>
          <w:rFonts w:cs="Arial"/>
          <w:lang w:val="sr-Cyrl-RS"/>
        </w:rPr>
      </w:pPr>
      <w:hyperlink r:id="rId28" w:history="1">
        <w:r w:rsidR="009D726A" w:rsidRPr="00F162FE">
          <w:rPr>
            <w:rStyle w:val="Hyperlink"/>
            <w:rFonts w:cs="Arial"/>
            <w:b/>
            <w:lang w:val="sr-Cyrl-RS"/>
          </w:rPr>
          <w:t>Табела</w:t>
        </w:r>
        <w:r w:rsidR="009D726A" w:rsidRPr="00F162FE">
          <w:rPr>
            <w:rStyle w:val="Hyperlink"/>
            <w:rFonts w:cs="Arial"/>
            <w:b/>
            <w:lang w:val="sr-Cyrl-RS"/>
          </w:rPr>
          <w:t xml:space="preserve"> </w:t>
        </w:r>
        <w:r w:rsidR="009D726A" w:rsidRPr="00F162FE">
          <w:rPr>
            <w:rStyle w:val="Hyperlink"/>
            <w:rFonts w:cs="Arial"/>
            <w:b/>
            <w:lang w:val="sr-Cyrl-RS"/>
          </w:rPr>
          <w:t>7.1.</w:t>
        </w:r>
        <w:r w:rsidR="009D726A" w:rsidRPr="00F162FE">
          <w:rPr>
            <w:rStyle w:val="Hyperlink"/>
            <w:rFonts w:cs="Arial"/>
            <w:lang w:val="sr-Cyrl-RS"/>
          </w:rPr>
          <w:t xml:space="preserve"> </w:t>
        </w:r>
      </w:hyperlink>
      <w:r w:rsidR="009D726A" w:rsidRPr="00887894">
        <w:rPr>
          <w:rFonts w:cs="Arial"/>
          <w:lang w:val="sr-Cyrl-RS"/>
        </w:rPr>
        <w:t xml:space="preserve"> Преглед  броја  наставника  по  звањима  и  статус  наставника  у</w:t>
      </w:r>
    </w:p>
    <w:p w14:paraId="47B9D316" w14:textId="77777777" w:rsidR="009D726A" w:rsidRPr="00887894" w:rsidRDefault="009D726A" w:rsidP="008572F7">
      <w:pPr>
        <w:spacing w:before="0"/>
        <w:rPr>
          <w:rFonts w:cs="Arial"/>
          <w:lang w:val="sr-Cyrl-RS"/>
        </w:rPr>
      </w:pPr>
      <w:r w:rsidRPr="00887894">
        <w:rPr>
          <w:rFonts w:cs="Arial"/>
          <w:lang w:val="sr-Cyrl-RS"/>
        </w:rPr>
        <w:t>високошколској установи  (радни однос са пуним и непуним радним временом, ангажовање по уговору)</w:t>
      </w:r>
    </w:p>
    <w:p w14:paraId="43E55CAC" w14:textId="77777777" w:rsidR="009D726A" w:rsidRPr="00887894" w:rsidRDefault="009D726A" w:rsidP="008572F7">
      <w:pPr>
        <w:spacing w:before="0"/>
        <w:rPr>
          <w:rFonts w:cs="Arial"/>
          <w:lang w:val="sr-Cyrl-RS"/>
        </w:rPr>
      </w:pPr>
    </w:p>
    <w:p w14:paraId="51210C2C" w14:textId="07A5A96D" w:rsidR="009D726A" w:rsidRPr="00887894" w:rsidRDefault="00D4078B" w:rsidP="008572F7">
      <w:pPr>
        <w:spacing w:before="0"/>
        <w:rPr>
          <w:rFonts w:cs="Arial"/>
          <w:lang w:val="sr-Cyrl-RS"/>
        </w:rPr>
      </w:pPr>
      <w:hyperlink r:id="rId29" w:history="1">
        <w:r w:rsidR="009D726A" w:rsidRPr="00F162FE">
          <w:rPr>
            <w:rStyle w:val="Hyperlink"/>
            <w:rFonts w:cs="Arial"/>
            <w:b/>
            <w:lang w:val="sr-Cyrl-RS"/>
          </w:rPr>
          <w:t xml:space="preserve">Табела </w:t>
        </w:r>
        <w:r w:rsidR="009D726A" w:rsidRPr="00F162FE">
          <w:rPr>
            <w:rStyle w:val="Hyperlink"/>
            <w:rFonts w:cs="Arial"/>
            <w:b/>
            <w:lang w:val="sr-Cyrl-RS"/>
          </w:rPr>
          <w:t>7</w:t>
        </w:r>
        <w:r w:rsidR="009D726A" w:rsidRPr="00F162FE">
          <w:rPr>
            <w:rStyle w:val="Hyperlink"/>
            <w:rFonts w:cs="Arial"/>
            <w:b/>
            <w:lang w:val="sr-Cyrl-RS"/>
          </w:rPr>
          <w:t>.2.</w:t>
        </w:r>
      </w:hyperlink>
      <w:r w:rsidR="009D726A" w:rsidRPr="00887894">
        <w:rPr>
          <w:rFonts w:cs="Arial"/>
          <w:lang w:val="sr-Cyrl-RS"/>
        </w:rPr>
        <w:t xml:space="preserve"> Преглед броја сарадника и статус сарадника у високошколској установи  (радни однос са пуним и непуним радним временом, ангажовање по уговору)</w:t>
      </w:r>
    </w:p>
    <w:p w14:paraId="7BDCDE14" w14:textId="77777777" w:rsidR="009D726A" w:rsidRPr="00887894" w:rsidRDefault="009D726A" w:rsidP="008572F7">
      <w:pPr>
        <w:spacing w:before="0"/>
        <w:rPr>
          <w:rFonts w:cs="Arial"/>
          <w:lang w:val="sr-Cyrl-RS"/>
        </w:rPr>
      </w:pPr>
    </w:p>
    <w:p w14:paraId="6340AD42" w14:textId="28FF69A1" w:rsidR="009D726A" w:rsidRPr="00887894" w:rsidRDefault="00D4078B" w:rsidP="008572F7">
      <w:pPr>
        <w:spacing w:before="0"/>
        <w:rPr>
          <w:rFonts w:cs="Arial"/>
          <w:lang w:val="sr-Cyrl-RS"/>
        </w:rPr>
      </w:pPr>
      <w:hyperlink r:id="rId30" w:history="1">
        <w:r w:rsidR="009D726A" w:rsidRPr="00F162FE">
          <w:rPr>
            <w:rStyle w:val="Hyperlink"/>
            <w:rFonts w:cs="Arial"/>
            <w:b/>
            <w:lang w:val="sr-Cyrl-RS"/>
          </w:rPr>
          <w:t>Прилог  7</w:t>
        </w:r>
        <w:r w:rsidR="009D726A" w:rsidRPr="00F162FE">
          <w:rPr>
            <w:rStyle w:val="Hyperlink"/>
            <w:rFonts w:cs="Arial"/>
            <w:b/>
            <w:lang w:val="sr-Cyrl-RS"/>
          </w:rPr>
          <w:t>.</w:t>
        </w:r>
        <w:r w:rsidR="009D726A" w:rsidRPr="00F162FE">
          <w:rPr>
            <w:rStyle w:val="Hyperlink"/>
            <w:rFonts w:cs="Arial"/>
            <w:b/>
            <w:lang w:val="sr-Cyrl-RS"/>
          </w:rPr>
          <w:t>1</w:t>
        </w:r>
        <w:r w:rsidR="009D726A" w:rsidRPr="00F162FE">
          <w:rPr>
            <w:rStyle w:val="Hyperlink"/>
            <w:rFonts w:cs="Arial"/>
            <w:lang w:val="sr-Cyrl-RS"/>
          </w:rPr>
          <w:t>.</w:t>
        </w:r>
      </w:hyperlink>
      <w:r w:rsidR="009D726A" w:rsidRPr="00887894">
        <w:rPr>
          <w:rFonts w:cs="Arial"/>
          <w:lang w:val="sr-Cyrl-RS"/>
        </w:rPr>
        <w:t xml:space="preserve"> Правилник о избору наставника и сарадника</w:t>
      </w:r>
    </w:p>
    <w:p w14:paraId="4343B0E4" w14:textId="77777777" w:rsidR="009D726A" w:rsidRPr="00887894" w:rsidRDefault="009D726A" w:rsidP="009D726A">
      <w:pPr>
        <w:spacing w:before="0"/>
        <w:rPr>
          <w:rFonts w:cs="Arial"/>
          <w:lang w:val="sr-Cyrl-RS"/>
        </w:rPr>
      </w:pPr>
    </w:p>
    <w:p w14:paraId="0C8AEAD1" w14:textId="09DE4BC8" w:rsidR="002E79F9" w:rsidRPr="00887894" w:rsidRDefault="00D4078B" w:rsidP="009D726A">
      <w:pPr>
        <w:rPr>
          <w:rFonts w:cs="Arial"/>
          <w:sz w:val="24"/>
          <w:lang w:val="sr-Cyrl-RS"/>
        </w:rPr>
      </w:pPr>
      <w:hyperlink r:id="rId31" w:history="1">
        <w:r w:rsidR="009D726A" w:rsidRPr="00F162FE">
          <w:rPr>
            <w:rStyle w:val="Hyperlink"/>
            <w:rFonts w:cs="Arial"/>
            <w:b/>
            <w:lang w:val="sr-Cyrl-RS"/>
          </w:rPr>
          <w:t>Прилог</w:t>
        </w:r>
        <w:r w:rsidR="009D726A" w:rsidRPr="00F162FE">
          <w:rPr>
            <w:rStyle w:val="Hyperlink"/>
            <w:rFonts w:cs="Arial"/>
            <w:b/>
            <w:lang w:val="sr-Cyrl-RS"/>
          </w:rPr>
          <w:t xml:space="preserve"> </w:t>
        </w:r>
        <w:r w:rsidR="009D726A" w:rsidRPr="00F162FE">
          <w:rPr>
            <w:rStyle w:val="Hyperlink"/>
            <w:rFonts w:cs="Arial"/>
            <w:b/>
            <w:lang w:val="sr-Cyrl-RS"/>
          </w:rPr>
          <w:t>7.2</w:t>
        </w:r>
        <w:r w:rsidR="009D726A" w:rsidRPr="00F162FE">
          <w:rPr>
            <w:rStyle w:val="Hyperlink"/>
            <w:rFonts w:cs="Arial"/>
            <w:lang w:val="sr-Cyrl-RS"/>
          </w:rPr>
          <w:t>.</w:t>
        </w:r>
      </w:hyperlink>
      <w:r w:rsidR="009D726A" w:rsidRPr="00887894">
        <w:rPr>
          <w:rFonts w:cs="Arial"/>
          <w:lang w:val="sr-Cyrl-RS"/>
        </w:rPr>
        <w:t xml:space="preserve"> Однос укупног броја студената (број студената одобрен акредитацијом помножен са бројем година трајања студијског програма) и броја запослених наставника на нивоу установе</w:t>
      </w:r>
    </w:p>
    <w:p w14:paraId="2FF6A38F" w14:textId="77777777" w:rsidR="008572F7" w:rsidRDefault="008572F7" w:rsidP="003B6B61">
      <w:pPr>
        <w:rPr>
          <w:rFonts w:cs="Arial"/>
          <w:sz w:val="24"/>
          <w:lang w:val="sr-Cyrl-RS"/>
        </w:rPr>
      </w:pPr>
    </w:p>
    <w:p w14:paraId="1AC02020" w14:textId="11D23A73" w:rsidR="008572F7" w:rsidRPr="00887894" w:rsidRDefault="00EB1565" w:rsidP="008572F7">
      <w:pPr>
        <w:rPr>
          <w:rFonts w:cs="Arial"/>
          <w:sz w:val="23"/>
          <w:lang w:val="sr-Cyrl-RS"/>
        </w:rPr>
      </w:pPr>
      <w:r>
        <w:rPr>
          <w:noProof/>
        </w:rPr>
        <mc:AlternateContent>
          <mc:Choice Requires="wps">
            <w:drawing>
              <wp:anchor distT="45720" distB="45720" distL="114300" distR="114300" simplePos="0" relativeHeight="251673600" behindDoc="0" locked="0" layoutInCell="1" allowOverlap="1" wp14:anchorId="5219296A" wp14:editId="06FC22DD">
                <wp:simplePos x="0" y="0"/>
                <wp:positionH relativeFrom="column">
                  <wp:posOffset>-7620</wp:posOffset>
                </wp:positionH>
                <wp:positionV relativeFrom="paragraph">
                  <wp:posOffset>0</wp:posOffset>
                </wp:positionV>
                <wp:extent cx="6271260" cy="986155"/>
                <wp:effectExtent l="0" t="0" r="15240" b="241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986155"/>
                        </a:xfrm>
                        <a:prstGeom prst="rect">
                          <a:avLst/>
                        </a:prstGeom>
                        <a:solidFill>
                          <a:schemeClr val="bg1">
                            <a:lumMod val="85000"/>
                          </a:schemeClr>
                        </a:solidFill>
                        <a:ln w="9525">
                          <a:solidFill>
                            <a:schemeClr val="bg1">
                              <a:lumMod val="95000"/>
                            </a:schemeClr>
                          </a:solidFill>
                          <a:miter lim="800000"/>
                          <a:headEnd/>
                          <a:tailEnd/>
                        </a:ln>
                      </wps:spPr>
                      <wps:txbx>
                        <w:txbxContent>
                          <w:p w14:paraId="3093B06C" w14:textId="2D316D6D" w:rsidR="0077282B" w:rsidRPr="00D72AD9" w:rsidRDefault="0077282B" w:rsidP="008572F7">
                            <w:pPr>
                              <w:pStyle w:val="Heading1"/>
                              <w:ind w:left="0"/>
                              <w:jc w:val="left"/>
                              <w:rPr>
                                <w:rFonts w:ascii="Arial" w:hAnsi="Arial" w:cs="Arial"/>
                                <w:sz w:val="28"/>
                                <w:szCs w:val="28"/>
                                <w:lang w:val="sr-Cyrl-RS"/>
                              </w:rPr>
                            </w:pPr>
                            <w:bookmarkStart w:id="7" w:name="_Toc106135835"/>
                            <w:r w:rsidRPr="00B54A70">
                              <w:rPr>
                                <w:rFonts w:ascii="Arial" w:hAnsi="Arial" w:cs="Arial"/>
                                <w:sz w:val="28"/>
                                <w:szCs w:val="28"/>
                                <w:lang w:val="sr-Cyrl-RS"/>
                              </w:rPr>
                              <w:t xml:space="preserve">Стандард </w:t>
                            </w:r>
                            <w:r>
                              <w:rPr>
                                <w:rFonts w:ascii="Arial" w:hAnsi="Arial" w:cs="Arial"/>
                                <w:sz w:val="28"/>
                                <w:szCs w:val="28"/>
                                <w:lang w:val="sr-Cyrl-RS"/>
                              </w:rPr>
                              <w:t>8</w:t>
                            </w:r>
                            <w:r w:rsidRPr="00B54A70">
                              <w:rPr>
                                <w:rFonts w:ascii="Arial" w:hAnsi="Arial" w:cs="Arial"/>
                                <w:sz w:val="28"/>
                                <w:szCs w:val="28"/>
                                <w:lang w:val="sr-Cyrl-RS"/>
                              </w:rPr>
                              <w:t xml:space="preserve">: </w:t>
                            </w:r>
                            <w:r w:rsidRPr="008572F7">
                              <w:rPr>
                                <w:rFonts w:ascii="Arial" w:hAnsi="Arial" w:cs="Arial"/>
                                <w:sz w:val="28"/>
                                <w:szCs w:val="28"/>
                                <w:lang w:val="sr-Cyrl-RS"/>
                              </w:rPr>
                              <w:t>Квалитет студената</w:t>
                            </w:r>
                            <w:bookmarkEnd w:id="7"/>
                          </w:p>
                          <w:p w14:paraId="2CE3F687" w14:textId="5B92A028" w:rsidR="0077282B" w:rsidRPr="00D72AD9" w:rsidRDefault="0077282B" w:rsidP="008572F7">
                            <w:pPr>
                              <w:pStyle w:val="NoSpacing"/>
                              <w:rPr>
                                <w:rFonts w:cs="Arial"/>
                                <w:lang w:val="sr-Cyrl-RS"/>
                              </w:rPr>
                            </w:pPr>
                            <w:r w:rsidRPr="008572F7">
                              <w:rPr>
                                <w:rFonts w:cs="Arial"/>
                                <w:lang w:val="sr-Cyrl-RS"/>
                              </w:rPr>
                              <w:t>Квалитет студената се обезбеђује селекцијом студената на унапред прописан и јаван начин, оцењивањем студената током рада у настави, перманентним праћењем и проверавањем резултата оцењивања и пролазности студената и предузимањем одговарајућих мера у случају пропуста.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6pt;margin-top:0;width:493.8pt;height:77.65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" fillcolor="#d8d8d8 [2732]" strokecolor="#f2f2f2 [3052]">
                <v:textbox style="mso-fit-shape-to-text:t">
                  <w:txbxContent>
                    <w:p w14:paraId="3093B06C" w14:textId="2D316D6D" w:rsidR="0077282B" w:rsidRPr="00D72AD9" w:rsidRDefault="0077282B" w:rsidP="008572F7">
                      <w:pPr>
                        <w:pStyle w:val="Heading1"/>
                        <w:ind w:left="0"/>
                        <w:jc w:val="left"/>
                        <w:rPr>
                          <w:rFonts w:ascii="Arial" w:hAnsi="Arial" w:cs="Arial"/>
                          <w:sz w:val="28"/>
                          <w:szCs w:val="28"/>
                          <w:lang w:val="sr-Cyrl-RS"/>
                        </w:rPr>
                      </w:pPr>
                      <w:bookmarkStart w:id="8" w:name="_Toc106135835"/>
                      <w:r w:rsidRPr="00B54A70">
                        <w:rPr>
                          <w:rFonts w:ascii="Arial" w:hAnsi="Arial" w:cs="Arial"/>
                          <w:sz w:val="28"/>
                          <w:szCs w:val="28"/>
                          <w:lang w:val="sr-Cyrl-RS"/>
                        </w:rPr>
                        <w:t xml:space="preserve">Стандард </w:t>
                      </w:r>
                      <w:r>
                        <w:rPr>
                          <w:rFonts w:ascii="Arial" w:hAnsi="Arial" w:cs="Arial"/>
                          <w:sz w:val="28"/>
                          <w:szCs w:val="28"/>
                          <w:lang w:val="sr-Cyrl-RS"/>
                        </w:rPr>
                        <w:t>8</w:t>
                      </w:r>
                      <w:r w:rsidRPr="00B54A70">
                        <w:rPr>
                          <w:rFonts w:ascii="Arial" w:hAnsi="Arial" w:cs="Arial"/>
                          <w:sz w:val="28"/>
                          <w:szCs w:val="28"/>
                          <w:lang w:val="sr-Cyrl-RS"/>
                        </w:rPr>
                        <w:t xml:space="preserve">: </w:t>
                      </w:r>
                      <w:r w:rsidRPr="008572F7">
                        <w:rPr>
                          <w:rFonts w:ascii="Arial" w:hAnsi="Arial" w:cs="Arial"/>
                          <w:sz w:val="28"/>
                          <w:szCs w:val="28"/>
                          <w:lang w:val="sr-Cyrl-RS"/>
                        </w:rPr>
                        <w:t>Квалитет студената</w:t>
                      </w:r>
                      <w:bookmarkEnd w:id="8"/>
                    </w:p>
                    <w:p w14:paraId="2CE3F687" w14:textId="5B92A028" w:rsidR="0077282B" w:rsidRPr="00D72AD9" w:rsidRDefault="0077282B" w:rsidP="008572F7">
                      <w:pPr>
                        <w:pStyle w:val="NoSpacing"/>
                        <w:rPr>
                          <w:rFonts w:cs="Arial"/>
                          <w:lang w:val="sr-Cyrl-RS"/>
                        </w:rPr>
                      </w:pPr>
                      <w:r w:rsidRPr="008572F7">
                        <w:rPr>
                          <w:rFonts w:cs="Arial"/>
                          <w:lang w:val="sr-Cyrl-RS"/>
                        </w:rPr>
                        <w:t>Квалитет студената се обезбеђује селекцијом студената на унапред прописан и јаван начин, оцењивањем студената током рада у настави, перманентним праћењем и проверавањем резултата оцењивања и пролазности студената и предузимањем одговарајућих мера у случају пропуста.</w:t>
                      </w:r>
                    </w:p>
                  </w:txbxContent>
                </v:textbox>
                <w10:wrap type="square"/>
              </v:shape>
            </w:pict>
          </mc:Fallback>
        </mc:AlternateContent>
      </w:r>
    </w:p>
    <w:p w14:paraId="579D22FF" w14:textId="77777777" w:rsidR="008572F7" w:rsidRPr="00887894" w:rsidRDefault="008572F7" w:rsidP="008572F7">
      <w:pPr>
        <w:spacing w:before="0"/>
        <w:rPr>
          <w:rFonts w:cs="Arial"/>
          <w:b/>
          <w:lang w:val="sr-Cyrl-RS"/>
        </w:rPr>
      </w:pPr>
      <w:r w:rsidRPr="00887894">
        <w:rPr>
          <w:rFonts w:cs="Arial"/>
          <w:b/>
          <w:lang w:val="sr-Cyrl-RS"/>
        </w:rPr>
        <w:t>а) Опис стања, анализа и процена стандарда 8</w:t>
      </w:r>
    </w:p>
    <w:p w14:paraId="42547364" w14:textId="77777777" w:rsidR="008572F7" w:rsidRPr="00887894" w:rsidRDefault="008572F7" w:rsidP="008572F7">
      <w:pPr>
        <w:pStyle w:val="TableParagraph"/>
        <w:tabs>
          <w:tab w:val="left" w:pos="828"/>
        </w:tabs>
        <w:spacing w:before="3" w:line="278" w:lineRule="exact"/>
        <w:rPr>
          <w:rFonts w:ascii="Arial" w:hAnsi="Arial" w:cs="Arial"/>
          <w:sz w:val="24"/>
          <w:lang w:val="sr-Cyrl-RS"/>
        </w:rPr>
      </w:pPr>
    </w:p>
    <w:p w14:paraId="269105A8" w14:textId="4215159F" w:rsidR="005E45F7" w:rsidRPr="0026339D" w:rsidRDefault="008572F7" w:rsidP="008572F7">
      <w:pPr>
        <w:pStyle w:val="TableParagraph"/>
        <w:tabs>
          <w:tab w:val="left" w:pos="828"/>
        </w:tabs>
        <w:spacing w:before="3" w:line="278" w:lineRule="exact"/>
        <w:jc w:val="both"/>
        <w:rPr>
          <w:rFonts w:ascii="Arial" w:hAnsi="Arial" w:cs="Arial"/>
          <w:lang w:val="sr-Cyrl-RS"/>
        </w:rPr>
      </w:pPr>
      <w:r w:rsidRPr="00887894">
        <w:rPr>
          <w:rFonts w:ascii="Arial" w:hAnsi="Arial" w:cs="Arial"/>
          <w:lang w:val="sr-Cyrl-RS"/>
        </w:rPr>
        <w:t>Универзитет Метрополитан обезбеђује потенцијалним студентима све релевантне информације и податке које су повезани са њиховим студијама на веб порталу Универзитета. На веб порталу Универзитета су јасно предочени потенцијалним студентима начини организације уписа по факултету</w:t>
      </w:r>
      <w:r>
        <w:rPr>
          <w:rFonts w:ascii="Arial" w:hAnsi="Arial" w:cs="Arial"/>
          <w:lang w:val="sr-Cyrl-RS"/>
        </w:rPr>
        <w:t xml:space="preserve"> и студијском програму</w:t>
      </w:r>
      <w:r w:rsidRPr="00887894">
        <w:rPr>
          <w:rFonts w:ascii="Arial" w:hAnsi="Arial" w:cs="Arial"/>
          <w:lang w:val="sr-Cyrl-RS"/>
        </w:rPr>
        <w:t>, а уписаним студентима јасно предочени елементи провере: тестови, анкете и други предуслови по предмету.</w:t>
      </w:r>
      <w:r w:rsidR="00B5065B">
        <w:rPr>
          <w:rFonts w:ascii="Arial" w:hAnsi="Arial" w:cs="Arial"/>
          <w:lang w:val="sr-Cyrl-RS"/>
        </w:rPr>
        <w:t xml:space="preserve"> </w:t>
      </w:r>
      <w:r w:rsidR="00B5065B" w:rsidRPr="0026339D">
        <w:rPr>
          <w:rFonts w:ascii="Arial" w:hAnsi="Arial" w:cs="Arial"/>
          <w:lang w:val="sr-Cyrl-RS"/>
        </w:rPr>
        <w:t xml:space="preserve">Информације о условима уписа </w:t>
      </w:r>
      <w:r w:rsidR="005E45F7" w:rsidRPr="0026339D">
        <w:rPr>
          <w:rFonts w:ascii="Arial" w:hAnsi="Arial" w:cs="Arial"/>
          <w:lang w:val="sr-Cyrl-RS"/>
        </w:rPr>
        <w:t>се могу пронаћи на следећим страницама:</w:t>
      </w:r>
    </w:p>
    <w:p w14:paraId="3DEB4DB4" w14:textId="03A29BCD" w:rsidR="005E45F7" w:rsidRPr="0026339D" w:rsidRDefault="005E45F7" w:rsidP="005E45F7">
      <w:pPr>
        <w:pStyle w:val="TableParagraph"/>
        <w:numPr>
          <w:ilvl w:val="0"/>
          <w:numId w:val="81"/>
        </w:numPr>
        <w:tabs>
          <w:tab w:val="left" w:pos="828"/>
        </w:tabs>
        <w:spacing w:before="3" w:line="278" w:lineRule="exact"/>
        <w:jc w:val="both"/>
        <w:rPr>
          <w:rFonts w:ascii="Arial" w:hAnsi="Arial" w:cs="Arial"/>
          <w:lang w:val="sr-Cyrl-RS"/>
        </w:rPr>
      </w:pPr>
      <w:r w:rsidRPr="0026339D">
        <w:rPr>
          <w:rFonts w:ascii="Arial" w:hAnsi="Arial" w:cs="Arial"/>
          <w:lang w:val="sr-Cyrl-RS"/>
        </w:rPr>
        <w:t xml:space="preserve">Основне академске студије: </w:t>
      </w:r>
      <w:hyperlink r:id="rId32" w:history="1">
        <w:r w:rsidRPr="0026339D">
          <w:rPr>
            <w:rStyle w:val="Hyperlink"/>
            <w:rFonts w:ascii="Arial" w:hAnsi="Arial" w:cs="Arial"/>
            <w:color w:val="auto"/>
            <w:lang w:val="sr-Cyrl-RS"/>
          </w:rPr>
          <w:t>https://www.metropolitan.ac.rs/upis/</w:t>
        </w:r>
      </w:hyperlink>
      <w:r w:rsidRPr="0026339D">
        <w:rPr>
          <w:rFonts w:ascii="Arial" w:hAnsi="Arial" w:cs="Arial"/>
          <w:lang w:val="sr-Cyrl-RS"/>
        </w:rPr>
        <w:t xml:space="preserve"> </w:t>
      </w:r>
    </w:p>
    <w:p w14:paraId="7A0D27B8" w14:textId="32A69072" w:rsidR="005E45F7" w:rsidRPr="0026339D" w:rsidRDefault="005E45F7" w:rsidP="005E45F7">
      <w:pPr>
        <w:pStyle w:val="TableParagraph"/>
        <w:numPr>
          <w:ilvl w:val="0"/>
          <w:numId w:val="81"/>
        </w:numPr>
        <w:tabs>
          <w:tab w:val="left" w:pos="828"/>
        </w:tabs>
        <w:spacing w:before="3" w:line="278" w:lineRule="exact"/>
        <w:jc w:val="both"/>
        <w:rPr>
          <w:rFonts w:ascii="Arial" w:hAnsi="Arial" w:cs="Arial"/>
          <w:lang w:val="sr-Cyrl-RS"/>
        </w:rPr>
      </w:pPr>
      <w:r w:rsidRPr="0026339D">
        <w:rPr>
          <w:rFonts w:ascii="Arial" w:hAnsi="Arial" w:cs="Arial"/>
          <w:lang w:val="sr-Cyrl-RS"/>
        </w:rPr>
        <w:t xml:space="preserve">Мастер програми: </w:t>
      </w:r>
      <w:hyperlink r:id="rId33" w:history="1">
        <w:r w:rsidRPr="0026339D">
          <w:rPr>
            <w:rStyle w:val="Hyperlink"/>
            <w:rFonts w:ascii="Arial" w:hAnsi="Arial" w:cs="Arial"/>
            <w:color w:val="auto"/>
            <w:lang w:val="sr-Cyrl-RS"/>
          </w:rPr>
          <w:t>https://www.metropolitan.ac.rs/master-studije/upis/</w:t>
        </w:r>
      </w:hyperlink>
    </w:p>
    <w:p w14:paraId="667685B5" w14:textId="494F4FEE" w:rsidR="005E45F7" w:rsidRPr="0026339D" w:rsidRDefault="005E45F7" w:rsidP="005E45F7">
      <w:pPr>
        <w:pStyle w:val="TableParagraph"/>
        <w:numPr>
          <w:ilvl w:val="0"/>
          <w:numId w:val="81"/>
        </w:numPr>
        <w:tabs>
          <w:tab w:val="left" w:pos="828"/>
        </w:tabs>
        <w:spacing w:before="3" w:line="278" w:lineRule="exact"/>
        <w:jc w:val="both"/>
        <w:rPr>
          <w:rFonts w:ascii="Arial" w:hAnsi="Arial" w:cs="Arial"/>
          <w:lang w:val="sr-Cyrl-RS"/>
        </w:rPr>
      </w:pPr>
      <w:r w:rsidRPr="0026339D">
        <w:rPr>
          <w:rFonts w:ascii="Arial" w:hAnsi="Arial" w:cs="Arial"/>
          <w:lang w:val="sr-Cyrl-RS"/>
        </w:rPr>
        <w:t xml:space="preserve">Докторске студије: </w:t>
      </w:r>
      <w:hyperlink r:id="rId34" w:history="1">
        <w:r w:rsidRPr="0026339D">
          <w:rPr>
            <w:rStyle w:val="Hyperlink"/>
            <w:rFonts w:ascii="Arial" w:hAnsi="Arial" w:cs="Arial"/>
            <w:color w:val="auto"/>
            <w:lang w:val="sr-Cyrl-RS"/>
          </w:rPr>
          <w:t>https://www.metropolitan.ac.rs/doktorske-studije/</w:t>
        </w:r>
      </w:hyperlink>
      <w:r w:rsidRPr="0026339D">
        <w:rPr>
          <w:rFonts w:ascii="Arial" w:hAnsi="Arial" w:cs="Arial"/>
          <w:lang w:val="sr-Cyrl-RS"/>
        </w:rPr>
        <w:t xml:space="preserve"> </w:t>
      </w:r>
    </w:p>
    <w:p w14:paraId="527971A7" w14:textId="77777777" w:rsidR="008572F7" w:rsidRPr="0026339D" w:rsidRDefault="008572F7" w:rsidP="008572F7">
      <w:pPr>
        <w:pStyle w:val="TableParagraph"/>
        <w:tabs>
          <w:tab w:val="left" w:pos="828"/>
        </w:tabs>
        <w:spacing w:before="3" w:line="278" w:lineRule="exact"/>
        <w:rPr>
          <w:rFonts w:ascii="Arial" w:hAnsi="Arial" w:cs="Arial"/>
          <w:lang w:val="sr-Cyrl-RS"/>
        </w:rPr>
      </w:pPr>
    </w:p>
    <w:p w14:paraId="72CF906F" w14:textId="2D96E4B7" w:rsidR="005E45F7" w:rsidRPr="0026339D" w:rsidRDefault="008572F7" w:rsidP="008572F7">
      <w:pPr>
        <w:pStyle w:val="TableParagraph"/>
        <w:tabs>
          <w:tab w:val="left" w:pos="828"/>
        </w:tabs>
        <w:spacing w:before="3" w:line="278" w:lineRule="exact"/>
        <w:jc w:val="both"/>
        <w:rPr>
          <w:rFonts w:ascii="Arial" w:hAnsi="Arial" w:cs="Arial"/>
          <w:lang w:val="sr-Cyrl-RS"/>
        </w:rPr>
      </w:pPr>
      <w:r w:rsidRPr="0026339D">
        <w:rPr>
          <w:rFonts w:ascii="Arial" w:hAnsi="Arial" w:cs="Arial"/>
          <w:lang w:val="sr-Cyrl-RS"/>
        </w:rPr>
        <w:t>Упис студената се обавља према критериј</w:t>
      </w:r>
      <w:r w:rsidR="005E45F7" w:rsidRPr="0026339D">
        <w:rPr>
          <w:rFonts w:ascii="Arial" w:hAnsi="Arial" w:cs="Arial"/>
          <w:lang w:val="sr-Cyrl-RS"/>
        </w:rPr>
        <w:t>у</w:t>
      </w:r>
      <w:r w:rsidRPr="0026339D">
        <w:rPr>
          <w:rFonts w:ascii="Arial" w:hAnsi="Arial" w:cs="Arial"/>
          <w:lang w:val="sr-Cyrl-RS"/>
        </w:rPr>
        <w:t xml:space="preserve">мима који су дефинисани Статутом Универзитета. При селекцији студената за упис, Универзитет Метрополитан вреднује резултате постигнуте  у  претходном  школовању  и  резултате  постигнуте  на  пријемном испиту,  односно  испиту  за  проверу  склоности  и  способности,  у  складу  са законом.  </w:t>
      </w:r>
    </w:p>
    <w:p w14:paraId="10D111A2" w14:textId="3F9E1C77" w:rsidR="005E45F7" w:rsidRPr="0026339D" w:rsidRDefault="005E45F7" w:rsidP="008572F7">
      <w:pPr>
        <w:pStyle w:val="TableParagraph"/>
        <w:tabs>
          <w:tab w:val="left" w:pos="828"/>
        </w:tabs>
        <w:spacing w:before="3" w:line="278" w:lineRule="exact"/>
        <w:jc w:val="both"/>
        <w:rPr>
          <w:rFonts w:ascii="Arial" w:hAnsi="Arial" w:cs="Arial"/>
          <w:lang w:val="sr-Cyrl-RS"/>
        </w:rPr>
      </w:pPr>
    </w:p>
    <w:p w14:paraId="1809E81D" w14:textId="797B4104" w:rsidR="008572F7" w:rsidRPr="00F7657E" w:rsidRDefault="00F969DB" w:rsidP="008572F7">
      <w:pPr>
        <w:pStyle w:val="TableParagraph"/>
        <w:tabs>
          <w:tab w:val="left" w:pos="828"/>
        </w:tabs>
        <w:spacing w:before="3" w:line="278" w:lineRule="exact"/>
        <w:jc w:val="both"/>
        <w:rPr>
          <w:rFonts w:ascii="Arial" w:hAnsi="Arial" w:cs="Arial"/>
          <w:lang w:val="sr-Cyrl-RS"/>
        </w:rPr>
      </w:pPr>
      <w:r w:rsidRPr="0026339D">
        <w:rPr>
          <w:rFonts w:ascii="Arial" w:hAnsi="Arial" w:cs="Arial"/>
          <w:lang w:val="sr-Cyrl-RS"/>
        </w:rPr>
        <w:t>На Факултету дигиталних уметности упис се реализује вредновањем резултата постигнутих пос</w:t>
      </w:r>
      <w:r w:rsidR="00F7657E">
        <w:rPr>
          <w:rFonts w:ascii="Arial" w:hAnsi="Arial" w:cs="Arial"/>
          <w:lang w:val="sr-Cyrl-RS"/>
        </w:rPr>
        <w:t xml:space="preserve">тигнутих у претходном школовању. </w:t>
      </w:r>
      <w:r w:rsidR="008572F7" w:rsidRPr="00887894">
        <w:rPr>
          <w:rFonts w:ascii="Arial" w:hAnsi="Arial" w:cs="Arial"/>
          <w:shd w:val="clear" w:color="auto" w:fill="FFFFFF" w:themeFill="background1"/>
          <w:lang w:val="sr-Cyrl-RS"/>
        </w:rPr>
        <w:t>Услови,</w:t>
      </w:r>
      <w:r w:rsidR="00877571">
        <w:rPr>
          <w:rFonts w:ascii="Arial" w:hAnsi="Arial" w:cs="Arial"/>
          <w:shd w:val="clear" w:color="auto" w:fill="FFFFFF" w:themeFill="background1"/>
          <w:lang w:val="sr-Latn-RS"/>
        </w:rPr>
        <w:t xml:space="preserve"> </w:t>
      </w:r>
      <w:r w:rsidR="008572F7" w:rsidRPr="00887894">
        <w:rPr>
          <w:rFonts w:ascii="Arial" w:hAnsi="Arial" w:cs="Arial"/>
          <w:shd w:val="clear" w:color="auto" w:fill="FFFFFF" w:themeFill="background1"/>
          <w:lang w:val="sr-Cyrl-RS"/>
        </w:rPr>
        <w:t>структура студијског програма,</w:t>
      </w:r>
      <w:r w:rsidR="00877571">
        <w:rPr>
          <w:rFonts w:ascii="Arial" w:hAnsi="Arial" w:cs="Arial"/>
          <w:shd w:val="clear" w:color="auto" w:fill="FFFFFF" w:themeFill="background1"/>
          <w:lang w:val="sr-Latn-RS"/>
        </w:rPr>
        <w:t xml:space="preserve"> </w:t>
      </w:r>
      <w:r w:rsidR="008572F7" w:rsidRPr="00887894">
        <w:rPr>
          <w:rFonts w:ascii="Arial" w:hAnsi="Arial" w:cs="Arial"/>
          <w:shd w:val="clear" w:color="auto" w:fill="FFFFFF" w:themeFill="background1"/>
          <w:lang w:val="sr-Cyrl-RS"/>
        </w:rPr>
        <w:t xml:space="preserve">подаци о предмету и основна правила студирања  су </w:t>
      </w:r>
      <w:r w:rsidR="008572F7" w:rsidRPr="008572F7">
        <w:rPr>
          <w:rFonts w:ascii="Arial" w:hAnsi="Arial" w:cs="Arial"/>
          <w:shd w:val="clear" w:color="auto" w:fill="FFFFFF" w:themeFill="background1"/>
          <w:lang w:val="sr-Cyrl-RS"/>
        </w:rPr>
        <w:t>дефинисани Правилником студирања.</w:t>
      </w:r>
    </w:p>
    <w:p w14:paraId="07F81077" w14:textId="77777777" w:rsidR="00B5065B" w:rsidRPr="00887894" w:rsidRDefault="00B5065B" w:rsidP="008572F7">
      <w:pPr>
        <w:pStyle w:val="TableParagraph"/>
        <w:tabs>
          <w:tab w:val="left" w:pos="828"/>
        </w:tabs>
        <w:spacing w:before="3" w:line="278" w:lineRule="exact"/>
        <w:rPr>
          <w:rFonts w:ascii="Arial" w:hAnsi="Arial" w:cs="Arial"/>
          <w:lang w:val="sr-Cyrl-RS"/>
        </w:rPr>
      </w:pPr>
    </w:p>
    <w:p w14:paraId="442939D1" w14:textId="1D1FAD62" w:rsidR="008572F7" w:rsidRPr="00887894" w:rsidRDefault="008572F7" w:rsidP="008572F7">
      <w:pPr>
        <w:pStyle w:val="TableParagraph"/>
        <w:tabs>
          <w:tab w:val="left" w:pos="828"/>
        </w:tabs>
        <w:spacing w:before="3" w:line="278" w:lineRule="exact"/>
        <w:jc w:val="both"/>
        <w:rPr>
          <w:rFonts w:ascii="Arial" w:hAnsi="Arial" w:cs="Arial"/>
          <w:shd w:val="clear" w:color="auto" w:fill="FFE599" w:themeFill="accent4" w:themeFillTint="66"/>
          <w:lang w:val="sr-Cyrl-RS"/>
        </w:rPr>
      </w:pPr>
      <w:r w:rsidRPr="00887894">
        <w:rPr>
          <w:rFonts w:ascii="Arial" w:hAnsi="Arial" w:cs="Arial"/>
          <w:lang w:val="sr-Cyrl-RS"/>
        </w:rPr>
        <w:t>Једнакост и равноправност студената по свим основама</w:t>
      </w:r>
      <w:r w:rsidR="00877571">
        <w:rPr>
          <w:rFonts w:ascii="Arial" w:hAnsi="Arial" w:cs="Arial"/>
          <w:lang w:val="sr-Latn-RS"/>
        </w:rPr>
        <w:t xml:space="preserve"> </w:t>
      </w:r>
      <w:r w:rsidRPr="00887894">
        <w:rPr>
          <w:rFonts w:ascii="Arial" w:hAnsi="Arial" w:cs="Arial"/>
          <w:lang w:val="sr-Cyrl-RS"/>
        </w:rPr>
        <w:t>(раса, боја коже, пол, сексуална  оријентација,  етничко,  национално  или  социјално  порекло,  језик, вероисповест, политичко или друго мишљење, статус стечен рођењем, постојање сензорног или моторног хендикепа и имовинско стање) загарантовани су, као и могућност студирања за студенте са посебним потребама.</w:t>
      </w:r>
    </w:p>
    <w:p w14:paraId="7C9BE089" w14:textId="77777777" w:rsidR="008572F7" w:rsidRPr="00887894" w:rsidRDefault="008572F7" w:rsidP="008572F7">
      <w:pPr>
        <w:pStyle w:val="TableParagraph"/>
        <w:tabs>
          <w:tab w:val="left" w:pos="828"/>
        </w:tabs>
        <w:spacing w:before="3" w:line="278" w:lineRule="exact"/>
        <w:rPr>
          <w:rFonts w:ascii="Arial" w:hAnsi="Arial" w:cs="Arial"/>
          <w:shd w:val="clear" w:color="auto" w:fill="FFE599" w:themeFill="accent4" w:themeFillTint="66"/>
          <w:lang w:val="sr-Cyrl-RS"/>
        </w:rPr>
      </w:pPr>
    </w:p>
    <w:p w14:paraId="0301F144" w14:textId="77777777" w:rsidR="008572F7" w:rsidRPr="00887894" w:rsidRDefault="008572F7" w:rsidP="008572F7">
      <w:pPr>
        <w:pStyle w:val="TableParagraph"/>
        <w:tabs>
          <w:tab w:val="left" w:pos="828"/>
        </w:tabs>
        <w:spacing w:before="3" w:line="278" w:lineRule="exact"/>
        <w:jc w:val="both"/>
        <w:rPr>
          <w:rFonts w:ascii="Arial" w:hAnsi="Arial" w:cs="Arial"/>
          <w:shd w:val="clear" w:color="auto" w:fill="FFE599" w:themeFill="accent4" w:themeFillTint="66"/>
          <w:lang w:val="sr-Cyrl-RS"/>
        </w:rPr>
      </w:pPr>
      <w:r w:rsidRPr="00887894">
        <w:rPr>
          <w:rFonts w:ascii="Arial" w:hAnsi="Arial" w:cs="Arial"/>
          <w:lang w:val="sr-Cyrl-RS"/>
        </w:rPr>
        <w:t>Студенти су упознати са обавезом праћења наставе путем наставних планова предмета као и током почетних предавања у семестру. Јасно су и јавно публиковани критеријуми за оцењивање путем објављених наставних планова предмета за сваки појединачни предмет.</w:t>
      </w:r>
    </w:p>
    <w:p w14:paraId="36BAFB77" w14:textId="77777777" w:rsidR="00AC555D" w:rsidRDefault="00AC555D" w:rsidP="00AC555D">
      <w:pPr>
        <w:pStyle w:val="TableParagraph"/>
        <w:tabs>
          <w:tab w:val="left" w:pos="828"/>
        </w:tabs>
        <w:spacing w:before="3" w:line="278" w:lineRule="exact"/>
        <w:rPr>
          <w:rFonts w:ascii="Arial" w:hAnsi="Arial" w:cs="Arial"/>
          <w:lang w:val="sr-Cyrl-RS"/>
        </w:rPr>
      </w:pPr>
    </w:p>
    <w:p w14:paraId="554500FD" w14:textId="77777777" w:rsidR="00AC555D" w:rsidRPr="00887894" w:rsidRDefault="00AC555D" w:rsidP="00AC555D">
      <w:pPr>
        <w:pStyle w:val="TableParagraph"/>
        <w:tabs>
          <w:tab w:val="left" w:pos="828"/>
        </w:tabs>
        <w:spacing w:before="3" w:line="278" w:lineRule="exact"/>
        <w:jc w:val="both"/>
        <w:rPr>
          <w:rFonts w:ascii="Arial" w:hAnsi="Arial" w:cs="Arial"/>
          <w:bCs/>
          <w:lang w:val="sr-Cyrl-RS"/>
        </w:rPr>
      </w:pPr>
      <w:r w:rsidRPr="00887894">
        <w:rPr>
          <w:rFonts w:ascii="Arial" w:hAnsi="Arial" w:cs="Arial"/>
          <w:lang w:val="sr-Cyrl-RS"/>
        </w:rPr>
        <w:t>Методе</w:t>
      </w:r>
      <w:r w:rsidRPr="00887894">
        <w:rPr>
          <w:rFonts w:ascii="Arial" w:hAnsi="Arial" w:cs="Arial"/>
          <w:bCs/>
          <w:lang w:val="sr-Cyrl-RS"/>
        </w:rPr>
        <w:t xml:space="preserve"> оцењивања студената и знања које су усвојили у току наставно-научног процеса усклађене су са циљевима, садржајима и обимом акредитовања студијских програма.</w:t>
      </w:r>
      <w:r>
        <w:rPr>
          <w:rFonts w:ascii="Arial" w:hAnsi="Arial" w:cs="Arial"/>
          <w:bCs/>
          <w:lang w:val="sr-Cyrl-RS"/>
        </w:rPr>
        <w:t xml:space="preserve"> </w:t>
      </w:r>
    </w:p>
    <w:p w14:paraId="4B7B53A7" w14:textId="1A2341F9" w:rsidR="00AC555D" w:rsidRDefault="00AC555D" w:rsidP="00AC555D">
      <w:pPr>
        <w:pStyle w:val="TableParagraph"/>
        <w:tabs>
          <w:tab w:val="left" w:pos="828"/>
        </w:tabs>
        <w:spacing w:before="3" w:line="278" w:lineRule="exact"/>
        <w:jc w:val="both"/>
        <w:rPr>
          <w:rFonts w:ascii="Arial" w:hAnsi="Arial" w:cs="Arial"/>
          <w:lang w:val="sr-Cyrl-RS"/>
        </w:rPr>
      </w:pPr>
    </w:p>
    <w:p w14:paraId="55A6B84F" w14:textId="77777777" w:rsidR="00F969DB" w:rsidRPr="00877571" w:rsidRDefault="00F969DB" w:rsidP="00AC555D">
      <w:pPr>
        <w:pStyle w:val="TableParagraph"/>
        <w:tabs>
          <w:tab w:val="left" w:pos="828"/>
        </w:tabs>
        <w:spacing w:before="3" w:line="278" w:lineRule="exact"/>
        <w:jc w:val="both"/>
        <w:rPr>
          <w:rFonts w:ascii="Arial" w:hAnsi="Arial" w:cs="Arial"/>
          <w:lang w:val="sr-Latn-RS"/>
        </w:rPr>
      </w:pPr>
    </w:p>
    <w:p w14:paraId="22BE4121" w14:textId="78E7F7AF" w:rsidR="00AC555D" w:rsidRPr="00BB6374" w:rsidRDefault="008572F7" w:rsidP="00AC555D">
      <w:pPr>
        <w:pStyle w:val="TableParagraph"/>
        <w:tabs>
          <w:tab w:val="left" w:pos="828"/>
        </w:tabs>
        <w:spacing w:before="3" w:line="278" w:lineRule="exact"/>
        <w:jc w:val="both"/>
        <w:rPr>
          <w:rFonts w:ascii="Arial" w:hAnsi="Arial" w:cs="Arial"/>
          <w:bCs/>
          <w:color w:val="2F5496" w:themeColor="accent1" w:themeShade="BF"/>
          <w:lang w:val="sr-Cyrl-RS"/>
        </w:rPr>
      </w:pPr>
      <w:r w:rsidRPr="00887894">
        <w:rPr>
          <w:rFonts w:ascii="Arial" w:hAnsi="Arial" w:cs="Arial"/>
          <w:lang w:val="sr-Cyrl-RS"/>
        </w:rPr>
        <w:t xml:space="preserve">У настави су студенти целовито праћени у свим видовима. Евидентира се њихово присуство, недељно се прати њихова присутност на настави, активност на настави, степен извршавања задатака како што су: домаћи задаци, тестови, рад на пројектима учешће на дебатама-форумима. </w:t>
      </w:r>
      <w:r w:rsidRPr="0026339D">
        <w:rPr>
          <w:rFonts w:ascii="Arial" w:hAnsi="Arial" w:cs="Arial"/>
          <w:lang w:val="sr-Cyrl-RS"/>
        </w:rPr>
        <w:t xml:space="preserve">Комуникација је у правилу интензивна, </w:t>
      </w:r>
      <w:r w:rsidR="00BB6374" w:rsidRPr="0026339D">
        <w:rPr>
          <w:rFonts w:ascii="Arial" w:hAnsi="Arial" w:cs="Arial"/>
          <w:lang w:val="sr-Cyrl-RS"/>
        </w:rPr>
        <w:t>п</w:t>
      </w:r>
      <w:r w:rsidR="00AC555D" w:rsidRPr="0026339D">
        <w:rPr>
          <w:rFonts w:ascii="Arial" w:hAnsi="Arial" w:cs="Arial"/>
          <w:bCs/>
          <w:lang w:val="sr-Cyrl-RS"/>
        </w:rPr>
        <w:t>рати се однос бодова за предиспитне обавезе и бодова на завршном испиту у укупној оцени.</w:t>
      </w:r>
      <w:r w:rsidR="00AC555D" w:rsidRPr="00BB6374">
        <w:rPr>
          <w:rFonts w:ascii="Arial" w:hAnsi="Arial" w:cs="Arial"/>
          <w:bCs/>
          <w:color w:val="2F5496" w:themeColor="accent1" w:themeShade="BF"/>
          <w:lang w:val="sr-Cyrl-RS"/>
        </w:rPr>
        <w:t xml:space="preserve"> </w:t>
      </w:r>
    </w:p>
    <w:p w14:paraId="359C187D" w14:textId="77777777" w:rsidR="008572F7" w:rsidRPr="00592338" w:rsidRDefault="008572F7" w:rsidP="0008534C">
      <w:pPr>
        <w:pStyle w:val="NoSpacing"/>
        <w:rPr>
          <w:lang w:val="sr-Cyrl-RS"/>
        </w:rPr>
      </w:pPr>
    </w:p>
    <w:p w14:paraId="40643DF7" w14:textId="3AF1FE16" w:rsidR="008572F7" w:rsidRPr="00FB5539" w:rsidRDefault="008572F7" w:rsidP="008572F7">
      <w:pPr>
        <w:rPr>
          <w:rFonts w:cs="Arial"/>
          <w:color w:val="2F5496" w:themeColor="accent1" w:themeShade="BF"/>
          <w:lang w:val="sr-Cyrl-RS"/>
        </w:rPr>
      </w:pPr>
      <w:r w:rsidRPr="00887894">
        <w:rPr>
          <w:rFonts w:cs="Arial"/>
          <w:lang w:val="sr-Cyrl-RS"/>
        </w:rPr>
        <w:t xml:space="preserve">Универзитет Метрополитан је у више наврата преиспитивао и унапређивао методе и критеријуме оцењивања студената. Објективност, етичност и коректност наставника према студентима је обезбеђено и омогућено је студентима да сигнализирају евентуалне појаве неправилности у овој области. </w:t>
      </w:r>
    </w:p>
    <w:p w14:paraId="60A9FC4D" w14:textId="77777777" w:rsidR="008572F7" w:rsidRPr="00592338" w:rsidRDefault="008572F7" w:rsidP="0008534C">
      <w:pPr>
        <w:pStyle w:val="NoSpacing"/>
        <w:rPr>
          <w:lang w:val="sr-Cyrl-RS"/>
        </w:rPr>
      </w:pPr>
    </w:p>
    <w:p w14:paraId="1A160996" w14:textId="77777777" w:rsidR="00BB6374" w:rsidRDefault="008572F7" w:rsidP="008572F7">
      <w:pPr>
        <w:rPr>
          <w:rFonts w:cs="Arial"/>
          <w:lang w:val="sr-Cyrl-RS"/>
        </w:rPr>
      </w:pPr>
      <w:r w:rsidRPr="00887894">
        <w:rPr>
          <w:rFonts w:cs="Arial"/>
          <w:lang w:val="sr-Cyrl-RS"/>
        </w:rPr>
        <w:t>Успешност</w:t>
      </w:r>
      <w:r w:rsidRPr="00887894">
        <w:rPr>
          <w:rFonts w:cs="Arial"/>
          <w:spacing w:val="42"/>
          <w:lang w:val="sr-Cyrl-RS"/>
        </w:rPr>
        <w:t xml:space="preserve"> </w:t>
      </w:r>
      <w:r w:rsidRPr="00887894">
        <w:rPr>
          <w:rFonts w:cs="Arial"/>
          <w:lang w:val="sr-Cyrl-RS"/>
        </w:rPr>
        <w:t>студирања</w:t>
      </w:r>
      <w:r w:rsidRPr="00887894">
        <w:rPr>
          <w:rFonts w:cs="Arial"/>
          <w:spacing w:val="45"/>
          <w:lang w:val="sr-Cyrl-RS"/>
        </w:rPr>
        <w:t xml:space="preserve"> </w:t>
      </w:r>
      <w:r w:rsidRPr="00887894">
        <w:rPr>
          <w:rFonts w:cs="Arial"/>
          <w:lang w:val="sr-Cyrl-RS"/>
        </w:rPr>
        <w:t>студената</w:t>
      </w:r>
      <w:r w:rsidRPr="00887894">
        <w:rPr>
          <w:rFonts w:cs="Arial"/>
          <w:spacing w:val="41"/>
          <w:lang w:val="sr-Cyrl-RS"/>
        </w:rPr>
        <w:t xml:space="preserve"> </w:t>
      </w:r>
      <w:r w:rsidRPr="00887894">
        <w:rPr>
          <w:rFonts w:cs="Arial"/>
          <w:lang w:val="sr-Cyrl-RS"/>
        </w:rPr>
        <w:t>се</w:t>
      </w:r>
      <w:r w:rsidRPr="00887894">
        <w:rPr>
          <w:rFonts w:cs="Arial"/>
          <w:spacing w:val="39"/>
          <w:lang w:val="sr-Cyrl-RS"/>
        </w:rPr>
        <w:t xml:space="preserve"> </w:t>
      </w:r>
      <w:r w:rsidRPr="00887894">
        <w:rPr>
          <w:rFonts w:cs="Arial"/>
          <w:lang w:val="sr-Cyrl-RS"/>
        </w:rPr>
        <w:t>редовно</w:t>
      </w:r>
      <w:r w:rsidRPr="00887894">
        <w:rPr>
          <w:rFonts w:cs="Arial"/>
          <w:spacing w:val="40"/>
          <w:lang w:val="sr-Cyrl-RS"/>
        </w:rPr>
        <w:t xml:space="preserve"> </w:t>
      </w:r>
      <w:r w:rsidRPr="00887894">
        <w:rPr>
          <w:rFonts w:cs="Arial"/>
          <w:lang w:val="sr-Cyrl-RS"/>
        </w:rPr>
        <w:t>прати</w:t>
      </w:r>
      <w:r w:rsidRPr="00887894">
        <w:rPr>
          <w:rFonts w:cs="Arial"/>
          <w:spacing w:val="43"/>
          <w:lang w:val="sr-Cyrl-RS"/>
        </w:rPr>
        <w:t xml:space="preserve"> </w:t>
      </w:r>
      <w:r w:rsidRPr="00887894">
        <w:rPr>
          <w:rFonts w:cs="Arial"/>
          <w:lang w:val="sr-Cyrl-RS"/>
        </w:rPr>
        <w:t>од</w:t>
      </w:r>
      <w:r w:rsidRPr="00887894">
        <w:rPr>
          <w:rFonts w:cs="Arial"/>
          <w:spacing w:val="40"/>
          <w:lang w:val="sr-Cyrl-RS"/>
        </w:rPr>
        <w:t xml:space="preserve"> </w:t>
      </w:r>
      <w:r w:rsidRPr="00887894">
        <w:rPr>
          <w:rFonts w:cs="Arial"/>
          <w:lang w:val="sr-Cyrl-RS"/>
        </w:rPr>
        <w:t>стране</w:t>
      </w:r>
      <w:r w:rsidRPr="00887894">
        <w:rPr>
          <w:rFonts w:cs="Arial"/>
          <w:spacing w:val="42"/>
          <w:lang w:val="sr-Cyrl-RS"/>
        </w:rPr>
        <w:t xml:space="preserve"> </w:t>
      </w:r>
      <w:r w:rsidRPr="00887894">
        <w:rPr>
          <w:rFonts w:cs="Arial"/>
          <w:lang w:val="sr-Cyrl-RS"/>
        </w:rPr>
        <w:t>наставника</w:t>
      </w:r>
      <w:r w:rsidRPr="00887894">
        <w:rPr>
          <w:rFonts w:cs="Arial"/>
          <w:spacing w:val="18"/>
          <w:lang w:val="sr-Cyrl-RS"/>
        </w:rPr>
        <w:t xml:space="preserve"> </w:t>
      </w:r>
      <w:r w:rsidRPr="00887894">
        <w:rPr>
          <w:rFonts w:cs="Arial"/>
          <w:lang w:val="sr-Cyrl-RS"/>
        </w:rPr>
        <w:t>и</w:t>
      </w:r>
      <w:r w:rsidRPr="00887894">
        <w:rPr>
          <w:rFonts w:cs="Arial"/>
          <w:spacing w:val="80"/>
          <w:lang w:val="sr-Cyrl-RS"/>
        </w:rPr>
        <w:t xml:space="preserve"> </w:t>
      </w:r>
      <w:r w:rsidRPr="00887894">
        <w:rPr>
          <w:rFonts w:cs="Arial"/>
          <w:lang w:val="sr-Cyrl-RS"/>
        </w:rPr>
        <w:t>сарадника и анализира на Научно наставним већима током семестра.</w:t>
      </w:r>
      <w:r w:rsidRPr="00887894">
        <w:rPr>
          <w:rFonts w:cs="Arial"/>
          <w:spacing w:val="-58"/>
          <w:lang w:val="sr-Cyrl-RS"/>
        </w:rPr>
        <w:t xml:space="preserve"> </w:t>
      </w:r>
      <w:r w:rsidRPr="00887894">
        <w:rPr>
          <w:rFonts w:cs="Arial"/>
          <w:lang w:val="sr-Cyrl-RS"/>
        </w:rPr>
        <w:t xml:space="preserve">На Универзитету, спроводи се систематична провера </w:t>
      </w:r>
      <w:r w:rsidR="00BB6374">
        <w:rPr>
          <w:rFonts w:cs="Arial"/>
          <w:lang w:val="sr-Cyrl-RS"/>
        </w:rPr>
        <w:t>:</w:t>
      </w:r>
    </w:p>
    <w:p w14:paraId="1B53FA0E" w14:textId="77777777" w:rsidR="00BB6374" w:rsidRPr="0026339D" w:rsidRDefault="008572F7" w:rsidP="00BB6374">
      <w:pPr>
        <w:pStyle w:val="ListParagraph"/>
        <w:numPr>
          <w:ilvl w:val="0"/>
          <w:numId w:val="82"/>
        </w:numPr>
        <w:rPr>
          <w:rFonts w:cs="Arial"/>
          <w:lang w:val="sr-Cyrl-RS"/>
        </w:rPr>
      </w:pPr>
      <w:r w:rsidRPr="0026339D">
        <w:rPr>
          <w:rFonts w:cs="Arial"/>
          <w:lang w:val="sr-Cyrl-RS"/>
        </w:rPr>
        <w:t>оцена студената по предметима</w:t>
      </w:r>
    </w:p>
    <w:p w14:paraId="2D52AACC" w14:textId="77777777" w:rsidR="00BB6374" w:rsidRPr="0026339D" w:rsidRDefault="008572F7" w:rsidP="00BB6374">
      <w:pPr>
        <w:pStyle w:val="ListParagraph"/>
        <w:numPr>
          <w:ilvl w:val="0"/>
          <w:numId w:val="82"/>
        </w:numPr>
        <w:rPr>
          <w:rFonts w:cs="Arial"/>
          <w:lang w:val="sr-Cyrl-RS"/>
        </w:rPr>
      </w:pPr>
      <w:r w:rsidRPr="0026339D">
        <w:rPr>
          <w:rFonts w:cs="Arial"/>
          <w:lang w:val="sr-Cyrl-RS"/>
        </w:rPr>
        <w:t xml:space="preserve">пролазност </w:t>
      </w:r>
      <w:r w:rsidR="00BB6374" w:rsidRPr="0026339D">
        <w:rPr>
          <w:rFonts w:cs="Arial"/>
          <w:lang w:val="sr-Cyrl-RS"/>
        </w:rPr>
        <w:t xml:space="preserve">студената </w:t>
      </w:r>
      <w:r w:rsidRPr="0026339D">
        <w:rPr>
          <w:rFonts w:cs="Arial"/>
          <w:lang w:val="sr-Cyrl-RS"/>
        </w:rPr>
        <w:t xml:space="preserve">по предметима, програмима и годинама </w:t>
      </w:r>
    </w:p>
    <w:p w14:paraId="7441126D" w14:textId="428D39CF" w:rsidR="008572F7" w:rsidRDefault="00BB6374" w:rsidP="00BB6374">
      <w:pPr>
        <w:rPr>
          <w:rFonts w:cs="Arial"/>
          <w:lang w:val="sr-Cyrl-RS"/>
        </w:rPr>
      </w:pPr>
      <w:r>
        <w:rPr>
          <w:rFonts w:cs="Arial"/>
          <w:lang w:val="sr-Cyrl-RS"/>
        </w:rPr>
        <w:t>С</w:t>
      </w:r>
      <w:r w:rsidR="008572F7" w:rsidRPr="00BB6374">
        <w:rPr>
          <w:rFonts w:cs="Arial"/>
          <w:lang w:val="sr-Cyrl-RS"/>
        </w:rPr>
        <w:t xml:space="preserve">проводе се корективне мере у случају сувише ниских пролазности или са друге стране сувише високих оцена као и других неправилности у оцењивању. </w:t>
      </w:r>
    </w:p>
    <w:p w14:paraId="3EEFA306" w14:textId="0A4DFB71" w:rsidR="0008534C" w:rsidRPr="00592338" w:rsidRDefault="0008534C" w:rsidP="0008534C">
      <w:pPr>
        <w:pStyle w:val="NoSpacing"/>
        <w:rPr>
          <w:lang w:val="sr-Cyrl-RS"/>
        </w:rPr>
      </w:pPr>
    </w:p>
    <w:p w14:paraId="32F5286B" w14:textId="7F163953" w:rsidR="008572F7" w:rsidRPr="0026339D" w:rsidRDefault="00BB6374" w:rsidP="008E3DEA">
      <w:pPr>
        <w:rPr>
          <w:rFonts w:cs="Arial"/>
          <w:lang w:val="sr-Cyrl-RS"/>
        </w:rPr>
      </w:pPr>
      <w:r w:rsidRPr="0026339D">
        <w:rPr>
          <w:rFonts w:cs="Arial"/>
          <w:lang w:val="sr-Cyrl-RS"/>
        </w:rPr>
        <w:t>Студенти се организују и учествују у одлучивању у складу са законом. Студенти су чланови Комисије за квалитет и преко анкета које се спроводе сваке године дају своје мишљење и оцене које се потом разматрају на Комисији за квалитет и спроводе се корективне мере и мере унапређења.</w:t>
      </w:r>
      <w:r w:rsidRPr="0026339D">
        <w:rPr>
          <w:rFonts w:cs="Arial"/>
          <w:lang w:val="sr-Latn-RS"/>
        </w:rPr>
        <w:t xml:space="preserve"> </w:t>
      </w:r>
      <w:r w:rsidRPr="0026339D">
        <w:rPr>
          <w:rFonts w:cs="Arial"/>
          <w:lang w:val="sr-Cyrl-RS"/>
        </w:rPr>
        <w:t>Студенти на свим студијским програмима односно свим факултетима имају могућност у току семестра да контактирају свог ментора, студентску службу или студентски парламент и тиме омогуће континуалну управљање квалитетом наставе и спрече појаву неусаглашености.</w:t>
      </w:r>
    </w:p>
    <w:p w14:paraId="671A20AF" w14:textId="7064D414" w:rsidR="00DB51FD" w:rsidRDefault="00DB51FD" w:rsidP="008572F7">
      <w:pPr>
        <w:pStyle w:val="TableParagraph"/>
        <w:tabs>
          <w:tab w:val="left" w:pos="828"/>
        </w:tabs>
        <w:spacing w:before="3" w:line="278" w:lineRule="exact"/>
        <w:rPr>
          <w:rFonts w:ascii="Arial" w:hAnsi="Arial" w:cs="Arial"/>
          <w:sz w:val="24"/>
          <w:lang w:val="sr-Cyrl-RS"/>
        </w:rPr>
      </w:pPr>
    </w:p>
    <w:p w14:paraId="672902CB" w14:textId="77777777" w:rsidR="00DB51FD" w:rsidRPr="00887894" w:rsidRDefault="00DB51FD" w:rsidP="008572F7">
      <w:pPr>
        <w:pStyle w:val="TableParagraph"/>
        <w:tabs>
          <w:tab w:val="left" w:pos="828"/>
        </w:tabs>
        <w:spacing w:before="3" w:line="278" w:lineRule="exact"/>
        <w:rPr>
          <w:rFonts w:ascii="Arial" w:hAnsi="Arial" w:cs="Arial"/>
          <w:sz w:val="24"/>
          <w:lang w:val="sr-Cyrl-RS"/>
        </w:rPr>
      </w:pPr>
    </w:p>
    <w:p w14:paraId="021C53DC" w14:textId="77777777" w:rsidR="008572F7" w:rsidRPr="00887894" w:rsidRDefault="008572F7" w:rsidP="008572F7">
      <w:pPr>
        <w:rPr>
          <w:rFonts w:cs="Arial"/>
          <w:b/>
          <w:lang w:val="sr-Cyrl-RS"/>
        </w:rPr>
      </w:pPr>
      <w:r w:rsidRPr="00887894">
        <w:rPr>
          <w:rFonts w:cs="Arial"/>
          <w:spacing w:val="1"/>
          <w:sz w:val="24"/>
          <w:lang w:val="sr-Cyrl-RS"/>
        </w:rPr>
        <w:t xml:space="preserve"> </w:t>
      </w:r>
      <w:r w:rsidRPr="00887894">
        <w:rPr>
          <w:rFonts w:cs="Arial"/>
          <w:b/>
          <w:lang w:val="sr-Cyrl-RS"/>
        </w:rPr>
        <w:t>б) Процена исупуњености стандарда 8 (SWOT анализа)</w:t>
      </w:r>
    </w:p>
    <w:p w14:paraId="13C9E13D" w14:textId="77777777" w:rsidR="008572F7" w:rsidRPr="00887894" w:rsidRDefault="008572F7" w:rsidP="008572F7">
      <w:pPr>
        <w:rPr>
          <w:rFonts w:cs="Arial"/>
          <w:i/>
          <w:lang w:val="sr-Cyrl-RS"/>
        </w:rPr>
      </w:pPr>
      <w:r w:rsidRPr="00887894">
        <w:rPr>
          <w:rFonts w:cs="Arial"/>
          <w:i/>
          <w:lang w:val="sr-Cyrl-RS"/>
        </w:rPr>
        <w:t xml:space="preserve">Напомена: +++ (високо значајно)  ++ (средње значајно)  + (мало значајно) 0 (без значајности) </w:t>
      </w:r>
    </w:p>
    <w:p w14:paraId="42D28B1F" w14:textId="77777777" w:rsidR="008572F7" w:rsidRPr="00887894" w:rsidRDefault="008572F7" w:rsidP="008572F7">
      <w:pPr>
        <w:rPr>
          <w:rFonts w:cs="Arial"/>
          <w:u w:val="single"/>
          <w:lang w:val="sr-Cyrl-RS"/>
        </w:rPr>
      </w:pPr>
    </w:p>
    <w:tbl>
      <w:tblPr>
        <w:tblStyle w:val="TableGrid"/>
        <w:tblW w:w="9895" w:type="dxa"/>
        <w:tblLayout w:type="fixed"/>
        <w:tblLook w:val="04A0" w:firstRow="1" w:lastRow="0" w:firstColumn="1" w:lastColumn="0" w:noHBand="0" w:noVBand="1"/>
      </w:tblPr>
      <w:tblGrid>
        <w:gridCol w:w="4855"/>
        <w:gridCol w:w="5040"/>
      </w:tblGrid>
      <w:tr w:rsidR="008572F7" w:rsidRPr="00887894" w14:paraId="6A57AD77" w14:textId="77777777" w:rsidTr="00AC555D">
        <w:tc>
          <w:tcPr>
            <w:tcW w:w="4855" w:type="dxa"/>
            <w:shd w:val="clear" w:color="auto" w:fill="E7E6E6" w:themeFill="background2"/>
          </w:tcPr>
          <w:p w14:paraId="22300A51" w14:textId="77777777" w:rsidR="008572F7" w:rsidRPr="00887894" w:rsidRDefault="008572F7"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5040" w:type="dxa"/>
            <w:shd w:val="clear" w:color="auto" w:fill="E7E6E6" w:themeFill="background2"/>
          </w:tcPr>
          <w:p w14:paraId="2808880A" w14:textId="77777777" w:rsidR="008572F7" w:rsidRPr="00887894" w:rsidRDefault="008572F7"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8572F7" w:rsidRPr="00FE6EC1" w14:paraId="387395FE" w14:textId="77777777" w:rsidTr="00AC555D">
        <w:tc>
          <w:tcPr>
            <w:tcW w:w="4855" w:type="dxa"/>
          </w:tcPr>
          <w:p w14:paraId="6C134340" w14:textId="77777777" w:rsidR="00AC555D" w:rsidRPr="00AC555D" w:rsidRDefault="00AC555D" w:rsidP="00AC555D">
            <w:pPr>
              <w:pStyle w:val="NoSpacing"/>
              <w:rPr>
                <w:lang w:val="sr-Cyrl-RS"/>
              </w:rPr>
            </w:pPr>
          </w:p>
          <w:p w14:paraId="40A69329" w14:textId="6FA01A06" w:rsidR="008572F7" w:rsidRPr="00887894" w:rsidRDefault="008572F7" w:rsidP="004B37F9">
            <w:pPr>
              <w:pStyle w:val="ListParagraph"/>
              <w:numPr>
                <w:ilvl w:val="0"/>
                <w:numId w:val="38"/>
              </w:numPr>
              <w:ind w:left="470"/>
              <w:rPr>
                <w:rFonts w:cs="Arial"/>
                <w:bCs/>
                <w:sz w:val="20"/>
                <w:szCs w:val="20"/>
                <w:lang w:val="sr-Cyrl-RS"/>
              </w:rPr>
            </w:pPr>
            <w:r w:rsidRPr="00887894">
              <w:rPr>
                <w:rFonts w:cs="Arial"/>
                <w:bCs/>
                <w:sz w:val="20"/>
                <w:szCs w:val="20"/>
                <w:lang w:val="sr-Cyrl-RS"/>
              </w:rPr>
              <w:t>Јасно дефинисане и јавне процедуре које се односе на упис студената у прву годину студија, као и на напредовање студената током студирања +++</w:t>
            </w:r>
          </w:p>
          <w:p w14:paraId="51685912" w14:textId="77777777" w:rsidR="008572F7" w:rsidRPr="00887894" w:rsidRDefault="008572F7" w:rsidP="004B37F9">
            <w:pPr>
              <w:pStyle w:val="ListParagraph"/>
              <w:numPr>
                <w:ilvl w:val="0"/>
                <w:numId w:val="38"/>
              </w:numPr>
              <w:ind w:left="470"/>
              <w:rPr>
                <w:rFonts w:cs="Arial"/>
                <w:bCs/>
                <w:sz w:val="20"/>
                <w:szCs w:val="20"/>
                <w:lang w:val="sr-Cyrl-RS"/>
              </w:rPr>
            </w:pPr>
            <w:r w:rsidRPr="00887894">
              <w:rPr>
                <w:rFonts w:cs="Arial"/>
                <w:bCs/>
                <w:sz w:val="20"/>
                <w:szCs w:val="20"/>
                <w:lang w:val="sr-Cyrl-RS"/>
              </w:rPr>
              <w:t>Све релевантне информације о свим акредитованим студијским програмима се редовно ажурирају на сајту +++</w:t>
            </w:r>
          </w:p>
          <w:p w14:paraId="2B2DE4D4" w14:textId="77777777" w:rsidR="008572F7" w:rsidRPr="00887894" w:rsidRDefault="008572F7" w:rsidP="004B37F9">
            <w:pPr>
              <w:pStyle w:val="ListParagraph"/>
              <w:numPr>
                <w:ilvl w:val="0"/>
                <w:numId w:val="38"/>
              </w:numPr>
              <w:ind w:left="470"/>
              <w:rPr>
                <w:rFonts w:cs="Arial"/>
                <w:bCs/>
                <w:sz w:val="20"/>
                <w:szCs w:val="20"/>
                <w:lang w:val="sr-Cyrl-RS"/>
              </w:rPr>
            </w:pPr>
            <w:r w:rsidRPr="00887894">
              <w:rPr>
                <w:rFonts w:cs="Arial"/>
                <w:bCs/>
                <w:sz w:val="20"/>
                <w:szCs w:val="20"/>
                <w:lang w:val="sr-Cyrl-RS"/>
              </w:rPr>
              <w:t>Једнакост и равноправност студената по свим основама су загарантовани и негују се од настанка Универзитета +++</w:t>
            </w:r>
          </w:p>
          <w:p w14:paraId="1AB051F7" w14:textId="77777777" w:rsidR="008572F7" w:rsidRPr="00887894" w:rsidRDefault="008572F7" w:rsidP="004B37F9">
            <w:pPr>
              <w:pStyle w:val="ListParagraph"/>
              <w:numPr>
                <w:ilvl w:val="0"/>
                <w:numId w:val="38"/>
              </w:numPr>
              <w:ind w:left="470"/>
              <w:rPr>
                <w:rFonts w:cs="Arial"/>
                <w:bCs/>
                <w:sz w:val="20"/>
                <w:szCs w:val="20"/>
                <w:lang w:val="sr-Cyrl-RS"/>
              </w:rPr>
            </w:pPr>
            <w:r w:rsidRPr="00887894">
              <w:rPr>
                <w:rFonts w:cs="Arial"/>
                <w:bCs/>
                <w:sz w:val="20"/>
                <w:szCs w:val="20"/>
                <w:lang w:val="sr-Cyrl-RS"/>
              </w:rPr>
              <w:lastRenderedPageBreak/>
              <w:t>Правила оцењивања објављена су у плановима предмета на сајту за сваки појединачни предмет +++</w:t>
            </w:r>
          </w:p>
          <w:p w14:paraId="79452600" w14:textId="77777777" w:rsidR="008572F7" w:rsidRPr="00887894" w:rsidRDefault="008572F7" w:rsidP="00C55EEC">
            <w:pPr>
              <w:pStyle w:val="Default"/>
              <w:ind w:left="380"/>
              <w:rPr>
                <w:i/>
                <w:sz w:val="20"/>
                <w:szCs w:val="20"/>
                <w:lang w:val="sr-Cyrl-RS"/>
              </w:rPr>
            </w:pPr>
          </w:p>
        </w:tc>
        <w:tc>
          <w:tcPr>
            <w:tcW w:w="5040" w:type="dxa"/>
          </w:tcPr>
          <w:p w14:paraId="4E6456E9" w14:textId="77777777" w:rsidR="00AC555D" w:rsidRDefault="00AC555D" w:rsidP="00AC555D">
            <w:pPr>
              <w:pStyle w:val="ListParagraph"/>
              <w:ind w:left="460"/>
              <w:rPr>
                <w:rFonts w:cs="Arial"/>
                <w:bCs/>
                <w:sz w:val="20"/>
                <w:szCs w:val="20"/>
                <w:lang w:val="sr-Cyrl-RS"/>
              </w:rPr>
            </w:pPr>
          </w:p>
          <w:p w14:paraId="6CCFD3D2" w14:textId="1D833A68" w:rsidR="008572F7" w:rsidRPr="00AC555D" w:rsidRDefault="008572F7" w:rsidP="004B37F9">
            <w:pPr>
              <w:pStyle w:val="ListParagraph"/>
              <w:numPr>
                <w:ilvl w:val="0"/>
                <w:numId w:val="37"/>
              </w:numPr>
              <w:ind w:left="460"/>
              <w:rPr>
                <w:rFonts w:cs="Arial"/>
                <w:bCs/>
                <w:sz w:val="20"/>
                <w:szCs w:val="20"/>
                <w:lang w:val="sr-Cyrl-RS"/>
              </w:rPr>
            </w:pPr>
            <w:r w:rsidRPr="00887894">
              <w:rPr>
                <w:rFonts w:cs="Arial"/>
                <w:bCs/>
                <w:sz w:val="20"/>
                <w:szCs w:val="20"/>
                <w:lang w:val="sr-Cyrl-RS"/>
              </w:rPr>
              <w:t>Н</w:t>
            </w:r>
            <w:r w:rsidRPr="00AC555D">
              <w:rPr>
                <w:rFonts w:cs="Arial"/>
                <w:bCs/>
                <w:sz w:val="20"/>
                <w:szCs w:val="20"/>
                <w:lang w:val="sr-Cyrl-RS"/>
              </w:rPr>
              <w:t>астојање да се оцењивање учини потпуно објективним увођењем тестова са понуђеним одговорима и различитих електронских провера знања носи ризик од преписивања на испитима ++</w:t>
            </w:r>
          </w:p>
          <w:p w14:paraId="7BFE0902" w14:textId="77777777" w:rsidR="008572F7" w:rsidRPr="00887894" w:rsidRDefault="008572F7" w:rsidP="004B37F9">
            <w:pPr>
              <w:pStyle w:val="ListParagraph"/>
              <w:numPr>
                <w:ilvl w:val="0"/>
                <w:numId w:val="37"/>
              </w:numPr>
              <w:ind w:left="460"/>
              <w:rPr>
                <w:rFonts w:cs="Arial"/>
                <w:bCs/>
                <w:sz w:val="20"/>
                <w:szCs w:val="20"/>
                <w:lang w:val="sr-Cyrl-RS"/>
              </w:rPr>
            </w:pPr>
            <w:r w:rsidRPr="00887894">
              <w:rPr>
                <w:rFonts w:cs="Arial"/>
                <w:bCs/>
                <w:sz w:val="20"/>
                <w:szCs w:val="20"/>
                <w:lang w:val="sr-Cyrl-RS"/>
              </w:rPr>
              <w:t>Настојање на појединим предметима да студенти сваке недеље шаљу по један домаћи задатак носи ризик од неиспуњења предисптиних обавеза++</w:t>
            </w:r>
          </w:p>
          <w:p w14:paraId="5BAC9D51" w14:textId="77777777" w:rsidR="008572F7" w:rsidRPr="00887894" w:rsidRDefault="008572F7" w:rsidP="004B37F9">
            <w:pPr>
              <w:pStyle w:val="ListParagraph"/>
              <w:numPr>
                <w:ilvl w:val="0"/>
                <w:numId w:val="37"/>
              </w:numPr>
              <w:ind w:left="460"/>
              <w:rPr>
                <w:rFonts w:cs="Arial"/>
                <w:bCs/>
                <w:sz w:val="20"/>
                <w:szCs w:val="20"/>
                <w:lang w:val="sr-Cyrl-RS"/>
              </w:rPr>
            </w:pPr>
            <w:r w:rsidRPr="00887894">
              <w:rPr>
                <w:rFonts w:cs="Arial"/>
                <w:bCs/>
                <w:sz w:val="20"/>
                <w:szCs w:val="20"/>
                <w:lang w:val="sr-Cyrl-RS"/>
              </w:rPr>
              <w:t xml:space="preserve">Бирање лакших предмета, програма, модула ради веће пролазности уместо оних који </w:t>
            </w:r>
            <w:r w:rsidRPr="00887894">
              <w:rPr>
                <w:rFonts w:cs="Arial"/>
                <w:bCs/>
                <w:sz w:val="20"/>
                <w:szCs w:val="20"/>
                <w:lang w:val="sr-Cyrl-RS"/>
              </w:rPr>
              <w:lastRenderedPageBreak/>
              <w:t>представљају стварно интересовање привреде и успостављеност усклађености рада са исходима учења +</w:t>
            </w:r>
          </w:p>
          <w:p w14:paraId="081C158E" w14:textId="77777777" w:rsidR="008572F7" w:rsidRPr="00887894" w:rsidRDefault="008572F7" w:rsidP="00C55EEC">
            <w:pPr>
              <w:pStyle w:val="NoSpacing"/>
              <w:ind w:left="380"/>
              <w:rPr>
                <w:rFonts w:cs="Arial"/>
                <w:lang w:val="sr-Cyrl-RS"/>
              </w:rPr>
            </w:pPr>
          </w:p>
        </w:tc>
      </w:tr>
      <w:tr w:rsidR="008572F7" w:rsidRPr="00887894" w14:paraId="1866677E" w14:textId="77777777" w:rsidTr="00AC555D">
        <w:tc>
          <w:tcPr>
            <w:tcW w:w="4855" w:type="dxa"/>
            <w:shd w:val="clear" w:color="auto" w:fill="E7E6E6" w:themeFill="background2"/>
          </w:tcPr>
          <w:p w14:paraId="454E0DF6" w14:textId="77777777" w:rsidR="008572F7" w:rsidRPr="00887894" w:rsidRDefault="008572F7" w:rsidP="00C55EEC">
            <w:pPr>
              <w:rPr>
                <w:rFonts w:cs="Arial"/>
                <w:lang w:val="sr-Cyrl-RS"/>
              </w:rPr>
            </w:pPr>
            <w:r w:rsidRPr="00887894">
              <w:rPr>
                <w:rFonts w:cs="Arial"/>
                <w:b/>
                <w:lang w:val="sr-Cyrl-RS"/>
              </w:rPr>
              <w:lastRenderedPageBreak/>
              <w:t>O</w:t>
            </w:r>
            <w:r w:rsidRPr="00887894">
              <w:rPr>
                <w:rFonts w:cs="Arial"/>
                <w:lang w:val="sr-Cyrl-RS"/>
              </w:rPr>
              <w:t xml:space="preserve"> - Могућности </w:t>
            </w:r>
          </w:p>
        </w:tc>
        <w:tc>
          <w:tcPr>
            <w:tcW w:w="5040" w:type="dxa"/>
            <w:shd w:val="clear" w:color="auto" w:fill="E7E6E6" w:themeFill="background2"/>
          </w:tcPr>
          <w:p w14:paraId="5E7A644B" w14:textId="77777777" w:rsidR="008572F7" w:rsidRPr="00887894" w:rsidRDefault="008572F7"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8572F7" w:rsidRPr="00FE6EC1" w14:paraId="31E5A73C" w14:textId="77777777" w:rsidTr="00AC555D">
        <w:trPr>
          <w:trHeight w:val="971"/>
        </w:trPr>
        <w:tc>
          <w:tcPr>
            <w:tcW w:w="4855" w:type="dxa"/>
          </w:tcPr>
          <w:p w14:paraId="5E49F009" w14:textId="77777777" w:rsidR="00AC555D" w:rsidRDefault="00AC555D" w:rsidP="00AC555D">
            <w:pPr>
              <w:pStyle w:val="ListParagraph"/>
              <w:ind w:left="380"/>
              <w:rPr>
                <w:rFonts w:cs="Arial"/>
                <w:bCs/>
                <w:sz w:val="20"/>
                <w:szCs w:val="20"/>
                <w:lang w:val="sr-Cyrl-RS"/>
              </w:rPr>
            </w:pPr>
          </w:p>
          <w:p w14:paraId="2B9D02E0" w14:textId="7A670C25" w:rsidR="008572F7" w:rsidRPr="00887894" w:rsidRDefault="008572F7" w:rsidP="004B37F9">
            <w:pPr>
              <w:pStyle w:val="ListParagraph"/>
              <w:numPr>
                <w:ilvl w:val="0"/>
                <w:numId w:val="39"/>
              </w:numPr>
              <w:ind w:left="380"/>
              <w:rPr>
                <w:rFonts w:cs="Arial"/>
                <w:bCs/>
                <w:sz w:val="20"/>
                <w:szCs w:val="20"/>
                <w:lang w:val="sr-Cyrl-RS"/>
              </w:rPr>
            </w:pPr>
            <w:r w:rsidRPr="00887894">
              <w:rPr>
                <w:rFonts w:cs="Arial"/>
                <w:bCs/>
                <w:sz w:val="20"/>
                <w:szCs w:val="20"/>
                <w:lang w:val="sr-Cyrl-RS"/>
              </w:rPr>
              <w:t>Даље унапређење презентовања Универзитета по средњим школама +++</w:t>
            </w:r>
          </w:p>
          <w:p w14:paraId="41840465" w14:textId="77777777" w:rsidR="008572F7" w:rsidRPr="00887894" w:rsidRDefault="008572F7" w:rsidP="004B37F9">
            <w:pPr>
              <w:pStyle w:val="ListParagraph"/>
              <w:numPr>
                <w:ilvl w:val="0"/>
                <w:numId w:val="39"/>
              </w:numPr>
              <w:ind w:left="380"/>
              <w:rPr>
                <w:rFonts w:cs="Arial"/>
                <w:bCs/>
                <w:sz w:val="20"/>
                <w:szCs w:val="20"/>
                <w:lang w:val="sr-Cyrl-RS"/>
              </w:rPr>
            </w:pPr>
            <w:r w:rsidRPr="00887894">
              <w:rPr>
                <w:rFonts w:cs="Arial"/>
                <w:bCs/>
                <w:sz w:val="20"/>
                <w:szCs w:val="20"/>
                <w:lang w:val="sr-Cyrl-RS"/>
              </w:rPr>
              <w:t>Могућност организације он-лајн радионица као део промотивних активности уписа средњошколаца +++</w:t>
            </w:r>
          </w:p>
          <w:p w14:paraId="00A9794D" w14:textId="77777777" w:rsidR="008572F7" w:rsidRPr="00887894" w:rsidRDefault="008572F7" w:rsidP="004B37F9">
            <w:pPr>
              <w:pStyle w:val="ListParagraph"/>
              <w:numPr>
                <w:ilvl w:val="0"/>
                <w:numId w:val="39"/>
              </w:numPr>
              <w:ind w:left="380"/>
              <w:rPr>
                <w:rFonts w:cs="Arial"/>
                <w:bCs/>
                <w:sz w:val="20"/>
                <w:szCs w:val="20"/>
                <w:lang w:val="sr-Cyrl-RS"/>
              </w:rPr>
            </w:pPr>
            <w:r w:rsidRPr="00887894">
              <w:rPr>
                <w:rFonts w:cs="Arial"/>
                <w:bCs/>
                <w:sz w:val="20"/>
                <w:szCs w:val="20"/>
                <w:lang w:val="sr-Cyrl-RS"/>
              </w:rPr>
              <w:t>Унапређење метода оцењивања путем персонализације тестова и осталих могућности система за даљинско учење ++</w:t>
            </w:r>
          </w:p>
          <w:p w14:paraId="009F33F3" w14:textId="77777777" w:rsidR="008572F7" w:rsidRPr="00887894" w:rsidRDefault="008572F7" w:rsidP="00C55EEC">
            <w:pPr>
              <w:pStyle w:val="NoSpacing"/>
              <w:ind w:left="380"/>
              <w:rPr>
                <w:rFonts w:cs="Arial"/>
                <w:i/>
                <w:sz w:val="20"/>
                <w:szCs w:val="20"/>
                <w:lang w:val="sr-Cyrl-RS"/>
              </w:rPr>
            </w:pPr>
          </w:p>
        </w:tc>
        <w:tc>
          <w:tcPr>
            <w:tcW w:w="5040" w:type="dxa"/>
          </w:tcPr>
          <w:p w14:paraId="39CC720D" w14:textId="77777777" w:rsidR="00AC555D" w:rsidRDefault="00AC555D" w:rsidP="00AC555D">
            <w:pPr>
              <w:pStyle w:val="ListParagraph"/>
              <w:ind w:left="370"/>
              <w:rPr>
                <w:rFonts w:cs="Arial"/>
                <w:bCs/>
                <w:sz w:val="20"/>
                <w:szCs w:val="20"/>
                <w:lang w:val="sr-Cyrl-RS"/>
              </w:rPr>
            </w:pPr>
          </w:p>
          <w:p w14:paraId="7698B4DC" w14:textId="558A6834" w:rsidR="008572F7" w:rsidRPr="00887894" w:rsidRDefault="008572F7" w:rsidP="004B37F9">
            <w:pPr>
              <w:pStyle w:val="ListParagraph"/>
              <w:numPr>
                <w:ilvl w:val="1"/>
                <w:numId w:val="40"/>
              </w:numPr>
              <w:ind w:left="370"/>
              <w:rPr>
                <w:rFonts w:cs="Arial"/>
                <w:bCs/>
                <w:sz w:val="20"/>
                <w:szCs w:val="20"/>
                <w:lang w:val="sr-Cyrl-RS"/>
              </w:rPr>
            </w:pPr>
            <w:r w:rsidRPr="00887894">
              <w:rPr>
                <w:rFonts w:cs="Arial"/>
                <w:bCs/>
                <w:sz w:val="20"/>
                <w:szCs w:val="20"/>
                <w:lang w:val="sr-Cyrl-RS"/>
              </w:rPr>
              <w:t>Поједини наставници одбијају да сагледају ефекте нагомилавања студената услед недовољне пролазности и да коригују захтеве који су превисоки за већину студената</w:t>
            </w:r>
          </w:p>
          <w:p w14:paraId="5B5F617A" w14:textId="77777777" w:rsidR="008572F7" w:rsidRPr="00887894" w:rsidRDefault="008572F7" w:rsidP="004B37F9">
            <w:pPr>
              <w:pStyle w:val="ListParagraph"/>
              <w:numPr>
                <w:ilvl w:val="1"/>
                <w:numId w:val="40"/>
              </w:numPr>
              <w:ind w:left="370"/>
              <w:rPr>
                <w:rFonts w:cs="Arial"/>
                <w:bCs/>
                <w:sz w:val="20"/>
                <w:szCs w:val="20"/>
                <w:lang w:val="sr-Cyrl-RS"/>
              </w:rPr>
            </w:pPr>
            <w:r w:rsidRPr="00887894">
              <w:rPr>
                <w:rFonts w:cs="Arial"/>
                <w:bCs/>
                <w:sz w:val="20"/>
                <w:szCs w:val="20"/>
                <w:lang w:val="sr-Cyrl-RS"/>
              </w:rPr>
              <w:t>Поједини наставници некритички снижавају критеријум ради повећања пролазности ++</w:t>
            </w:r>
          </w:p>
          <w:p w14:paraId="752B7915" w14:textId="77777777" w:rsidR="008572F7" w:rsidRPr="00887894" w:rsidRDefault="008572F7" w:rsidP="004B37F9">
            <w:pPr>
              <w:pStyle w:val="ListParagraph"/>
              <w:numPr>
                <w:ilvl w:val="1"/>
                <w:numId w:val="40"/>
              </w:numPr>
              <w:ind w:left="370"/>
              <w:rPr>
                <w:rFonts w:cs="Arial"/>
                <w:bCs/>
                <w:sz w:val="20"/>
                <w:szCs w:val="20"/>
                <w:lang w:val="sr-Cyrl-RS"/>
              </w:rPr>
            </w:pPr>
            <w:r w:rsidRPr="00887894">
              <w:rPr>
                <w:rFonts w:cs="Arial"/>
                <w:bCs/>
                <w:sz w:val="20"/>
                <w:szCs w:val="20"/>
                <w:lang w:val="sr-Cyrl-RS"/>
              </w:rPr>
              <w:t>Опште снижавање критеријума за упис на Универзитет услед парирања конкуренцији +</w:t>
            </w:r>
          </w:p>
          <w:p w14:paraId="1FD10CD2" w14:textId="77777777" w:rsidR="008572F7" w:rsidRPr="00887894" w:rsidRDefault="008572F7" w:rsidP="00C55EEC">
            <w:pPr>
              <w:ind w:left="380"/>
              <w:rPr>
                <w:rFonts w:cs="Arial"/>
                <w:i/>
                <w:sz w:val="20"/>
                <w:szCs w:val="20"/>
                <w:lang w:val="sr-Cyrl-RS"/>
              </w:rPr>
            </w:pPr>
          </w:p>
        </w:tc>
      </w:tr>
    </w:tbl>
    <w:p w14:paraId="524D858F" w14:textId="77777777" w:rsidR="008572F7" w:rsidRPr="00887894" w:rsidRDefault="008572F7" w:rsidP="008572F7">
      <w:pPr>
        <w:rPr>
          <w:rFonts w:cs="Arial"/>
          <w:u w:val="single"/>
          <w:lang w:val="sr-Cyrl-RS"/>
        </w:rPr>
      </w:pPr>
    </w:p>
    <w:p w14:paraId="030993D9" w14:textId="77777777" w:rsidR="008572F7" w:rsidRPr="00887894" w:rsidRDefault="008572F7" w:rsidP="008572F7">
      <w:pPr>
        <w:rPr>
          <w:rFonts w:cs="Arial"/>
          <w:b/>
          <w:lang w:val="sr-Cyrl-RS"/>
        </w:rPr>
      </w:pPr>
      <w:r w:rsidRPr="00887894">
        <w:rPr>
          <w:rFonts w:cs="Arial"/>
          <w:b/>
          <w:lang w:val="sr-Cyrl-RS"/>
        </w:rPr>
        <w:t>ц) Предлог мера и активности за унапређење квалитета стандарда 8</w:t>
      </w:r>
    </w:p>
    <w:p w14:paraId="21799798" w14:textId="77777777" w:rsidR="008572F7" w:rsidRPr="00887894" w:rsidRDefault="008572F7" w:rsidP="008572F7">
      <w:pPr>
        <w:rPr>
          <w:rFonts w:cs="Arial"/>
          <w:lang w:val="sr-Cyrl-RS"/>
        </w:rPr>
      </w:pPr>
    </w:p>
    <w:p w14:paraId="718C712A" w14:textId="77777777" w:rsidR="008572F7" w:rsidRPr="00AC555D" w:rsidRDefault="008572F7" w:rsidP="004B37F9">
      <w:pPr>
        <w:pStyle w:val="ListParagraph"/>
        <w:numPr>
          <w:ilvl w:val="0"/>
          <w:numId w:val="77"/>
        </w:numPr>
        <w:rPr>
          <w:rFonts w:cs="Arial"/>
          <w:lang w:val="sr-Cyrl-RS"/>
        </w:rPr>
      </w:pPr>
      <w:r w:rsidRPr="00AC555D">
        <w:rPr>
          <w:rFonts w:cs="Arial"/>
          <w:lang w:val="sr-Cyrl-RS"/>
        </w:rPr>
        <w:t xml:space="preserve">У домену уписа студената потребно је унапредити садржај веб портала на енглеском језику и друге могућности промовисања Универзитета у иностранству ради привлачења квалитетних страних студената кроз програме мобилности. </w:t>
      </w:r>
    </w:p>
    <w:p w14:paraId="33DE438E" w14:textId="77777777" w:rsidR="008572F7" w:rsidRPr="00AC555D" w:rsidRDefault="008572F7" w:rsidP="004B37F9">
      <w:pPr>
        <w:pStyle w:val="ListParagraph"/>
        <w:numPr>
          <w:ilvl w:val="0"/>
          <w:numId w:val="77"/>
        </w:numPr>
        <w:rPr>
          <w:rFonts w:cs="Arial"/>
          <w:lang w:val="sr-Cyrl-RS"/>
        </w:rPr>
      </w:pPr>
      <w:r w:rsidRPr="00AC555D">
        <w:rPr>
          <w:rFonts w:cs="Arial"/>
          <w:lang w:val="sr-Cyrl-RS"/>
        </w:rPr>
        <w:t>У домену праћења квалитета студената током студирања потребно је јасније формализовати постојеће годишње анализе и обезбедити аутоматизацију прикупљања података додатним функционалностима информационог система Универзитета.</w:t>
      </w:r>
    </w:p>
    <w:p w14:paraId="70D27C9E" w14:textId="77777777" w:rsidR="008572F7" w:rsidRPr="00AC555D" w:rsidRDefault="008572F7" w:rsidP="004B37F9">
      <w:pPr>
        <w:pStyle w:val="ListParagraph"/>
        <w:numPr>
          <w:ilvl w:val="0"/>
          <w:numId w:val="77"/>
        </w:numPr>
        <w:rPr>
          <w:rFonts w:cs="Arial"/>
          <w:lang w:val="sr-Cyrl-RS"/>
        </w:rPr>
      </w:pPr>
      <w:r w:rsidRPr="00AC555D">
        <w:rPr>
          <w:rFonts w:cs="Arial"/>
          <w:lang w:val="sr-Cyrl-RS"/>
        </w:rPr>
        <w:t>Унапредити повезаност предмета и њихових исхода ради компактније структуре студијских програма и њихове атрактивности за привлачење најбољих средњошколаца.</w:t>
      </w:r>
    </w:p>
    <w:p w14:paraId="5603B807" w14:textId="38A3D77E" w:rsidR="008572F7" w:rsidRPr="00AC555D" w:rsidRDefault="008572F7" w:rsidP="004B37F9">
      <w:pPr>
        <w:pStyle w:val="ListParagraph"/>
        <w:numPr>
          <w:ilvl w:val="0"/>
          <w:numId w:val="77"/>
        </w:numPr>
        <w:rPr>
          <w:rFonts w:cs="Arial"/>
          <w:lang w:val="sr-Cyrl-RS"/>
        </w:rPr>
      </w:pPr>
      <w:r w:rsidRPr="00AC555D">
        <w:rPr>
          <w:rFonts w:cs="Arial"/>
          <w:lang w:val="sr-Cyrl-RS"/>
        </w:rPr>
        <w:t xml:space="preserve">Подстицати учешће студента на </w:t>
      </w:r>
      <w:r w:rsidR="00AC555D">
        <w:rPr>
          <w:rFonts w:cs="Arial"/>
          <w:lang w:val="sr-Cyrl-RS"/>
        </w:rPr>
        <w:t xml:space="preserve">домаћим и </w:t>
      </w:r>
      <w:r w:rsidRPr="00AC555D">
        <w:rPr>
          <w:rFonts w:cs="Arial"/>
          <w:lang w:val="sr-Cyrl-RS"/>
        </w:rPr>
        <w:t>међународним такмичењима и тиме повећати њихову мотивацију за постизањем посебних резултата</w:t>
      </w:r>
    </w:p>
    <w:p w14:paraId="67B7BD7B" w14:textId="77777777" w:rsidR="008572F7" w:rsidRPr="00AC555D" w:rsidRDefault="008572F7" w:rsidP="004B37F9">
      <w:pPr>
        <w:pStyle w:val="ListParagraph"/>
        <w:numPr>
          <w:ilvl w:val="0"/>
          <w:numId w:val="77"/>
        </w:numPr>
        <w:rPr>
          <w:rFonts w:cs="Arial"/>
          <w:lang w:val="sr-Cyrl-RS"/>
        </w:rPr>
      </w:pPr>
      <w:r w:rsidRPr="00AC555D">
        <w:rPr>
          <w:rFonts w:cs="Arial"/>
          <w:lang w:val="sr-Cyrl-RS"/>
        </w:rPr>
        <w:t xml:space="preserve">Радити на обезбеђивању стипендија за студенте који имају изузетне резултате и квалитет, али слабије финансијске могућности. </w:t>
      </w:r>
    </w:p>
    <w:p w14:paraId="0EED08D4" w14:textId="77777777" w:rsidR="008572F7" w:rsidRPr="00AC555D" w:rsidRDefault="008572F7" w:rsidP="004B37F9">
      <w:pPr>
        <w:pStyle w:val="ListParagraph"/>
        <w:numPr>
          <w:ilvl w:val="0"/>
          <w:numId w:val="77"/>
        </w:numPr>
        <w:rPr>
          <w:rFonts w:cs="Arial"/>
          <w:lang w:val="sr-Cyrl-RS"/>
        </w:rPr>
      </w:pPr>
      <w:r w:rsidRPr="00AC555D">
        <w:rPr>
          <w:rFonts w:cs="Arial"/>
          <w:lang w:val="sr-Cyrl-RS"/>
        </w:rPr>
        <w:t>Обезбедити атрактивне стручне праксе у престижним компанијама ради унапређења практичног рада студената.</w:t>
      </w:r>
    </w:p>
    <w:p w14:paraId="36786B22" w14:textId="77777777" w:rsidR="008572F7" w:rsidRPr="00887894" w:rsidRDefault="008572F7" w:rsidP="008572F7">
      <w:pPr>
        <w:rPr>
          <w:rFonts w:cs="Arial"/>
          <w:bCs/>
          <w:lang w:val="sr-Cyrl-RS"/>
        </w:rPr>
      </w:pPr>
    </w:p>
    <w:p w14:paraId="44B2C115" w14:textId="77777777" w:rsidR="008572F7" w:rsidRPr="00887894" w:rsidRDefault="008572F7" w:rsidP="008572F7">
      <w:pPr>
        <w:rPr>
          <w:rFonts w:cs="Arial"/>
          <w:b/>
          <w:lang w:val="sr-Cyrl-RS"/>
        </w:rPr>
      </w:pPr>
      <w:r w:rsidRPr="00887894">
        <w:rPr>
          <w:rFonts w:cs="Arial"/>
          <w:b/>
          <w:lang w:val="sr-Cyrl-RS"/>
        </w:rPr>
        <w:t>д) Показатељи и прилози за стандард 8</w:t>
      </w:r>
    </w:p>
    <w:p w14:paraId="18A61248" w14:textId="77777777" w:rsidR="008572F7" w:rsidRPr="00887894" w:rsidRDefault="008572F7" w:rsidP="008572F7">
      <w:pPr>
        <w:rPr>
          <w:rFonts w:cs="Arial"/>
          <w:bCs/>
          <w:lang w:val="sr-Cyrl-RS"/>
        </w:rPr>
      </w:pPr>
    </w:p>
    <w:p w14:paraId="14F2B3F0" w14:textId="21588525" w:rsidR="008572F7" w:rsidRDefault="00D4078B" w:rsidP="008572F7">
      <w:pPr>
        <w:rPr>
          <w:rFonts w:cs="Arial"/>
          <w:sz w:val="24"/>
          <w:lang w:val="sr-Cyrl-RS"/>
        </w:rPr>
      </w:pPr>
      <w:hyperlink r:id="rId35" w:history="1">
        <w:r w:rsidR="008572F7" w:rsidRPr="00F162FE">
          <w:rPr>
            <w:rStyle w:val="Hyperlink"/>
            <w:rFonts w:cs="Arial"/>
            <w:b/>
            <w:bCs/>
            <w:lang w:val="sr-Cyrl-RS"/>
          </w:rPr>
          <w:t>Табела 8.</w:t>
        </w:r>
        <w:r w:rsidR="008572F7" w:rsidRPr="00F162FE">
          <w:rPr>
            <w:rStyle w:val="Hyperlink"/>
            <w:rFonts w:cs="Arial"/>
            <w:b/>
            <w:bCs/>
            <w:lang w:val="sr-Cyrl-RS"/>
          </w:rPr>
          <w:t>1</w:t>
        </w:r>
        <w:r w:rsidR="008572F7" w:rsidRPr="00F162FE">
          <w:rPr>
            <w:rStyle w:val="Hyperlink"/>
            <w:rFonts w:cs="Arial"/>
            <w:b/>
            <w:bCs/>
            <w:lang w:val="sr-Cyrl-RS"/>
          </w:rPr>
          <w:t>.</w:t>
        </w:r>
      </w:hyperlink>
      <w:r w:rsidR="008572F7" w:rsidRPr="00887894">
        <w:rPr>
          <w:rFonts w:cs="Arial"/>
          <w:color w:val="000000"/>
          <w:lang w:val="sr-Cyrl-RS"/>
        </w:rPr>
        <w:t xml:space="preserve"> Преглед броја студената по степенима, студијским програмима, и годинама студија  на текућој школској години</w:t>
      </w:r>
    </w:p>
    <w:p w14:paraId="66FB87EE" w14:textId="77777777" w:rsidR="008572F7" w:rsidRDefault="008572F7" w:rsidP="003B6B61">
      <w:pPr>
        <w:rPr>
          <w:rFonts w:cs="Arial"/>
          <w:sz w:val="24"/>
          <w:lang w:val="sr-Cyrl-RS"/>
        </w:rPr>
      </w:pPr>
    </w:p>
    <w:p w14:paraId="7A85FFF4" w14:textId="6E1CC958" w:rsidR="008572F7" w:rsidRDefault="00D4078B" w:rsidP="0056408F">
      <w:pPr>
        <w:spacing w:before="0"/>
        <w:rPr>
          <w:rFonts w:cs="Arial"/>
          <w:color w:val="000000"/>
          <w:lang w:val="sr-Cyrl-RS"/>
        </w:rPr>
      </w:pPr>
      <w:hyperlink r:id="rId36" w:history="1">
        <w:r w:rsidR="00AC555D" w:rsidRPr="00F162FE">
          <w:rPr>
            <w:rStyle w:val="Hyperlink"/>
            <w:rFonts w:cs="Arial"/>
            <w:b/>
            <w:bCs/>
            <w:lang w:val="sr-Cyrl-RS"/>
          </w:rPr>
          <w:t>Табела 8.</w:t>
        </w:r>
        <w:r w:rsidR="00AC555D" w:rsidRPr="00F162FE">
          <w:rPr>
            <w:rStyle w:val="Hyperlink"/>
            <w:rFonts w:cs="Arial"/>
            <w:b/>
            <w:bCs/>
            <w:lang w:val="sr-Cyrl-RS"/>
          </w:rPr>
          <w:t>2</w:t>
        </w:r>
      </w:hyperlink>
      <w:r w:rsidR="00AC555D" w:rsidRPr="00887894">
        <w:rPr>
          <w:rFonts w:cs="Arial"/>
          <w:b/>
          <w:bCs/>
          <w:color w:val="000000"/>
          <w:lang w:val="sr-Cyrl-RS"/>
        </w:rPr>
        <w:t>.</w:t>
      </w:r>
      <w:r w:rsidR="00AC555D" w:rsidRPr="00887894">
        <w:rPr>
          <w:rFonts w:cs="Arial"/>
          <w:color w:val="000000"/>
          <w:lang w:val="sr-Cyrl-RS"/>
        </w:rPr>
        <w:t xml:space="preserve"> Стопа успешности студената. Овај податак се израчунава за студенте који су дипломирали у претходној школској години (до 30.09) а завршили студије у року предвиђеном за трајање студијског програма</w:t>
      </w:r>
    </w:p>
    <w:p w14:paraId="743F4B0A" w14:textId="77777777" w:rsidR="00414D4B" w:rsidRPr="0056408F" w:rsidRDefault="00414D4B" w:rsidP="0056408F">
      <w:pPr>
        <w:spacing w:before="0"/>
        <w:rPr>
          <w:rFonts w:cs="Arial"/>
          <w:sz w:val="24"/>
          <w:szCs w:val="24"/>
          <w:lang w:val="sr-Cyrl-RS"/>
        </w:rPr>
      </w:pPr>
    </w:p>
    <w:p w14:paraId="0CEE8391" w14:textId="020372C1" w:rsidR="00AC555D" w:rsidRPr="00887894" w:rsidRDefault="00D4078B" w:rsidP="00AC555D">
      <w:pPr>
        <w:spacing w:before="0"/>
        <w:rPr>
          <w:rFonts w:cs="Arial"/>
          <w:sz w:val="24"/>
          <w:szCs w:val="24"/>
          <w:lang w:val="sr-Cyrl-RS"/>
        </w:rPr>
      </w:pPr>
      <w:hyperlink r:id="rId37" w:history="1">
        <w:r w:rsidR="00AC555D" w:rsidRPr="00F162FE">
          <w:rPr>
            <w:rStyle w:val="Hyperlink"/>
            <w:rFonts w:cs="Arial"/>
            <w:b/>
            <w:bCs/>
            <w:lang w:val="sr-Cyrl-RS"/>
          </w:rPr>
          <w:t xml:space="preserve">Табела </w:t>
        </w:r>
        <w:r w:rsidR="00AC555D" w:rsidRPr="00F162FE">
          <w:rPr>
            <w:rStyle w:val="Hyperlink"/>
            <w:rFonts w:cs="Arial"/>
            <w:b/>
            <w:bCs/>
            <w:lang w:val="sr-Cyrl-RS"/>
          </w:rPr>
          <w:t>8</w:t>
        </w:r>
        <w:r w:rsidR="00AC555D" w:rsidRPr="00F162FE">
          <w:rPr>
            <w:rStyle w:val="Hyperlink"/>
            <w:rFonts w:cs="Arial"/>
            <w:b/>
            <w:bCs/>
            <w:lang w:val="sr-Cyrl-RS"/>
          </w:rPr>
          <w:t>.3</w:t>
        </w:r>
      </w:hyperlink>
      <w:r w:rsidR="00AC555D" w:rsidRPr="00887894">
        <w:rPr>
          <w:rFonts w:cs="Arial"/>
          <w:b/>
          <w:bCs/>
          <w:color w:val="000000"/>
          <w:lang w:val="sr-Cyrl-RS"/>
        </w:rPr>
        <w:t>.</w:t>
      </w:r>
      <w:r w:rsidR="00AC555D" w:rsidRPr="00887894">
        <w:rPr>
          <w:rFonts w:cs="Arial"/>
          <w:color w:val="000000"/>
          <w:lang w:val="sr-Cyrl-RS"/>
        </w:rPr>
        <w:t>  Број студената који су уписали текућу школску годину у односу на остварене ЕСПБ бодове (60), (37-60) (мање од 37) за све студијске програме по годинама студија</w:t>
      </w:r>
    </w:p>
    <w:p w14:paraId="3A3A4974" w14:textId="77777777" w:rsidR="008572F7" w:rsidRDefault="008572F7" w:rsidP="003B6B61">
      <w:pPr>
        <w:rPr>
          <w:rFonts w:cs="Arial"/>
          <w:sz w:val="24"/>
          <w:lang w:val="sr-Cyrl-RS"/>
        </w:rPr>
      </w:pPr>
    </w:p>
    <w:p w14:paraId="2A2AEC86" w14:textId="53C0A2C8" w:rsidR="00AC555D" w:rsidRPr="00887894" w:rsidRDefault="00D4078B" w:rsidP="00AC555D">
      <w:pPr>
        <w:spacing w:before="0"/>
        <w:rPr>
          <w:rFonts w:cs="Arial"/>
          <w:lang w:val="sr-Cyrl-RS"/>
        </w:rPr>
      </w:pPr>
      <w:hyperlink r:id="rId38" w:history="1">
        <w:r w:rsidR="00AC555D" w:rsidRPr="00F162FE">
          <w:rPr>
            <w:rStyle w:val="Hyperlink"/>
            <w:rFonts w:cs="Arial"/>
            <w:b/>
            <w:lang w:val="sr-Cyrl-RS"/>
          </w:rPr>
          <w:t>Прил</w:t>
        </w:r>
        <w:r w:rsidR="00AC555D" w:rsidRPr="00F162FE">
          <w:rPr>
            <w:rStyle w:val="Hyperlink"/>
            <w:rFonts w:cs="Arial"/>
            <w:b/>
            <w:lang w:val="sr-Cyrl-RS"/>
          </w:rPr>
          <w:t>о</w:t>
        </w:r>
        <w:r w:rsidR="00AC555D" w:rsidRPr="00F162FE">
          <w:rPr>
            <w:rStyle w:val="Hyperlink"/>
            <w:rFonts w:cs="Arial"/>
            <w:b/>
            <w:lang w:val="sr-Cyrl-RS"/>
          </w:rPr>
          <w:t>г  8.1</w:t>
        </w:r>
      </w:hyperlink>
      <w:r w:rsidR="00AC555D" w:rsidRPr="00887894">
        <w:rPr>
          <w:rFonts w:cs="Arial"/>
          <w:lang w:val="sr-Cyrl-RS"/>
        </w:rPr>
        <w:t xml:space="preserve">. Правилник о процедури пријема студената </w:t>
      </w:r>
    </w:p>
    <w:p w14:paraId="4BC093E4" w14:textId="77777777" w:rsidR="00AC555D" w:rsidRPr="00887894" w:rsidRDefault="00AC555D" w:rsidP="00AC555D">
      <w:pPr>
        <w:spacing w:before="0"/>
        <w:rPr>
          <w:rFonts w:cs="Arial"/>
          <w:lang w:val="sr-Cyrl-RS"/>
        </w:rPr>
      </w:pPr>
    </w:p>
    <w:p w14:paraId="35F6690C" w14:textId="3DC50881" w:rsidR="00AC555D" w:rsidRPr="00887894" w:rsidRDefault="00AC555D" w:rsidP="004B37F9">
      <w:pPr>
        <w:pStyle w:val="ListParagraph"/>
        <w:numPr>
          <w:ilvl w:val="0"/>
          <w:numId w:val="43"/>
        </w:numPr>
        <w:spacing w:before="0"/>
        <w:ind w:left="720"/>
        <w:rPr>
          <w:rFonts w:cs="Arial"/>
          <w:lang w:val="sr-Cyrl-RS"/>
        </w:rPr>
      </w:pPr>
      <w:r w:rsidRPr="00887894">
        <w:rPr>
          <w:rFonts w:cs="Arial"/>
          <w:lang w:val="sr-Cyrl-RS"/>
        </w:rPr>
        <w:t>Правилник о студирању</w:t>
      </w:r>
    </w:p>
    <w:p w14:paraId="4928B552" w14:textId="77777777" w:rsidR="00AC555D" w:rsidRPr="00887894" w:rsidRDefault="00AC555D" w:rsidP="00AC555D">
      <w:pPr>
        <w:spacing w:before="0"/>
        <w:rPr>
          <w:rFonts w:cs="Arial"/>
          <w:lang w:val="sr-Cyrl-RS"/>
        </w:rPr>
      </w:pPr>
    </w:p>
    <w:p w14:paraId="39C0DAF7" w14:textId="2C519A35" w:rsidR="00AC555D" w:rsidRPr="00887894" w:rsidRDefault="00D4078B" w:rsidP="00AC555D">
      <w:pPr>
        <w:spacing w:before="0"/>
        <w:rPr>
          <w:rFonts w:cs="Arial"/>
          <w:lang w:val="sr-Cyrl-RS"/>
        </w:rPr>
      </w:pPr>
      <w:hyperlink r:id="rId39" w:history="1">
        <w:r w:rsidR="00AC555D" w:rsidRPr="00F162FE">
          <w:rPr>
            <w:rStyle w:val="Hyperlink"/>
            <w:rFonts w:cs="Arial"/>
            <w:b/>
            <w:lang w:val="sr-Cyrl-RS"/>
          </w:rPr>
          <w:t xml:space="preserve">Прилог  </w:t>
        </w:r>
        <w:r w:rsidR="00AC555D" w:rsidRPr="00F162FE">
          <w:rPr>
            <w:rStyle w:val="Hyperlink"/>
            <w:rFonts w:cs="Arial"/>
            <w:b/>
            <w:lang w:val="sr-Cyrl-RS"/>
          </w:rPr>
          <w:t>8</w:t>
        </w:r>
        <w:r w:rsidR="00AC555D" w:rsidRPr="00F162FE">
          <w:rPr>
            <w:rStyle w:val="Hyperlink"/>
            <w:rFonts w:cs="Arial"/>
            <w:b/>
            <w:lang w:val="sr-Cyrl-RS"/>
          </w:rPr>
          <w:t>.2</w:t>
        </w:r>
        <w:r w:rsidR="00AC555D" w:rsidRPr="00F162FE">
          <w:rPr>
            <w:rStyle w:val="Hyperlink"/>
            <w:rFonts w:cs="Arial"/>
            <w:lang w:val="sr-Cyrl-RS"/>
          </w:rPr>
          <w:t>.</w:t>
        </w:r>
      </w:hyperlink>
      <w:r w:rsidR="00AC555D" w:rsidRPr="00887894">
        <w:rPr>
          <w:rFonts w:cs="Arial"/>
          <w:lang w:val="sr-Cyrl-RS"/>
        </w:rPr>
        <w:t xml:space="preserve"> Правилник о оцењивању </w:t>
      </w:r>
    </w:p>
    <w:p w14:paraId="369CF6D8" w14:textId="77777777" w:rsidR="00AC555D" w:rsidRPr="00887894" w:rsidRDefault="00AC555D" w:rsidP="00AC555D">
      <w:pPr>
        <w:spacing w:before="0"/>
        <w:rPr>
          <w:rFonts w:cs="Arial"/>
          <w:lang w:val="sr-Cyrl-RS"/>
        </w:rPr>
      </w:pPr>
    </w:p>
    <w:p w14:paraId="7FBA9A84" w14:textId="77777777" w:rsidR="0056408F" w:rsidRDefault="00AC555D" w:rsidP="004B37F9">
      <w:pPr>
        <w:pStyle w:val="ListParagraph"/>
        <w:numPr>
          <w:ilvl w:val="0"/>
          <w:numId w:val="42"/>
        </w:numPr>
        <w:spacing w:before="0"/>
        <w:rPr>
          <w:rFonts w:cs="Arial"/>
          <w:lang w:val="sr-Cyrl-RS"/>
        </w:rPr>
      </w:pPr>
      <w:r w:rsidRPr="00887894">
        <w:rPr>
          <w:rFonts w:cs="Arial"/>
          <w:lang w:val="sr-Cyrl-RS"/>
        </w:rPr>
        <w:t>Правилник о студирању</w:t>
      </w:r>
    </w:p>
    <w:p w14:paraId="7CCE1096" w14:textId="51CB4FA0" w:rsidR="00AC555D" w:rsidRPr="0056408F" w:rsidRDefault="00AC555D" w:rsidP="004B37F9">
      <w:pPr>
        <w:pStyle w:val="ListParagraph"/>
        <w:numPr>
          <w:ilvl w:val="0"/>
          <w:numId w:val="42"/>
        </w:numPr>
        <w:spacing w:before="0"/>
        <w:rPr>
          <w:rFonts w:cs="Arial"/>
          <w:lang w:val="sr-Cyrl-RS"/>
        </w:rPr>
      </w:pPr>
      <w:r w:rsidRPr="0056408F">
        <w:rPr>
          <w:rFonts w:cs="Arial"/>
          <w:lang w:val="sr-Cyrl-RS"/>
        </w:rPr>
        <w:t xml:space="preserve">Наставни план и програм </w:t>
      </w:r>
    </w:p>
    <w:p w14:paraId="085F368B" w14:textId="77777777" w:rsidR="00AC555D" w:rsidRPr="00887894" w:rsidRDefault="00AC555D" w:rsidP="00AC555D">
      <w:pPr>
        <w:suppressAutoHyphens/>
        <w:spacing w:before="0"/>
        <w:rPr>
          <w:rFonts w:cs="Arial"/>
          <w:b/>
          <w:lang w:val="sr-Cyrl-RS"/>
        </w:rPr>
      </w:pPr>
    </w:p>
    <w:p w14:paraId="47BC2346" w14:textId="76732B2F" w:rsidR="00AC555D" w:rsidRPr="00887894" w:rsidRDefault="00D4078B" w:rsidP="00AC555D">
      <w:pPr>
        <w:suppressAutoHyphens/>
        <w:spacing w:before="0"/>
        <w:rPr>
          <w:rFonts w:cs="Arial"/>
          <w:lang w:val="sr-Cyrl-RS"/>
        </w:rPr>
      </w:pPr>
      <w:hyperlink r:id="rId40" w:history="1">
        <w:r w:rsidR="00AC555D" w:rsidRPr="00F162FE">
          <w:rPr>
            <w:rStyle w:val="Hyperlink"/>
            <w:rFonts w:cs="Arial"/>
            <w:b/>
            <w:lang w:val="sr-Cyrl-RS"/>
          </w:rPr>
          <w:t xml:space="preserve">Прилог </w:t>
        </w:r>
        <w:r w:rsidR="00AC555D" w:rsidRPr="00F162FE">
          <w:rPr>
            <w:rStyle w:val="Hyperlink"/>
            <w:rFonts w:cs="Arial"/>
            <w:b/>
            <w:lang w:val="sr-Cyrl-RS"/>
          </w:rPr>
          <w:t>8</w:t>
        </w:r>
        <w:r w:rsidR="00AC555D" w:rsidRPr="00F162FE">
          <w:rPr>
            <w:rStyle w:val="Hyperlink"/>
            <w:rFonts w:cs="Arial"/>
            <w:b/>
            <w:lang w:val="sr-Cyrl-RS"/>
          </w:rPr>
          <w:t>.3.</w:t>
        </w:r>
      </w:hyperlink>
      <w:r w:rsidR="00AC555D" w:rsidRPr="00887894">
        <w:rPr>
          <w:rFonts w:cs="Arial"/>
          <w:b/>
          <w:lang w:val="sr-Cyrl-RS"/>
        </w:rPr>
        <w:t xml:space="preserve"> </w:t>
      </w:r>
      <w:r w:rsidR="00AC555D" w:rsidRPr="00887894">
        <w:rPr>
          <w:rFonts w:cs="Arial"/>
          <w:lang w:val="sr-Cyrl-RS"/>
        </w:rPr>
        <w:t>Процедуре и корективне мере у случају неиспуњавања и одступања од усвојених процедура оцењивања</w:t>
      </w:r>
    </w:p>
    <w:p w14:paraId="17A217CA" w14:textId="77777777" w:rsidR="00AC555D" w:rsidRPr="00887894" w:rsidRDefault="00AC555D" w:rsidP="00AC555D">
      <w:pPr>
        <w:suppressAutoHyphens/>
        <w:spacing w:before="0"/>
        <w:rPr>
          <w:rFonts w:cs="Arial"/>
          <w:lang w:val="sr-Cyrl-RS"/>
        </w:rPr>
      </w:pPr>
    </w:p>
    <w:p w14:paraId="4BE237E6" w14:textId="77777777" w:rsidR="0056408F" w:rsidRDefault="00AC555D" w:rsidP="004B37F9">
      <w:pPr>
        <w:pStyle w:val="ListParagraph"/>
        <w:numPr>
          <w:ilvl w:val="0"/>
          <w:numId w:val="41"/>
        </w:numPr>
        <w:suppressAutoHyphens/>
        <w:spacing w:before="0"/>
        <w:rPr>
          <w:rFonts w:cs="Arial"/>
          <w:lang w:val="sr-Cyrl-RS"/>
        </w:rPr>
      </w:pPr>
      <w:r w:rsidRPr="00887894">
        <w:rPr>
          <w:rFonts w:cs="Arial"/>
          <w:lang w:val="sr-Cyrl-RS"/>
        </w:rPr>
        <w:t>Правилник о студирању</w:t>
      </w:r>
    </w:p>
    <w:p w14:paraId="27C66F4D" w14:textId="74C5307E" w:rsidR="008572F7" w:rsidRPr="0056408F" w:rsidRDefault="00AC555D" w:rsidP="004B37F9">
      <w:pPr>
        <w:pStyle w:val="ListParagraph"/>
        <w:numPr>
          <w:ilvl w:val="0"/>
          <w:numId w:val="41"/>
        </w:numPr>
        <w:suppressAutoHyphens/>
        <w:spacing w:before="0"/>
        <w:rPr>
          <w:rFonts w:cs="Arial"/>
          <w:lang w:val="sr-Cyrl-RS"/>
        </w:rPr>
      </w:pPr>
      <w:r w:rsidRPr="0056408F">
        <w:rPr>
          <w:rFonts w:cs="Arial"/>
          <w:lang w:val="sr-Cyrl-RS"/>
        </w:rPr>
        <w:t>Наставни план и програм</w:t>
      </w:r>
    </w:p>
    <w:p w14:paraId="1B243623" w14:textId="77777777" w:rsidR="008572F7" w:rsidRDefault="008572F7" w:rsidP="003B6B61">
      <w:pPr>
        <w:rPr>
          <w:rFonts w:cs="Arial"/>
          <w:sz w:val="24"/>
          <w:lang w:val="sr-Cyrl-RS"/>
        </w:rPr>
      </w:pPr>
    </w:p>
    <w:p w14:paraId="71BA3A7D" w14:textId="77777777" w:rsidR="008572F7" w:rsidRDefault="008572F7" w:rsidP="003B6B61">
      <w:pPr>
        <w:rPr>
          <w:rFonts w:cs="Arial"/>
          <w:sz w:val="24"/>
          <w:lang w:val="sr-Cyrl-RS"/>
        </w:rPr>
      </w:pPr>
    </w:p>
    <w:p w14:paraId="775F3AFE" w14:textId="77777777" w:rsidR="00EB4720" w:rsidRDefault="00EB4720" w:rsidP="003B6B61">
      <w:pPr>
        <w:rPr>
          <w:rFonts w:cs="Arial"/>
          <w:sz w:val="24"/>
          <w:lang w:val="sr-Cyrl-RS"/>
        </w:rPr>
      </w:pPr>
    </w:p>
    <w:p w14:paraId="1B672B2C" w14:textId="77777777" w:rsidR="00EB4720" w:rsidRDefault="00EB4720" w:rsidP="003B6B61">
      <w:pPr>
        <w:rPr>
          <w:rFonts w:cs="Arial"/>
          <w:sz w:val="24"/>
          <w:lang w:val="sr-Cyrl-RS"/>
        </w:rPr>
      </w:pPr>
    </w:p>
    <w:p w14:paraId="5FEFE510" w14:textId="77777777" w:rsidR="00EB4720" w:rsidRDefault="00EB4720" w:rsidP="003B6B61">
      <w:pPr>
        <w:rPr>
          <w:rFonts w:cs="Arial"/>
          <w:sz w:val="24"/>
          <w:lang w:val="sr-Cyrl-RS"/>
        </w:rPr>
      </w:pPr>
    </w:p>
    <w:p w14:paraId="11338BDB" w14:textId="77777777" w:rsidR="00EB4720" w:rsidRDefault="00EB4720" w:rsidP="003B6B61">
      <w:pPr>
        <w:rPr>
          <w:rFonts w:cs="Arial"/>
          <w:sz w:val="24"/>
          <w:lang w:val="sr-Cyrl-RS"/>
        </w:rPr>
      </w:pPr>
    </w:p>
    <w:p w14:paraId="0188F966" w14:textId="77777777" w:rsidR="00EB4720" w:rsidRDefault="00EB4720" w:rsidP="003B6B61">
      <w:pPr>
        <w:rPr>
          <w:rFonts w:cs="Arial"/>
          <w:sz w:val="24"/>
          <w:lang w:val="sr-Cyrl-RS"/>
        </w:rPr>
      </w:pPr>
    </w:p>
    <w:p w14:paraId="7ED4714D" w14:textId="77777777" w:rsidR="00EB4720" w:rsidRDefault="00EB4720" w:rsidP="003B6B61">
      <w:pPr>
        <w:rPr>
          <w:rFonts w:cs="Arial"/>
          <w:sz w:val="24"/>
          <w:lang w:val="sr-Cyrl-RS"/>
        </w:rPr>
      </w:pPr>
    </w:p>
    <w:p w14:paraId="370BA078" w14:textId="77777777" w:rsidR="00EB4720" w:rsidRDefault="00EB4720" w:rsidP="003B6B61">
      <w:pPr>
        <w:rPr>
          <w:rFonts w:cs="Arial"/>
          <w:sz w:val="24"/>
          <w:lang w:val="sr-Cyrl-RS"/>
        </w:rPr>
      </w:pPr>
    </w:p>
    <w:p w14:paraId="5417E699" w14:textId="77777777" w:rsidR="00EB4720" w:rsidRDefault="00EB4720" w:rsidP="003B6B61">
      <w:pPr>
        <w:rPr>
          <w:rFonts w:cs="Arial"/>
          <w:sz w:val="24"/>
          <w:lang w:val="sr-Cyrl-RS"/>
        </w:rPr>
      </w:pPr>
    </w:p>
    <w:p w14:paraId="33F64E9B" w14:textId="77777777" w:rsidR="00EB4720" w:rsidRDefault="00EB4720" w:rsidP="003B6B61">
      <w:pPr>
        <w:rPr>
          <w:rFonts w:cs="Arial"/>
          <w:sz w:val="24"/>
          <w:lang w:val="sr-Cyrl-RS"/>
        </w:rPr>
      </w:pPr>
    </w:p>
    <w:p w14:paraId="0B324DAE" w14:textId="77777777" w:rsidR="00EB4720" w:rsidRDefault="00EB4720" w:rsidP="003B6B61">
      <w:pPr>
        <w:rPr>
          <w:rFonts w:cs="Arial"/>
          <w:sz w:val="24"/>
          <w:lang w:val="sr-Cyrl-RS"/>
        </w:rPr>
      </w:pPr>
    </w:p>
    <w:p w14:paraId="23DAB69F" w14:textId="77777777" w:rsidR="00EB4720" w:rsidRDefault="00EB4720" w:rsidP="003B6B61">
      <w:pPr>
        <w:rPr>
          <w:rFonts w:cs="Arial"/>
          <w:sz w:val="24"/>
          <w:lang w:val="sr-Cyrl-RS"/>
        </w:rPr>
      </w:pPr>
    </w:p>
    <w:p w14:paraId="189CC443" w14:textId="77777777" w:rsidR="00EB4720" w:rsidRDefault="00EB4720" w:rsidP="003B6B61">
      <w:pPr>
        <w:rPr>
          <w:rFonts w:cs="Arial"/>
          <w:sz w:val="24"/>
          <w:lang w:val="sr-Cyrl-RS"/>
        </w:rPr>
      </w:pPr>
    </w:p>
    <w:p w14:paraId="5121F14A" w14:textId="77777777" w:rsidR="00EB4720" w:rsidRDefault="00EB4720" w:rsidP="003B6B61">
      <w:pPr>
        <w:rPr>
          <w:rFonts w:cs="Arial"/>
          <w:sz w:val="24"/>
          <w:lang w:val="sr-Cyrl-RS"/>
        </w:rPr>
      </w:pPr>
    </w:p>
    <w:p w14:paraId="1E329181" w14:textId="77777777" w:rsidR="00EB4720" w:rsidRDefault="00EB4720" w:rsidP="003B6B61">
      <w:pPr>
        <w:rPr>
          <w:rFonts w:cs="Arial"/>
          <w:sz w:val="24"/>
          <w:lang w:val="sr-Cyrl-RS"/>
        </w:rPr>
      </w:pPr>
    </w:p>
    <w:p w14:paraId="1504D1BD" w14:textId="77777777" w:rsidR="00EB4720" w:rsidRDefault="00EB4720" w:rsidP="003B6B61">
      <w:pPr>
        <w:rPr>
          <w:rFonts w:cs="Arial"/>
          <w:sz w:val="24"/>
          <w:lang w:val="sr-Cyrl-RS"/>
        </w:rPr>
      </w:pPr>
    </w:p>
    <w:p w14:paraId="7E3FDBDE" w14:textId="789FC956" w:rsidR="00AC555D" w:rsidRDefault="00EB1565" w:rsidP="003B6B61">
      <w:pPr>
        <w:rPr>
          <w:rFonts w:cs="Arial"/>
          <w:sz w:val="24"/>
          <w:lang w:val="sr-Cyrl-RS"/>
        </w:rPr>
      </w:pPr>
      <w:r>
        <w:rPr>
          <w:noProof/>
        </w:rPr>
        <w:lastRenderedPageBreak/>
        <mc:AlternateContent>
          <mc:Choice Requires="wps">
            <w:drawing>
              <wp:anchor distT="45720" distB="45720" distL="114300" distR="114300" simplePos="0" relativeHeight="251675648" behindDoc="0" locked="0" layoutInCell="1" allowOverlap="1" wp14:anchorId="4B6AC571" wp14:editId="6781C642">
                <wp:simplePos x="0" y="0"/>
                <wp:positionH relativeFrom="column">
                  <wp:posOffset>-30480</wp:posOffset>
                </wp:positionH>
                <wp:positionV relativeFrom="paragraph">
                  <wp:posOffset>175260</wp:posOffset>
                </wp:positionV>
                <wp:extent cx="6271260" cy="869315"/>
                <wp:effectExtent l="0" t="0" r="15240" b="266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869315"/>
                        </a:xfrm>
                        <a:prstGeom prst="rect">
                          <a:avLst/>
                        </a:prstGeom>
                        <a:solidFill>
                          <a:schemeClr val="bg1">
                            <a:lumMod val="85000"/>
                          </a:schemeClr>
                        </a:solidFill>
                        <a:ln w="9525">
                          <a:solidFill>
                            <a:schemeClr val="bg1">
                              <a:lumMod val="95000"/>
                            </a:schemeClr>
                          </a:solidFill>
                          <a:miter lim="800000"/>
                          <a:headEnd/>
                          <a:tailEnd/>
                        </a:ln>
                      </wps:spPr>
                      <wps:txbx>
                        <w:txbxContent>
                          <w:p w14:paraId="5524F5F3" w14:textId="04B2D9F2" w:rsidR="0077282B" w:rsidRPr="00D72AD9" w:rsidRDefault="0077282B" w:rsidP="00AC555D">
                            <w:pPr>
                              <w:pStyle w:val="Heading1"/>
                              <w:ind w:left="0"/>
                              <w:jc w:val="left"/>
                              <w:rPr>
                                <w:rFonts w:ascii="Arial" w:hAnsi="Arial" w:cs="Arial"/>
                                <w:sz w:val="28"/>
                                <w:szCs w:val="28"/>
                                <w:lang w:val="sr-Cyrl-RS"/>
                              </w:rPr>
                            </w:pPr>
                            <w:bookmarkStart w:id="9" w:name="_Toc106135836"/>
                            <w:r w:rsidRPr="00B54A70">
                              <w:rPr>
                                <w:rFonts w:ascii="Arial" w:hAnsi="Arial" w:cs="Arial"/>
                                <w:sz w:val="28"/>
                                <w:szCs w:val="28"/>
                                <w:lang w:val="sr-Cyrl-RS"/>
                              </w:rPr>
                              <w:t xml:space="preserve">Стандард </w:t>
                            </w:r>
                            <w:r>
                              <w:rPr>
                                <w:rFonts w:ascii="Arial" w:hAnsi="Arial" w:cs="Arial"/>
                                <w:sz w:val="28"/>
                                <w:szCs w:val="28"/>
                                <w:lang w:val="sr-Cyrl-RS"/>
                              </w:rPr>
                              <w:t>9</w:t>
                            </w:r>
                            <w:r w:rsidRPr="00B54A70">
                              <w:rPr>
                                <w:rFonts w:ascii="Arial" w:hAnsi="Arial" w:cs="Arial"/>
                                <w:sz w:val="28"/>
                                <w:szCs w:val="28"/>
                                <w:lang w:val="sr-Cyrl-RS"/>
                              </w:rPr>
                              <w:t xml:space="preserve">: </w:t>
                            </w:r>
                            <w:r w:rsidRPr="0056408F">
                              <w:rPr>
                                <w:rFonts w:ascii="Arial" w:hAnsi="Arial" w:cs="Arial"/>
                                <w:sz w:val="28"/>
                                <w:szCs w:val="28"/>
                                <w:lang w:val="sr-Cyrl-RS"/>
                              </w:rPr>
                              <w:t>Квалитет уџбеника, литературе, библиотечких и информатичких ресурса</w:t>
                            </w:r>
                            <w:bookmarkEnd w:id="9"/>
                          </w:p>
                          <w:p w14:paraId="05FC474B" w14:textId="4A8E1BD1" w:rsidR="0077282B" w:rsidRPr="00D72AD9" w:rsidRDefault="0077282B" w:rsidP="0056408F">
                            <w:pPr>
                              <w:pStyle w:val="NoSpacing"/>
                              <w:rPr>
                                <w:rFonts w:cs="Arial"/>
                                <w:lang w:val="sr-Cyrl-RS"/>
                              </w:rPr>
                            </w:pPr>
                            <w:r w:rsidRPr="0056408F">
                              <w:rPr>
                                <w:rFonts w:cs="Arial"/>
                                <w:lang w:val="sr-Cyrl-RS"/>
                              </w:rPr>
                              <w:t>Квалитет уџбеника, литературе, библиотечких и информатичких ресурса се обезбеђује доношењем и спровођењем одговарајућих општих аката.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4pt;margin-top:13.8pt;width:493.8pt;height:68.45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" fillcolor="#d8d8d8 [2732]" strokecolor="#f2f2f2 [3052]">
                <v:textbox style="mso-fit-shape-to-text:t">
                  <w:txbxContent>
                    <w:p w14:paraId="5524F5F3" w14:textId="04B2D9F2" w:rsidR="0077282B" w:rsidRPr="00D72AD9" w:rsidRDefault="0077282B" w:rsidP="00AC555D">
                      <w:pPr>
                        <w:pStyle w:val="Heading1"/>
                        <w:ind w:left="0"/>
                        <w:jc w:val="left"/>
                        <w:rPr>
                          <w:rFonts w:ascii="Arial" w:hAnsi="Arial" w:cs="Arial"/>
                          <w:sz w:val="28"/>
                          <w:szCs w:val="28"/>
                          <w:lang w:val="sr-Cyrl-RS"/>
                        </w:rPr>
                      </w:pPr>
                      <w:bookmarkStart w:id="10" w:name="_Toc106135836"/>
                      <w:r w:rsidRPr="00B54A70">
                        <w:rPr>
                          <w:rFonts w:ascii="Arial" w:hAnsi="Arial" w:cs="Arial"/>
                          <w:sz w:val="28"/>
                          <w:szCs w:val="28"/>
                          <w:lang w:val="sr-Cyrl-RS"/>
                        </w:rPr>
                        <w:t xml:space="preserve">Стандард </w:t>
                      </w:r>
                      <w:r>
                        <w:rPr>
                          <w:rFonts w:ascii="Arial" w:hAnsi="Arial" w:cs="Arial"/>
                          <w:sz w:val="28"/>
                          <w:szCs w:val="28"/>
                          <w:lang w:val="sr-Cyrl-RS"/>
                        </w:rPr>
                        <w:t>9</w:t>
                      </w:r>
                      <w:r w:rsidRPr="00B54A70">
                        <w:rPr>
                          <w:rFonts w:ascii="Arial" w:hAnsi="Arial" w:cs="Arial"/>
                          <w:sz w:val="28"/>
                          <w:szCs w:val="28"/>
                          <w:lang w:val="sr-Cyrl-RS"/>
                        </w:rPr>
                        <w:t xml:space="preserve">: </w:t>
                      </w:r>
                      <w:r w:rsidRPr="0056408F">
                        <w:rPr>
                          <w:rFonts w:ascii="Arial" w:hAnsi="Arial" w:cs="Arial"/>
                          <w:sz w:val="28"/>
                          <w:szCs w:val="28"/>
                          <w:lang w:val="sr-Cyrl-RS"/>
                        </w:rPr>
                        <w:t>Квалитет уџбеника, литературе, библиотечких и информатичких ресурса</w:t>
                      </w:r>
                      <w:bookmarkEnd w:id="10"/>
                    </w:p>
                    <w:p w14:paraId="05FC474B" w14:textId="4A8E1BD1" w:rsidR="0077282B" w:rsidRPr="00D72AD9" w:rsidRDefault="0077282B" w:rsidP="0056408F">
                      <w:pPr>
                        <w:pStyle w:val="NoSpacing"/>
                        <w:rPr>
                          <w:rFonts w:cs="Arial"/>
                          <w:lang w:val="sr-Cyrl-RS"/>
                        </w:rPr>
                      </w:pPr>
                      <w:r w:rsidRPr="0056408F">
                        <w:rPr>
                          <w:rFonts w:cs="Arial"/>
                          <w:lang w:val="sr-Cyrl-RS"/>
                        </w:rPr>
                        <w:t>Квалитет уџбеника, литературе, библиотечких и информатичких ресурса се обезбеђује доношењем и спровођењем одговарајућих општих аката.</w:t>
                      </w:r>
                    </w:p>
                  </w:txbxContent>
                </v:textbox>
                <w10:wrap type="square"/>
              </v:shape>
            </w:pict>
          </mc:Fallback>
        </mc:AlternateContent>
      </w:r>
    </w:p>
    <w:p w14:paraId="44EDB9FD" w14:textId="77777777" w:rsidR="002E2F1A" w:rsidRPr="002E2F1A" w:rsidRDefault="002E2F1A" w:rsidP="002E2F1A">
      <w:pPr>
        <w:spacing w:before="0"/>
        <w:rPr>
          <w:rFonts w:cs="Arial"/>
          <w:b/>
          <w:lang w:val="sr-Cyrl-RS"/>
        </w:rPr>
      </w:pPr>
      <w:r w:rsidRPr="002E2F1A">
        <w:rPr>
          <w:rFonts w:cs="Arial"/>
          <w:b/>
          <w:lang w:val="sr-Cyrl-RS"/>
        </w:rPr>
        <w:t>а) Опис стања, анализа и процена стандарда 9</w:t>
      </w:r>
    </w:p>
    <w:p w14:paraId="6F04EEDB" w14:textId="77777777" w:rsidR="002E2F1A" w:rsidRPr="00887894" w:rsidRDefault="002E2F1A" w:rsidP="002E2F1A">
      <w:pPr>
        <w:autoSpaceDE w:val="0"/>
        <w:spacing w:before="0" w:after="60"/>
        <w:rPr>
          <w:rFonts w:cs="Arial"/>
          <w:bCs/>
          <w:lang w:val="sr-Cyrl-RS"/>
        </w:rPr>
      </w:pPr>
    </w:p>
    <w:p w14:paraId="695B87C4" w14:textId="77777777" w:rsidR="005D42EA" w:rsidRPr="00F7657E" w:rsidRDefault="002E2F1A" w:rsidP="002E2F1A">
      <w:pPr>
        <w:rPr>
          <w:rFonts w:cs="Arial"/>
          <w:lang w:val="sr-Cyrl-RS"/>
        </w:rPr>
      </w:pPr>
      <w:r w:rsidRPr="00F7657E">
        <w:rPr>
          <w:rFonts w:cs="Arial"/>
          <w:lang w:val="sr-Cyrl-RS"/>
        </w:rPr>
        <w:t xml:space="preserve">На Универзитету Метрополитан настава се изводи у класичној форми и путем интернета. За све наставне предмете је зато обавезна комплетност наставне документације и то: </w:t>
      </w:r>
    </w:p>
    <w:p w14:paraId="033C480B" w14:textId="77777777" w:rsidR="005D42EA" w:rsidRPr="00F7657E" w:rsidRDefault="002E2F1A" w:rsidP="005D42EA">
      <w:pPr>
        <w:pStyle w:val="ListParagraph"/>
        <w:numPr>
          <w:ilvl w:val="0"/>
          <w:numId w:val="83"/>
        </w:numPr>
        <w:rPr>
          <w:rFonts w:cs="Arial"/>
          <w:lang w:val="sr-Cyrl-RS"/>
        </w:rPr>
      </w:pPr>
      <w:r w:rsidRPr="00F7657E">
        <w:rPr>
          <w:rFonts w:cs="Arial"/>
          <w:lang w:val="sr-Cyrl-RS"/>
        </w:rPr>
        <w:t xml:space="preserve">наставни план и програм, </w:t>
      </w:r>
    </w:p>
    <w:p w14:paraId="55C27CB7" w14:textId="77777777" w:rsidR="005D42EA" w:rsidRPr="00F7657E" w:rsidRDefault="002E2F1A" w:rsidP="005D42EA">
      <w:pPr>
        <w:pStyle w:val="ListParagraph"/>
        <w:numPr>
          <w:ilvl w:val="0"/>
          <w:numId w:val="83"/>
        </w:numPr>
        <w:rPr>
          <w:rFonts w:cs="Arial"/>
          <w:lang w:val="sr-Cyrl-RS"/>
        </w:rPr>
      </w:pPr>
      <w:r w:rsidRPr="00F7657E">
        <w:rPr>
          <w:rFonts w:cs="Arial"/>
          <w:lang w:val="sr-Cyrl-RS"/>
        </w:rPr>
        <w:t xml:space="preserve">уџбеник предавања – за сваки предмет 15 лекција, презентације предавања, материјал за вежбе са показним примерима, презентација вежби, за групне и индивидуалне вежбе, </w:t>
      </w:r>
    </w:p>
    <w:p w14:paraId="2F8C3CBE" w14:textId="77777777" w:rsidR="005D42EA" w:rsidRPr="00F7657E" w:rsidRDefault="002E2F1A" w:rsidP="005D42EA">
      <w:pPr>
        <w:pStyle w:val="ListParagraph"/>
        <w:numPr>
          <w:ilvl w:val="0"/>
          <w:numId w:val="83"/>
        </w:numPr>
        <w:rPr>
          <w:rFonts w:cs="Arial"/>
          <w:lang w:val="sr-Cyrl-RS"/>
        </w:rPr>
      </w:pPr>
      <w:r w:rsidRPr="00F7657E">
        <w:rPr>
          <w:rFonts w:cs="Arial"/>
          <w:lang w:val="sr-Cyrl-RS"/>
        </w:rPr>
        <w:t>база података испитних питања, база недељних и семестарских тестова и колоквијума,</w:t>
      </w:r>
    </w:p>
    <w:p w14:paraId="3C50DB21" w14:textId="77777777" w:rsidR="005D42EA" w:rsidRPr="00F7657E" w:rsidRDefault="002E2F1A" w:rsidP="005D42EA">
      <w:pPr>
        <w:pStyle w:val="ListParagraph"/>
        <w:numPr>
          <w:ilvl w:val="0"/>
          <w:numId w:val="83"/>
        </w:numPr>
        <w:rPr>
          <w:rFonts w:cs="Arial"/>
          <w:lang w:val="sr-Cyrl-RS"/>
        </w:rPr>
      </w:pPr>
      <w:r w:rsidRPr="00F7657E">
        <w:rPr>
          <w:rFonts w:cs="Arial"/>
          <w:lang w:val="sr-Cyrl-RS"/>
        </w:rPr>
        <w:t xml:space="preserve">упутство за израду и садржај пројектних и семинарских радова. </w:t>
      </w:r>
    </w:p>
    <w:p w14:paraId="5857442D" w14:textId="77777777" w:rsidR="00417E9A" w:rsidRPr="00F7657E" w:rsidRDefault="00417E9A" w:rsidP="00417E9A">
      <w:pPr>
        <w:pStyle w:val="NoSpacing"/>
        <w:rPr>
          <w:lang w:val="sr-Cyrl-RS"/>
        </w:rPr>
      </w:pPr>
    </w:p>
    <w:p w14:paraId="607B5D50" w14:textId="6CF6EFB8" w:rsidR="00417E9A" w:rsidRPr="00F7657E" w:rsidRDefault="002E2F1A" w:rsidP="00417E9A">
      <w:pPr>
        <w:rPr>
          <w:rFonts w:cs="Arial"/>
          <w:lang w:val="sr-Cyrl-RS"/>
        </w:rPr>
      </w:pPr>
      <w:r w:rsidRPr="00F7657E">
        <w:rPr>
          <w:rFonts w:cs="Arial"/>
          <w:lang w:val="sr-Cyrl-RS"/>
        </w:rPr>
        <w:t>Наставници достављају е</w:t>
      </w:r>
      <w:r w:rsidR="005D42EA" w:rsidRPr="00F7657E">
        <w:rPr>
          <w:rFonts w:cs="Arial"/>
          <w:lang w:val="sr-Cyrl-RS"/>
        </w:rPr>
        <w:t>-</w:t>
      </w:r>
      <w:r w:rsidRPr="00F7657E">
        <w:rPr>
          <w:rFonts w:cs="Arial"/>
          <w:lang w:val="sr-Cyrl-RS"/>
        </w:rPr>
        <w:t xml:space="preserve">леарнинг служби наведене наставне материјале, која од достављених материјала за сваки предмет креирају материјале који се публикују на систем за е-учење универзитета. </w:t>
      </w:r>
      <w:r w:rsidR="00417E9A" w:rsidRPr="00F7657E">
        <w:rPr>
          <w:rFonts w:cs="Arial"/>
          <w:lang w:val="sr-Cyrl-RS"/>
        </w:rPr>
        <w:t>Систем за е-учење састављен је из следећих категорија:</w:t>
      </w:r>
    </w:p>
    <w:p w14:paraId="77B7BEC5" w14:textId="77777777" w:rsidR="00417E9A" w:rsidRPr="00F7657E" w:rsidRDefault="00417E9A" w:rsidP="00417E9A">
      <w:pPr>
        <w:pStyle w:val="ListParagraph"/>
        <w:numPr>
          <w:ilvl w:val="0"/>
          <w:numId w:val="84"/>
        </w:numPr>
        <w:rPr>
          <w:rFonts w:cs="Arial"/>
          <w:lang w:val="sr-Cyrl-RS"/>
        </w:rPr>
      </w:pPr>
      <w:r w:rsidRPr="00F7657E">
        <w:rPr>
          <w:rFonts w:cs="Arial"/>
          <w:lang w:val="sr-Cyrl-RS"/>
        </w:rPr>
        <w:t>ЛАМС</w:t>
      </w:r>
    </w:p>
    <w:p w14:paraId="5F1E7D4E" w14:textId="77777777" w:rsidR="00417E9A" w:rsidRPr="00F7657E" w:rsidRDefault="00417E9A" w:rsidP="00417E9A">
      <w:pPr>
        <w:pStyle w:val="ListParagraph"/>
        <w:numPr>
          <w:ilvl w:val="0"/>
          <w:numId w:val="84"/>
        </w:numPr>
        <w:rPr>
          <w:rFonts w:cs="Arial"/>
          <w:lang w:val="sr-Cyrl-RS"/>
        </w:rPr>
      </w:pPr>
      <w:r w:rsidRPr="00F7657E">
        <w:rPr>
          <w:rFonts w:cs="Arial"/>
          <w:lang w:val="sr-Cyrl-RS"/>
        </w:rPr>
        <w:t>Информациони систем ИСУМ</w:t>
      </w:r>
    </w:p>
    <w:p w14:paraId="2FBA0F59" w14:textId="77777777" w:rsidR="00417E9A" w:rsidRPr="00F7657E" w:rsidRDefault="00417E9A" w:rsidP="00417E9A">
      <w:pPr>
        <w:pStyle w:val="ListParagraph"/>
        <w:numPr>
          <w:ilvl w:val="0"/>
          <w:numId w:val="84"/>
        </w:numPr>
        <w:rPr>
          <w:rFonts w:cs="Arial"/>
          <w:lang w:val="sr-Cyrl-RS"/>
        </w:rPr>
      </w:pPr>
      <w:r w:rsidRPr="00F7657E">
        <w:rPr>
          <w:rFonts w:cs="Arial"/>
          <w:lang w:val="sr-Cyrl-RS"/>
        </w:rPr>
        <w:t>Форум</w:t>
      </w:r>
    </w:p>
    <w:p w14:paraId="0FEBA665" w14:textId="77777777" w:rsidR="00417E9A" w:rsidRPr="00F7657E" w:rsidRDefault="00417E9A" w:rsidP="00417E9A">
      <w:pPr>
        <w:pStyle w:val="ListParagraph"/>
        <w:numPr>
          <w:ilvl w:val="0"/>
          <w:numId w:val="84"/>
        </w:numPr>
        <w:rPr>
          <w:rFonts w:cs="Arial"/>
          <w:lang w:val="sr-Cyrl-RS"/>
        </w:rPr>
      </w:pPr>
      <w:r w:rsidRPr="00F7657E">
        <w:rPr>
          <w:rFonts w:cs="Arial"/>
          <w:lang w:val="sr-Cyrl-RS"/>
        </w:rPr>
        <w:t xml:space="preserve">Анкете </w:t>
      </w:r>
    </w:p>
    <w:p w14:paraId="6CA3BC4A" w14:textId="77777777" w:rsidR="00417E9A" w:rsidRPr="00F7657E" w:rsidRDefault="00417E9A" w:rsidP="00417E9A">
      <w:pPr>
        <w:pStyle w:val="NoSpacing"/>
      </w:pPr>
    </w:p>
    <w:p w14:paraId="36887C54" w14:textId="305B7B95" w:rsidR="002E2F1A" w:rsidRPr="00F7657E" w:rsidRDefault="002E2F1A" w:rsidP="002E2F1A">
      <w:pPr>
        <w:rPr>
          <w:rFonts w:cs="Arial"/>
          <w:lang w:val="sr-Cyrl-RS"/>
        </w:rPr>
      </w:pPr>
      <w:r w:rsidRPr="00F7657E">
        <w:rPr>
          <w:rFonts w:cs="Arial"/>
          <w:lang w:val="sr-Cyrl-RS"/>
        </w:rPr>
        <w:t>Поред основних садржаја у сваком предмету се студентима достављају и други наставни материјали (еBook, софтверски алати и други садржаји), као и квалитетан преглед линкова и референци на друге материјале у вези са предметима. Додатно, од школске 2020/2021</w:t>
      </w:r>
      <w:r w:rsidR="005D42EA" w:rsidRPr="00F7657E">
        <w:rPr>
          <w:rFonts w:cs="Arial"/>
          <w:lang w:val="sr-Cyrl-RS"/>
        </w:rPr>
        <w:t xml:space="preserve"> године</w:t>
      </w:r>
      <w:r w:rsidRPr="00F7657E">
        <w:rPr>
          <w:rFonts w:cs="Arial"/>
          <w:lang w:val="sr-Cyrl-RS"/>
        </w:rPr>
        <w:t xml:space="preserve"> студентима је омогућено да приступају снимљеним видео предавањима и вежбама. </w:t>
      </w:r>
    </w:p>
    <w:p w14:paraId="5E210D8D" w14:textId="77777777" w:rsidR="00417E9A" w:rsidRPr="00592338" w:rsidRDefault="00417E9A" w:rsidP="005D42EA">
      <w:pPr>
        <w:pStyle w:val="NoSpacing"/>
        <w:rPr>
          <w:lang w:val="sr-Cyrl-RS"/>
        </w:rPr>
      </w:pPr>
    </w:p>
    <w:p w14:paraId="5CA9B939" w14:textId="77777777" w:rsidR="005D42EA" w:rsidRDefault="002E2F1A" w:rsidP="002E2F1A">
      <w:pPr>
        <w:rPr>
          <w:rFonts w:cs="Arial"/>
          <w:lang w:val="sr-Cyrl-RS"/>
        </w:rPr>
      </w:pPr>
      <w:r w:rsidRPr="00887894">
        <w:rPr>
          <w:rFonts w:cs="Arial"/>
          <w:lang w:val="sr-Cyrl-RS"/>
        </w:rPr>
        <w:t xml:space="preserve">Посебно је значајно то што су сви ти материјали у тој форми једноставно приступачни свим студентима и наставницима међусобно, технички квалитет је изразито висок, једноставно је међусобно повезивање (линковање, референце, кључне речи и претраживања итд.). Захваљујући медијском карактеру лако је постићи пуну ажурност свих издања и модификација. Квалитет се обезбеђује преко постављених захтева, дефинисаних форми, организованих рецензија и трајне контроле директно од стране наставника и декана. Стање у вези постављених стандарда је на високом нивоу захваљујући томе што су високи критеријуми потребни за онлајн издања, наставна литература је пре свега потпуна, ажурна, доступна, високог техничког квалитета и изузетно функционална. Једноставност ажурирања, увида, рецензије и међусобне комуникације унутар тих садржаја доприноси квалитету која није могућа у класичном приступу. </w:t>
      </w:r>
    </w:p>
    <w:p w14:paraId="3073F1B1" w14:textId="77777777" w:rsidR="005D42EA" w:rsidRDefault="005D42EA" w:rsidP="005D42EA">
      <w:pPr>
        <w:pStyle w:val="NoSpacing"/>
        <w:rPr>
          <w:lang w:val="sr-Cyrl-RS"/>
        </w:rPr>
      </w:pPr>
    </w:p>
    <w:p w14:paraId="50015F82" w14:textId="23060AB4" w:rsidR="002E2F1A" w:rsidRPr="00887894" w:rsidRDefault="002E2F1A" w:rsidP="002E2F1A">
      <w:pPr>
        <w:rPr>
          <w:rFonts w:cs="Arial"/>
          <w:lang w:val="sr-Cyrl-RS"/>
        </w:rPr>
      </w:pPr>
      <w:r w:rsidRPr="00887894">
        <w:rPr>
          <w:rFonts w:cs="Arial"/>
          <w:lang w:val="sr-Cyrl-RS"/>
        </w:rPr>
        <w:lastRenderedPageBreak/>
        <w:t>Рецензија се спроводи сваке школске године и за сваки семестар. Наставници су у обавези да изврше унапређење материјала и путем рецензија се оств</w:t>
      </w:r>
      <w:r w:rsidR="005D42EA">
        <w:rPr>
          <w:rFonts w:cs="Arial"/>
          <w:lang w:val="sr-Cyrl-RS"/>
        </w:rPr>
        <w:t>а</w:t>
      </w:r>
      <w:r w:rsidRPr="00887894">
        <w:rPr>
          <w:rFonts w:cs="Arial"/>
          <w:lang w:val="sr-Cyrl-RS"/>
        </w:rPr>
        <w:t>рује увид у дате промене у квалитативном и квантитативном смислу. Квалитет наставних материјала и оцене рецензија су у директној вези са накнадама за запослене.</w:t>
      </w:r>
    </w:p>
    <w:p w14:paraId="5FB9ED58" w14:textId="77777777" w:rsidR="002E2F1A" w:rsidRPr="00887894" w:rsidRDefault="002E2F1A" w:rsidP="005D42EA">
      <w:pPr>
        <w:pStyle w:val="NoSpacing"/>
        <w:rPr>
          <w:lang w:val="sr-Cyrl-RS"/>
        </w:rPr>
      </w:pPr>
    </w:p>
    <w:p w14:paraId="7AD3311E" w14:textId="77777777" w:rsidR="002E2F1A" w:rsidRPr="00887894" w:rsidRDefault="002E2F1A" w:rsidP="002E2F1A">
      <w:pPr>
        <w:rPr>
          <w:rFonts w:cs="Arial"/>
          <w:lang w:val="sr-Cyrl-RS"/>
        </w:rPr>
      </w:pPr>
      <w:r w:rsidRPr="00887894">
        <w:rPr>
          <w:rFonts w:cs="Arial"/>
          <w:lang w:val="sr-Cyrl-RS"/>
        </w:rPr>
        <w:t>Доступност основне наставне литературе је стопроцентна захваљујући медијској форми тих издања. Студенти и други корисници користе те ресурсе у целости, брзо и једноставно и потпуно бесплатно. Студентима и запосленима је у потпуности доступан фонд који Универзитетска библиотека поседује. Студенти се систематски упознају са начином рада у библиотеци и рачунском центру.</w:t>
      </w:r>
    </w:p>
    <w:p w14:paraId="1310382C" w14:textId="77777777" w:rsidR="002E2F1A" w:rsidRPr="00592338" w:rsidRDefault="002E2F1A" w:rsidP="0016598C">
      <w:pPr>
        <w:pStyle w:val="NoSpacing"/>
        <w:rPr>
          <w:lang w:val="sr-Cyrl-RS"/>
        </w:rPr>
      </w:pPr>
    </w:p>
    <w:p w14:paraId="70F1238C" w14:textId="77777777" w:rsidR="00F162FE" w:rsidRPr="00887894" w:rsidRDefault="00F162FE" w:rsidP="00F162FE">
      <w:pPr>
        <w:rPr>
          <w:rFonts w:cs="Arial"/>
          <w:lang w:val="sr-Cyrl-RS"/>
        </w:rPr>
      </w:pPr>
      <w:r>
        <w:rPr>
          <w:rFonts w:cs="Arial"/>
          <w:lang w:val="sr-Cyrl-RS"/>
        </w:rPr>
        <w:t>Библиотека поседује 2024</w:t>
      </w:r>
      <w:r w:rsidRPr="00887894">
        <w:rPr>
          <w:rFonts w:cs="Arial"/>
          <w:lang w:val="sr-Cyrl-RS"/>
        </w:rPr>
        <w:t xml:space="preserve"> библиотечких јединица (монографске и серијске публикације), на српском и страним језицима, међу којима су и уџбеници који покривају све предмете у одговарајућем броју. Библиотечки фонд је формиран у складу са наставним програмима, те се може наћи литература која је неопходна за припрему испита, али и додатна литература која прати обавезну. Поред тога, у библиотеци се налазе и дипломски и мастер радови, мастер и докторске тезе. Библиотека набавља нове библиотечке јединице и брине о потребама и захтевима корисника у складу са својим могућностима и ресурсима са којима располаже. установа систематично прати, оцењује квалитет уџбеника и других учила са аспекта квалитета садржаја (савременост, тачност), структуре (примери, питања, резиме), стила и обима (усклађеност са бројем ЕСПБ бодова); уџбеници и друга учила која не задовољавају стандард бивају побољшани или повучени из наставе и замењени квалитетнијим. Библиотека има једног запосленог библиотекара информатичара (са високом стручном спремом).</w:t>
      </w:r>
    </w:p>
    <w:p w14:paraId="6DEDADB7" w14:textId="77777777" w:rsidR="00F162FE" w:rsidRPr="00887894" w:rsidRDefault="00F162FE" w:rsidP="00F162FE">
      <w:pPr>
        <w:rPr>
          <w:rFonts w:cs="Arial"/>
          <w:lang w:val="sr-Cyrl-RS"/>
        </w:rPr>
      </w:pPr>
    </w:p>
    <w:p w14:paraId="522E290F" w14:textId="77777777" w:rsidR="00F162FE" w:rsidRPr="00887894" w:rsidRDefault="00F162FE" w:rsidP="00F162FE">
      <w:pPr>
        <w:autoSpaceDE w:val="0"/>
        <w:spacing w:before="0" w:after="60"/>
        <w:rPr>
          <w:rFonts w:cs="Arial"/>
          <w:lang w:val="sr-Cyrl-RS"/>
        </w:rPr>
      </w:pPr>
      <w:r w:rsidRPr="00887894">
        <w:rPr>
          <w:rFonts w:cs="Arial"/>
          <w:bCs/>
          <w:lang w:val="sr-Cyrl-RS"/>
        </w:rPr>
        <w:t xml:space="preserve">Универзитет обезбеђује студентима неопходне информатичке ресурсе за савлађивање градива: потребан број рачунара одговарајућег квалитета, другу информатичку опрему, приступ интернету и осталу комуникациону опрему. </w:t>
      </w:r>
      <w:r w:rsidRPr="00887894">
        <w:rPr>
          <w:rFonts w:cs="Arial"/>
          <w:lang w:val="sr-Cyrl-RS"/>
        </w:rPr>
        <w:t>Просторије намењене за смештај библиотечког фонда, архивског и електронског материјала, а нарочито студентске читаонице, смештене су у одговарајућем делу зграде како би студентима, наставном и ненаставном особљу и осталим корисницима пружиле адекватне услове за рад. Коришћење библиотеке и приступ њеном комплетном фонду обезбеђен је најмање 12 часова дневно.</w:t>
      </w:r>
    </w:p>
    <w:p w14:paraId="5FAD6DF9" w14:textId="77777777" w:rsidR="002E2F1A" w:rsidRPr="00887894" w:rsidRDefault="002E2F1A" w:rsidP="002E2F1A">
      <w:pPr>
        <w:autoSpaceDE w:val="0"/>
        <w:spacing w:before="0" w:after="60"/>
        <w:ind w:left="40"/>
        <w:rPr>
          <w:rFonts w:cs="Arial"/>
          <w:lang w:val="sr-Cyrl-RS"/>
        </w:rPr>
      </w:pPr>
    </w:p>
    <w:p w14:paraId="1B60D355" w14:textId="77777777" w:rsidR="002E2F1A" w:rsidRPr="002E2F1A" w:rsidRDefault="002E2F1A" w:rsidP="002E2F1A">
      <w:pPr>
        <w:rPr>
          <w:rFonts w:cs="Arial"/>
          <w:b/>
          <w:lang w:val="sr-Cyrl-RS"/>
        </w:rPr>
      </w:pPr>
      <w:r w:rsidRPr="002E2F1A">
        <w:rPr>
          <w:rFonts w:cs="Arial"/>
          <w:b/>
          <w:lang w:val="sr-Cyrl-RS"/>
        </w:rPr>
        <w:t>б) Процена исупуњености стандарда 9 (SWOT анализа)</w:t>
      </w:r>
    </w:p>
    <w:p w14:paraId="6C98309A" w14:textId="77777777" w:rsidR="002E2F1A" w:rsidRPr="00887894" w:rsidRDefault="002E2F1A" w:rsidP="002E2F1A">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258D8426" w14:textId="77777777" w:rsidR="002E2F1A" w:rsidRPr="00887894" w:rsidRDefault="002E2F1A" w:rsidP="002E2F1A">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945"/>
        <w:gridCol w:w="4950"/>
      </w:tblGrid>
      <w:tr w:rsidR="002E2F1A" w:rsidRPr="00887894" w14:paraId="42C6EA3C" w14:textId="77777777" w:rsidTr="002E2F1A">
        <w:tc>
          <w:tcPr>
            <w:tcW w:w="4945" w:type="dxa"/>
            <w:shd w:val="clear" w:color="auto" w:fill="E7E6E6" w:themeFill="background2"/>
          </w:tcPr>
          <w:p w14:paraId="4113778D" w14:textId="77777777" w:rsidR="002E2F1A" w:rsidRPr="00887894" w:rsidRDefault="002E2F1A"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4950" w:type="dxa"/>
            <w:shd w:val="clear" w:color="auto" w:fill="E7E6E6" w:themeFill="background2"/>
          </w:tcPr>
          <w:p w14:paraId="22DE3C95" w14:textId="77777777" w:rsidR="002E2F1A" w:rsidRPr="00887894" w:rsidRDefault="002E2F1A"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2E2F1A" w:rsidRPr="00887894" w14:paraId="08EA9AAF" w14:textId="77777777" w:rsidTr="002E2F1A">
        <w:tc>
          <w:tcPr>
            <w:tcW w:w="4945" w:type="dxa"/>
          </w:tcPr>
          <w:p w14:paraId="0E096ECC" w14:textId="77777777" w:rsidR="002E2F1A" w:rsidRDefault="002E2F1A" w:rsidP="002E2F1A">
            <w:pPr>
              <w:pStyle w:val="NoSpacing"/>
              <w:ind w:left="380"/>
              <w:rPr>
                <w:rFonts w:cs="Arial"/>
                <w:sz w:val="20"/>
                <w:szCs w:val="20"/>
                <w:lang w:val="sr-Cyrl-RS"/>
              </w:rPr>
            </w:pPr>
          </w:p>
          <w:p w14:paraId="6414CBEC" w14:textId="11C00195"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Добар и прилагођен библиотечки фонд. +++</w:t>
            </w:r>
          </w:p>
          <w:p w14:paraId="0CE00B8F"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Покривеност предмета потребним уџбеничким материјалом. +++</w:t>
            </w:r>
          </w:p>
          <w:p w14:paraId="0A2812DE"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Већина књига је у електронском облику, што омогућава доступност истог издања већем броју студената у истом временском тренутку. +++</w:t>
            </w:r>
          </w:p>
          <w:p w14:paraId="3E687EAE"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 xml:space="preserve">Стручан библиотечки кадар који студентима и запосленима пружа одговарајуће </w:t>
            </w:r>
            <w:r w:rsidRPr="00887894">
              <w:rPr>
                <w:rFonts w:cs="Arial"/>
                <w:sz w:val="20"/>
                <w:szCs w:val="20"/>
                <w:lang w:val="sr-Cyrl-RS"/>
              </w:rPr>
              <w:lastRenderedPageBreak/>
              <w:t>библиотечке услуге. +++</w:t>
            </w:r>
          </w:p>
          <w:p w14:paraId="49D09D3F"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Више него добра информатичка опремљеност факултета. +++</w:t>
            </w:r>
          </w:p>
          <w:p w14:paraId="632D5107"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 xml:space="preserve">Библиотечки систем који одговара савременијим захтевима и омогућава претраживање библиотечких ресурса студентима. +++ </w:t>
            </w:r>
          </w:p>
          <w:p w14:paraId="5C8A5CE5"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Рецензије наставних материјала +++</w:t>
            </w:r>
          </w:p>
          <w:p w14:paraId="431AB7D9"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Адекватан простор за библиотеку. ++</w:t>
            </w:r>
          </w:p>
          <w:p w14:paraId="730BE6EE" w14:textId="77777777" w:rsidR="002E2F1A" w:rsidRPr="00887894" w:rsidRDefault="002E2F1A" w:rsidP="00C55EEC">
            <w:pPr>
              <w:pStyle w:val="Default"/>
              <w:rPr>
                <w:i/>
                <w:sz w:val="20"/>
                <w:szCs w:val="20"/>
                <w:lang w:val="sr-Cyrl-RS"/>
              </w:rPr>
            </w:pPr>
          </w:p>
        </w:tc>
        <w:tc>
          <w:tcPr>
            <w:tcW w:w="4950" w:type="dxa"/>
          </w:tcPr>
          <w:p w14:paraId="76883AB3" w14:textId="77777777" w:rsidR="002E2F1A" w:rsidRDefault="002E2F1A" w:rsidP="002E2F1A">
            <w:pPr>
              <w:pStyle w:val="NoSpacing"/>
              <w:ind w:left="370"/>
              <w:rPr>
                <w:rFonts w:cs="Arial"/>
                <w:sz w:val="20"/>
                <w:szCs w:val="20"/>
                <w:lang w:val="sr-Cyrl-RS"/>
              </w:rPr>
            </w:pPr>
          </w:p>
          <w:p w14:paraId="2AA73644" w14:textId="1AEC4E65" w:rsidR="002E2F1A" w:rsidRPr="00887894" w:rsidRDefault="002E2F1A" w:rsidP="004B37F9">
            <w:pPr>
              <w:pStyle w:val="NoSpacing"/>
              <w:numPr>
                <w:ilvl w:val="0"/>
                <w:numId w:val="45"/>
              </w:numPr>
              <w:ind w:left="370"/>
              <w:rPr>
                <w:rFonts w:cs="Arial"/>
                <w:sz w:val="20"/>
                <w:szCs w:val="20"/>
                <w:lang w:val="sr-Cyrl-RS"/>
              </w:rPr>
            </w:pPr>
            <w:r w:rsidRPr="00887894">
              <w:rPr>
                <w:rFonts w:cs="Arial"/>
                <w:sz w:val="20"/>
                <w:szCs w:val="20"/>
                <w:lang w:val="sr-Cyrl-RS"/>
              </w:rPr>
              <w:t>Већи степен флуктуације на радном месту библиотекара у претходне две године</w:t>
            </w:r>
          </w:p>
          <w:p w14:paraId="6BD9A7A4" w14:textId="77777777" w:rsidR="002E2F1A" w:rsidRPr="00887894" w:rsidRDefault="002E2F1A" w:rsidP="004B37F9">
            <w:pPr>
              <w:pStyle w:val="NoSpacing"/>
              <w:numPr>
                <w:ilvl w:val="0"/>
                <w:numId w:val="45"/>
              </w:numPr>
              <w:ind w:left="370"/>
              <w:rPr>
                <w:rFonts w:cs="Arial"/>
                <w:sz w:val="20"/>
                <w:szCs w:val="20"/>
                <w:lang w:val="sr-Cyrl-RS"/>
              </w:rPr>
            </w:pPr>
            <w:r w:rsidRPr="00887894">
              <w:rPr>
                <w:rFonts w:cs="Arial"/>
                <w:sz w:val="20"/>
                <w:szCs w:val="20"/>
                <w:lang w:val="sr-Cyrl-RS"/>
              </w:rPr>
              <w:t>Слаба заинтересованост студента за библиотечке ресурсе. +</w:t>
            </w:r>
          </w:p>
          <w:p w14:paraId="18012FB9" w14:textId="77777777" w:rsidR="002E2F1A" w:rsidRPr="00887894" w:rsidRDefault="002E2F1A" w:rsidP="004B37F9">
            <w:pPr>
              <w:pStyle w:val="NoSpacing"/>
              <w:numPr>
                <w:ilvl w:val="0"/>
                <w:numId w:val="45"/>
              </w:numPr>
              <w:ind w:left="370"/>
              <w:rPr>
                <w:rFonts w:cs="Arial"/>
                <w:sz w:val="20"/>
                <w:szCs w:val="20"/>
                <w:lang w:val="sr-Cyrl-RS"/>
              </w:rPr>
            </w:pPr>
            <w:r w:rsidRPr="00887894">
              <w:rPr>
                <w:rFonts w:cs="Arial"/>
                <w:sz w:val="20"/>
                <w:szCs w:val="20"/>
                <w:lang w:val="sr-Cyrl-RS"/>
              </w:rPr>
              <w:t>Неадекватан простор читаонице. ++</w:t>
            </w:r>
          </w:p>
          <w:p w14:paraId="00908A7A" w14:textId="77777777" w:rsidR="002E2F1A" w:rsidRPr="00887894" w:rsidRDefault="002E2F1A" w:rsidP="004B37F9">
            <w:pPr>
              <w:pStyle w:val="NoSpacing"/>
              <w:numPr>
                <w:ilvl w:val="0"/>
                <w:numId w:val="45"/>
              </w:numPr>
              <w:ind w:left="370"/>
              <w:rPr>
                <w:rFonts w:cs="Arial"/>
                <w:sz w:val="20"/>
                <w:szCs w:val="20"/>
                <w:lang w:val="sr-Cyrl-RS"/>
              </w:rPr>
            </w:pPr>
            <w:r w:rsidRPr="00887894">
              <w:rPr>
                <w:rFonts w:cs="Arial"/>
                <w:sz w:val="20"/>
                <w:szCs w:val="20"/>
                <w:lang w:val="sr-Cyrl-RS"/>
              </w:rPr>
              <w:t>Потребно време за набавку најновијих издања књига у папирном облику. +</w:t>
            </w:r>
          </w:p>
          <w:p w14:paraId="441D1BA0" w14:textId="77777777" w:rsidR="002E2F1A" w:rsidRPr="00887894" w:rsidRDefault="002E2F1A" w:rsidP="00C55EEC">
            <w:pPr>
              <w:ind w:left="720"/>
              <w:rPr>
                <w:rFonts w:cs="Arial"/>
                <w:lang w:val="sr-Cyrl-RS"/>
              </w:rPr>
            </w:pPr>
          </w:p>
          <w:p w14:paraId="2BB99089" w14:textId="77777777" w:rsidR="002E2F1A" w:rsidRPr="00887894" w:rsidRDefault="002E2F1A" w:rsidP="00C55EEC">
            <w:pPr>
              <w:pStyle w:val="NoSpacing"/>
              <w:ind w:left="720"/>
              <w:rPr>
                <w:rFonts w:cs="Arial"/>
                <w:lang w:val="sr-Cyrl-RS"/>
              </w:rPr>
            </w:pPr>
          </w:p>
        </w:tc>
      </w:tr>
      <w:tr w:rsidR="002E2F1A" w:rsidRPr="00887894" w14:paraId="1FE0B59A" w14:textId="77777777" w:rsidTr="002E2F1A">
        <w:tc>
          <w:tcPr>
            <w:tcW w:w="4945" w:type="dxa"/>
            <w:shd w:val="clear" w:color="auto" w:fill="E7E6E6" w:themeFill="background2"/>
          </w:tcPr>
          <w:p w14:paraId="2B3CE6EB" w14:textId="77777777" w:rsidR="002E2F1A" w:rsidRPr="00887894" w:rsidRDefault="002E2F1A" w:rsidP="00C55EEC">
            <w:pPr>
              <w:rPr>
                <w:rFonts w:cs="Arial"/>
                <w:lang w:val="sr-Cyrl-RS"/>
              </w:rPr>
            </w:pPr>
            <w:r w:rsidRPr="00887894">
              <w:rPr>
                <w:rFonts w:cs="Arial"/>
                <w:b/>
                <w:lang w:val="sr-Cyrl-RS"/>
              </w:rPr>
              <w:lastRenderedPageBreak/>
              <w:t>O</w:t>
            </w:r>
            <w:r w:rsidRPr="00887894">
              <w:rPr>
                <w:rFonts w:cs="Arial"/>
                <w:lang w:val="sr-Cyrl-RS"/>
              </w:rPr>
              <w:t xml:space="preserve"> - Могућности </w:t>
            </w:r>
          </w:p>
        </w:tc>
        <w:tc>
          <w:tcPr>
            <w:tcW w:w="4950" w:type="dxa"/>
            <w:shd w:val="clear" w:color="auto" w:fill="E7E6E6" w:themeFill="background2"/>
          </w:tcPr>
          <w:p w14:paraId="5A7399D0" w14:textId="77777777" w:rsidR="002E2F1A" w:rsidRPr="00887894" w:rsidRDefault="002E2F1A"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2E2F1A" w:rsidRPr="00887894" w14:paraId="06499951" w14:textId="77777777" w:rsidTr="002E2F1A">
        <w:tc>
          <w:tcPr>
            <w:tcW w:w="4945" w:type="dxa"/>
          </w:tcPr>
          <w:p w14:paraId="4BCC386C" w14:textId="77777777" w:rsidR="002E2F1A" w:rsidRDefault="002E2F1A" w:rsidP="002E2F1A">
            <w:pPr>
              <w:pStyle w:val="NoSpacing"/>
              <w:ind w:left="380"/>
              <w:rPr>
                <w:rFonts w:cs="Arial"/>
                <w:sz w:val="20"/>
                <w:szCs w:val="20"/>
                <w:lang w:val="sr-Cyrl-RS"/>
              </w:rPr>
            </w:pPr>
          </w:p>
          <w:p w14:paraId="0AA3A426" w14:textId="6340E634"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Повезивање са другим библиотекама, ради повећања библиотечког фонда. +++</w:t>
            </w:r>
          </w:p>
          <w:p w14:paraId="42DCF90E"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Помоћ наставницима приликом набавке нових издања. +++</w:t>
            </w:r>
          </w:p>
          <w:p w14:paraId="324B7138"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Помоћ наставницима приликом издавања наставног материјала, за потребе факултета +++</w:t>
            </w:r>
          </w:p>
          <w:p w14:paraId="134330BC"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Унапређење правилника о наставној литератури. ++</w:t>
            </w:r>
          </w:p>
          <w:p w14:paraId="13B16967"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Постављање свих наставних материјала на једно место како би студенти могли да користе и материјале са предмета који не слушају у текућој години.</w:t>
            </w:r>
          </w:p>
          <w:p w14:paraId="18254460" w14:textId="77777777" w:rsidR="002E2F1A" w:rsidRPr="00887894" w:rsidRDefault="002E2F1A" w:rsidP="00C55EEC">
            <w:pPr>
              <w:pStyle w:val="NoSpacing"/>
              <w:ind w:left="380"/>
              <w:rPr>
                <w:rFonts w:cs="Arial"/>
                <w:i/>
                <w:sz w:val="20"/>
                <w:szCs w:val="20"/>
                <w:lang w:val="sr-Cyrl-RS"/>
              </w:rPr>
            </w:pPr>
          </w:p>
        </w:tc>
        <w:tc>
          <w:tcPr>
            <w:tcW w:w="4950" w:type="dxa"/>
          </w:tcPr>
          <w:p w14:paraId="5808E063" w14:textId="77777777" w:rsidR="002E2F1A" w:rsidRDefault="002E2F1A" w:rsidP="002E2F1A">
            <w:pPr>
              <w:pStyle w:val="NoSpacing"/>
              <w:ind w:left="380"/>
              <w:rPr>
                <w:rFonts w:cs="Arial"/>
                <w:sz w:val="20"/>
                <w:szCs w:val="20"/>
                <w:lang w:val="sr-Cyrl-RS"/>
              </w:rPr>
            </w:pPr>
          </w:p>
          <w:p w14:paraId="68BCD3F0" w14:textId="749D77C6"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Приликом набавке нових библиотечких ресурса треба водити рачуна о њиховој усклађености са наставним градивом. ++</w:t>
            </w:r>
          </w:p>
          <w:p w14:paraId="2F1B9FD1"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Недовољан број запослених у библиотеци отежава њено усавршавање. +</w:t>
            </w:r>
          </w:p>
          <w:p w14:paraId="51CED18B" w14:textId="77777777" w:rsidR="002E2F1A" w:rsidRPr="00887894" w:rsidRDefault="002E2F1A" w:rsidP="00C55EEC">
            <w:pPr>
              <w:pStyle w:val="NoSpacing"/>
              <w:ind w:left="380"/>
              <w:rPr>
                <w:rFonts w:cs="Arial"/>
                <w:i/>
                <w:sz w:val="20"/>
                <w:szCs w:val="20"/>
                <w:lang w:val="sr-Cyrl-RS"/>
              </w:rPr>
            </w:pPr>
          </w:p>
        </w:tc>
      </w:tr>
    </w:tbl>
    <w:p w14:paraId="0F990E30" w14:textId="77777777" w:rsidR="007755A4" w:rsidRDefault="007755A4" w:rsidP="002E2F1A">
      <w:pPr>
        <w:rPr>
          <w:rFonts w:cs="Arial"/>
          <w:b/>
          <w:lang w:val="sr-Cyrl-RS"/>
        </w:rPr>
      </w:pPr>
    </w:p>
    <w:p w14:paraId="15003D7A" w14:textId="77777777" w:rsidR="007755A4" w:rsidRDefault="007755A4" w:rsidP="002E2F1A">
      <w:pPr>
        <w:rPr>
          <w:rFonts w:cs="Arial"/>
          <w:b/>
          <w:lang w:val="sr-Cyrl-RS"/>
        </w:rPr>
      </w:pPr>
    </w:p>
    <w:p w14:paraId="3D9C6420" w14:textId="77777777" w:rsidR="007755A4" w:rsidRDefault="007755A4" w:rsidP="002E2F1A">
      <w:pPr>
        <w:rPr>
          <w:rFonts w:cs="Arial"/>
          <w:b/>
          <w:lang w:val="sr-Cyrl-RS"/>
        </w:rPr>
      </w:pPr>
    </w:p>
    <w:p w14:paraId="2DCDFECE" w14:textId="4543302F" w:rsidR="002E2F1A" w:rsidRPr="002E2F1A" w:rsidRDefault="002E2F1A" w:rsidP="002E2F1A">
      <w:pPr>
        <w:rPr>
          <w:rFonts w:cs="Arial"/>
          <w:b/>
          <w:lang w:val="sr-Cyrl-RS"/>
        </w:rPr>
      </w:pPr>
      <w:r w:rsidRPr="002E2F1A">
        <w:rPr>
          <w:rFonts w:cs="Arial"/>
          <w:b/>
          <w:lang w:val="sr-Cyrl-RS"/>
        </w:rPr>
        <w:t>ц) Предлог мера и активности за унапређење квалитета стандарда 9</w:t>
      </w:r>
    </w:p>
    <w:p w14:paraId="52B502F2" w14:textId="77777777" w:rsidR="002E2F1A" w:rsidRPr="00887894" w:rsidRDefault="002E2F1A" w:rsidP="002E2F1A">
      <w:pPr>
        <w:rPr>
          <w:rFonts w:cs="Arial"/>
          <w:b/>
          <w:sz w:val="20"/>
          <w:szCs w:val="20"/>
          <w:lang w:val="sr-Cyrl-RS"/>
        </w:rPr>
      </w:pPr>
    </w:p>
    <w:p w14:paraId="053EDD27" w14:textId="77777777" w:rsidR="002E2F1A" w:rsidRPr="00887894" w:rsidRDefault="002E2F1A" w:rsidP="004B37F9">
      <w:pPr>
        <w:pStyle w:val="ListParagraph"/>
        <w:numPr>
          <w:ilvl w:val="0"/>
          <w:numId w:val="47"/>
        </w:numPr>
        <w:spacing w:line="276" w:lineRule="auto"/>
        <w:ind w:left="490"/>
        <w:rPr>
          <w:rFonts w:cs="Arial"/>
          <w:lang w:val="sr-Cyrl-RS"/>
        </w:rPr>
      </w:pPr>
      <w:r w:rsidRPr="00887894">
        <w:rPr>
          <w:rFonts w:cs="Arial"/>
          <w:lang w:val="sr-Cyrl-RS"/>
        </w:rPr>
        <w:t xml:space="preserve">Перманентно радити на побољшању квалитета библиотечких и информатичких ресурса (приручника, научне и стручне литературе, софтвера и хардвера). </w:t>
      </w:r>
    </w:p>
    <w:p w14:paraId="57B6CF79" w14:textId="77777777" w:rsidR="002E2F1A" w:rsidRPr="00887894" w:rsidRDefault="002E2F1A" w:rsidP="004B37F9">
      <w:pPr>
        <w:pStyle w:val="ListParagraph"/>
        <w:numPr>
          <w:ilvl w:val="0"/>
          <w:numId w:val="47"/>
        </w:numPr>
        <w:spacing w:line="276" w:lineRule="auto"/>
        <w:ind w:left="490"/>
        <w:rPr>
          <w:rFonts w:cs="Arial"/>
          <w:lang w:val="sr-Cyrl-RS"/>
        </w:rPr>
      </w:pPr>
      <w:r w:rsidRPr="00887894">
        <w:rPr>
          <w:rFonts w:cs="Arial"/>
          <w:lang w:val="sr-Cyrl-RS"/>
        </w:rPr>
        <w:t>Дигитализација комплетног библиотечког материјала како би био лакше доступан студентима и запосленима.</w:t>
      </w:r>
    </w:p>
    <w:p w14:paraId="1B42388A" w14:textId="77777777" w:rsidR="002E2F1A" w:rsidRPr="00887894" w:rsidRDefault="002E2F1A" w:rsidP="004B37F9">
      <w:pPr>
        <w:pStyle w:val="ListParagraph"/>
        <w:numPr>
          <w:ilvl w:val="0"/>
          <w:numId w:val="47"/>
        </w:numPr>
        <w:spacing w:line="276" w:lineRule="auto"/>
        <w:ind w:left="490"/>
        <w:rPr>
          <w:rFonts w:cs="Arial"/>
          <w:lang w:val="sr-Cyrl-RS"/>
        </w:rPr>
      </w:pPr>
      <w:r w:rsidRPr="00887894">
        <w:rPr>
          <w:rFonts w:cs="Arial"/>
          <w:lang w:val="sr-Cyrl-RS"/>
        </w:rPr>
        <w:t>Омогућити приступ свим студентима књигама и које поседује Универзитет, како би исте користили за проширење свог знања из области која их занима.</w:t>
      </w:r>
    </w:p>
    <w:p w14:paraId="567FC8F8" w14:textId="77777777" w:rsidR="002E2F1A" w:rsidRPr="00887894" w:rsidRDefault="002E2F1A" w:rsidP="004B37F9">
      <w:pPr>
        <w:pStyle w:val="ListParagraph"/>
        <w:numPr>
          <w:ilvl w:val="0"/>
          <w:numId w:val="47"/>
        </w:numPr>
        <w:spacing w:line="276" w:lineRule="auto"/>
        <w:ind w:left="490"/>
        <w:rPr>
          <w:rFonts w:cs="Arial"/>
          <w:lang w:val="sr-Cyrl-RS"/>
        </w:rPr>
      </w:pPr>
      <w:r w:rsidRPr="00887894">
        <w:rPr>
          <w:rFonts w:cs="Arial"/>
          <w:lang w:val="sr-Cyrl-RS"/>
        </w:rPr>
        <w:t>Унапређење система рецензија и перманентна примена у наредном периоду.</w:t>
      </w:r>
    </w:p>
    <w:p w14:paraId="7F4DACD4" w14:textId="77777777" w:rsidR="002E2F1A" w:rsidRPr="00887894" w:rsidRDefault="002E2F1A" w:rsidP="002E2F1A">
      <w:pPr>
        <w:rPr>
          <w:rFonts w:cs="Arial"/>
          <w:bCs/>
          <w:sz w:val="20"/>
          <w:szCs w:val="20"/>
          <w:lang w:val="sr-Cyrl-RS"/>
        </w:rPr>
      </w:pPr>
    </w:p>
    <w:p w14:paraId="61EC3FF1" w14:textId="77777777" w:rsidR="002E2F1A" w:rsidRPr="00887894" w:rsidRDefault="002E2F1A" w:rsidP="002E2F1A">
      <w:pPr>
        <w:rPr>
          <w:rFonts w:cs="Arial"/>
          <w:b/>
          <w:lang w:val="sr-Cyrl-RS"/>
        </w:rPr>
      </w:pPr>
      <w:r w:rsidRPr="00887894">
        <w:rPr>
          <w:rFonts w:cs="Arial"/>
          <w:b/>
          <w:lang w:val="sr-Cyrl-RS"/>
        </w:rPr>
        <w:t>д) Показатељи и прилози за стандард 9</w:t>
      </w:r>
    </w:p>
    <w:p w14:paraId="03DD58D3" w14:textId="0977D0C5" w:rsidR="00AC555D" w:rsidRDefault="00AC555D" w:rsidP="003B6B61">
      <w:pPr>
        <w:rPr>
          <w:rFonts w:cs="Arial"/>
          <w:sz w:val="24"/>
          <w:lang w:val="sr-Cyrl-RS"/>
        </w:rPr>
      </w:pPr>
    </w:p>
    <w:p w14:paraId="5F96DD7A" w14:textId="05C307D7" w:rsidR="0028305C" w:rsidRPr="00887894" w:rsidRDefault="00D4078B" w:rsidP="0028305C">
      <w:pPr>
        <w:rPr>
          <w:rFonts w:cs="Arial"/>
          <w:lang w:val="sr-Cyrl-RS"/>
        </w:rPr>
      </w:pPr>
      <w:hyperlink r:id="rId41" w:history="1">
        <w:r w:rsidR="0028305C" w:rsidRPr="00F162FE">
          <w:rPr>
            <w:rStyle w:val="Hyperlink"/>
            <w:rFonts w:cs="Arial"/>
            <w:b/>
            <w:lang w:val="sr-Cyrl-RS"/>
          </w:rPr>
          <w:t>Табела 9.</w:t>
        </w:r>
        <w:r w:rsidR="0028305C" w:rsidRPr="00F162FE">
          <w:rPr>
            <w:rStyle w:val="Hyperlink"/>
            <w:rFonts w:cs="Arial"/>
            <w:b/>
            <w:lang w:val="sr-Cyrl-RS"/>
          </w:rPr>
          <w:t>1</w:t>
        </w:r>
      </w:hyperlink>
      <w:r w:rsidR="0028305C" w:rsidRPr="00887894">
        <w:rPr>
          <w:rFonts w:cs="Arial"/>
          <w:b/>
          <w:lang w:val="sr-Cyrl-RS"/>
        </w:rPr>
        <w:t>.</w:t>
      </w:r>
      <w:r w:rsidR="0028305C" w:rsidRPr="00887894">
        <w:rPr>
          <w:rFonts w:cs="Arial"/>
          <w:lang w:val="sr-Cyrl-RS"/>
        </w:rPr>
        <w:t xml:space="preserve"> Број и врста библиотечких јединица у високошколској установи</w:t>
      </w:r>
    </w:p>
    <w:p w14:paraId="049C986D" w14:textId="77777777" w:rsidR="0028305C" w:rsidRDefault="0028305C" w:rsidP="004F3AD6">
      <w:pPr>
        <w:pStyle w:val="NoSpacing"/>
        <w:rPr>
          <w:lang w:val="sr-Cyrl-RS"/>
        </w:rPr>
      </w:pPr>
    </w:p>
    <w:p w14:paraId="69CAEA5F" w14:textId="5EEFF754" w:rsidR="0028305C" w:rsidRPr="00887894" w:rsidRDefault="00D4078B" w:rsidP="0028305C">
      <w:pPr>
        <w:rPr>
          <w:rFonts w:cs="Arial"/>
          <w:lang w:val="sr-Cyrl-RS"/>
        </w:rPr>
      </w:pPr>
      <w:hyperlink r:id="rId42" w:history="1">
        <w:r w:rsidR="0028305C" w:rsidRPr="00F162FE">
          <w:rPr>
            <w:rStyle w:val="Hyperlink"/>
            <w:rFonts w:cs="Arial"/>
            <w:b/>
            <w:lang w:val="sr-Cyrl-RS"/>
          </w:rPr>
          <w:t>Табела 9</w:t>
        </w:r>
        <w:r w:rsidR="0028305C" w:rsidRPr="00F162FE">
          <w:rPr>
            <w:rStyle w:val="Hyperlink"/>
            <w:rFonts w:cs="Arial"/>
            <w:b/>
            <w:lang w:val="sr-Cyrl-RS"/>
          </w:rPr>
          <w:t>.</w:t>
        </w:r>
        <w:r w:rsidR="0028305C" w:rsidRPr="00F162FE">
          <w:rPr>
            <w:rStyle w:val="Hyperlink"/>
            <w:rFonts w:cs="Arial"/>
            <w:b/>
            <w:lang w:val="sr-Cyrl-RS"/>
          </w:rPr>
          <w:t>2.</w:t>
        </w:r>
        <w:r w:rsidR="0028305C" w:rsidRPr="00F162FE">
          <w:rPr>
            <w:rStyle w:val="Hyperlink"/>
            <w:rFonts w:cs="Arial"/>
            <w:lang w:val="sr-Cyrl-RS"/>
          </w:rPr>
          <w:t xml:space="preserve"> </w:t>
        </w:r>
      </w:hyperlink>
      <w:r w:rsidR="0028305C" w:rsidRPr="00887894">
        <w:rPr>
          <w:rFonts w:cs="Arial"/>
          <w:lang w:val="sr-Cyrl-RS"/>
        </w:rPr>
        <w:t xml:space="preserve"> Попис информатичких ресурса</w:t>
      </w:r>
    </w:p>
    <w:p w14:paraId="28B7EA0F" w14:textId="62D575B2" w:rsidR="00AC555D" w:rsidRDefault="00AC555D" w:rsidP="004F3AD6">
      <w:pPr>
        <w:pStyle w:val="NoSpacing"/>
        <w:rPr>
          <w:lang w:val="sr-Cyrl-RS"/>
        </w:rPr>
      </w:pPr>
    </w:p>
    <w:p w14:paraId="26D990CA" w14:textId="37EFA5E5" w:rsidR="0028305C" w:rsidRPr="00887894" w:rsidRDefault="00D4078B" w:rsidP="0028305C">
      <w:pPr>
        <w:spacing w:before="0"/>
        <w:rPr>
          <w:rFonts w:cs="Arial"/>
          <w:lang w:val="sr-Cyrl-RS"/>
        </w:rPr>
      </w:pPr>
      <w:hyperlink r:id="rId43" w:history="1">
        <w:r w:rsidR="0028305C" w:rsidRPr="00F162FE">
          <w:rPr>
            <w:rStyle w:val="Hyperlink"/>
            <w:rFonts w:cs="Arial"/>
            <w:b/>
            <w:lang w:val="sr-Cyrl-RS"/>
          </w:rPr>
          <w:t>Прилог</w:t>
        </w:r>
        <w:r w:rsidR="0028305C" w:rsidRPr="00F162FE">
          <w:rPr>
            <w:rStyle w:val="Hyperlink"/>
            <w:rFonts w:cs="Arial"/>
            <w:b/>
            <w:lang w:val="sr-Cyrl-RS"/>
          </w:rPr>
          <w:t xml:space="preserve"> </w:t>
        </w:r>
        <w:r w:rsidR="0028305C" w:rsidRPr="00F162FE">
          <w:rPr>
            <w:rStyle w:val="Hyperlink"/>
            <w:rFonts w:cs="Arial"/>
            <w:b/>
            <w:lang w:val="sr-Cyrl-RS"/>
          </w:rPr>
          <w:t>9.1</w:t>
        </w:r>
      </w:hyperlink>
      <w:r w:rsidR="0028305C" w:rsidRPr="00887894">
        <w:rPr>
          <w:rFonts w:cs="Arial"/>
          <w:b/>
          <w:lang w:val="sr-Cyrl-RS"/>
        </w:rPr>
        <w:t xml:space="preserve"> </w:t>
      </w:r>
      <w:r w:rsidR="0028305C" w:rsidRPr="00887894">
        <w:rPr>
          <w:rFonts w:cs="Arial"/>
          <w:lang w:val="sr-Cyrl-RS"/>
        </w:rPr>
        <w:t>Општи акт о уџбеницима</w:t>
      </w:r>
    </w:p>
    <w:p w14:paraId="039462B6" w14:textId="77777777" w:rsidR="0028305C" w:rsidRPr="00887894" w:rsidRDefault="0028305C" w:rsidP="004B37F9">
      <w:pPr>
        <w:pStyle w:val="ListParagraph"/>
        <w:numPr>
          <w:ilvl w:val="0"/>
          <w:numId w:val="48"/>
        </w:numPr>
        <w:spacing w:before="0"/>
        <w:rPr>
          <w:rFonts w:cs="Arial"/>
          <w:lang w:val="sr-Cyrl-RS"/>
        </w:rPr>
      </w:pPr>
      <w:r w:rsidRPr="00887894">
        <w:rPr>
          <w:rFonts w:cs="Arial"/>
          <w:lang w:val="sr-Cyrl-RS"/>
        </w:rPr>
        <w:t>Правилник о уџбеницима</w:t>
      </w:r>
    </w:p>
    <w:p w14:paraId="6E9BA4F9" w14:textId="77777777" w:rsidR="0028305C" w:rsidRPr="00887894" w:rsidRDefault="0028305C" w:rsidP="004B37F9">
      <w:pPr>
        <w:pStyle w:val="ListParagraph"/>
        <w:numPr>
          <w:ilvl w:val="0"/>
          <w:numId w:val="48"/>
        </w:numPr>
        <w:spacing w:before="0"/>
        <w:rPr>
          <w:rFonts w:cs="Arial"/>
          <w:lang w:val="sr-Cyrl-RS"/>
        </w:rPr>
      </w:pPr>
      <w:r w:rsidRPr="00887894">
        <w:rPr>
          <w:rFonts w:cs="Arial"/>
          <w:lang w:val="sr-Cyrl-RS"/>
        </w:rPr>
        <w:t>Упутство за коришћење електронског каталога библиотеке</w:t>
      </w:r>
    </w:p>
    <w:p w14:paraId="0161CF5B" w14:textId="1119E807" w:rsidR="00AC555D" w:rsidRDefault="00AC555D" w:rsidP="003B6B61">
      <w:pPr>
        <w:rPr>
          <w:rFonts w:cs="Arial"/>
          <w:sz w:val="24"/>
          <w:lang w:val="sr-Cyrl-RS"/>
        </w:rPr>
      </w:pPr>
    </w:p>
    <w:bookmarkStart w:id="11" w:name="_Hlk88502011"/>
    <w:p w14:paraId="6309F72E" w14:textId="6BA3B212" w:rsidR="0028305C" w:rsidRPr="00887894" w:rsidRDefault="00F162FE" w:rsidP="0028305C">
      <w:pPr>
        <w:spacing w:before="0"/>
        <w:rPr>
          <w:rFonts w:cs="Arial"/>
          <w:lang w:val="sr-Cyrl-RS"/>
        </w:rPr>
      </w:pPr>
      <w:r>
        <w:rPr>
          <w:rFonts w:cs="Arial"/>
          <w:b/>
          <w:lang w:val="sr-Cyrl-RS"/>
        </w:rPr>
        <w:fldChar w:fldCharType="begin"/>
      </w:r>
      <w:r w:rsidR="00906A60">
        <w:rPr>
          <w:rFonts w:cs="Arial"/>
          <w:b/>
          <w:lang w:val="sr-Cyrl-RS"/>
        </w:rPr>
        <w:instrText>HYPERLINK “https://www.metropolitan.ac.rs/files/samovrednovanje/Самовредновање-ФДУ-ДАС/</w:instrText>
      </w:r>
      <w:r w:rsidR="00B5551C">
        <w:rPr>
          <w:rFonts w:cs="Arial"/>
          <w:b/>
          <w:lang w:val="sr-Cyrl-RS"/>
        </w:rPr>
        <w:instrText>Стандард</w:instrText>
      </w:r>
      <w:r w:rsidR="00906A60">
        <w:rPr>
          <w:rFonts w:cs="Arial"/>
          <w:b/>
          <w:lang w:val="sr-Cyrl-RS"/>
        </w:rPr>
        <w:instrText>-</w:instrText>
      </w:r>
      <w:r w:rsidR="00B5551C">
        <w:rPr>
          <w:rFonts w:cs="Arial"/>
          <w:b/>
          <w:lang w:val="sr-Cyrl-RS"/>
        </w:rPr>
        <w:instrText>9/Прилог</w:instrText>
      </w:r>
      <w:r w:rsidR="00906A60">
        <w:rPr>
          <w:rFonts w:cs="Arial"/>
          <w:b/>
          <w:lang w:val="sr-Cyrl-RS"/>
        </w:rPr>
        <w:instrText>-</w:instrText>
      </w:r>
      <w:r w:rsidR="00B5551C">
        <w:rPr>
          <w:rFonts w:cs="Arial"/>
          <w:b/>
          <w:lang w:val="sr-Cyrl-RS"/>
        </w:rPr>
        <w:instrText>9.2</w:instrText>
      </w:r>
      <w:r w:rsidR="00906A60">
        <w:rPr>
          <w:rFonts w:cs="Arial"/>
          <w:b/>
          <w:lang w:val="sr-Cyrl-RS"/>
        </w:rPr>
        <w:instrText>-</w:instrText>
      </w:r>
      <w:r w:rsidR="00B5551C">
        <w:rPr>
          <w:rFonts w:cs="Arial"/>
          <w:b/>
          <w:lang w:val="sr-Cyrl-RS"/>
        </w:rPr>
        <w:instrText>Списак</w:instrText>
      </w:r>
      <w:r w:rsidR="00906A60">
        <w:rPr>
          <w:rFonts w:cs="Arial"/>
          <w:b/>
          <w:lang w:val="sr-Cyrl-RS"/>
        </w:rPr>
        <w:instrText>-</w:instrText>
      </w:r>
      <w:r w:rsidR="00B5551C">
        <w:rPr>
          <w:rFonts w:cs="Arial"/>
          <w:b/>
          <w:lang w:val="sr-Cyrl-RS"/>
        </w:rPr>
        <w:instrText>уџбеника</w:instrText>
      </w:r>
      <w:r w:rsidR="00906A60">
        <w:rPr>
          <w:rFonts w:cs="Arial"/>
          <w:b/>
          <w:lang w:val="sr-Cyrl-RS"/>
        </w:rPr>
        <w:instrText>-</w:instrText>
      </w:r>
      <w:r w:rsidR="00B5551C">
        <w:rPr>
          <w:rFonts w:cs="Arial"/>
          <w:b/>
          <w:lang w:val="sr-Cyrl-RS"/>
        </w:rPr>
        <w:instrText>наставника.docx"</w:instrText>
      </w:r>
      <w:r>
        <w:rPr>
          <w:rFonts w:cs="Arial"/>
          <w:b/>
          <w:lang w:val="sr-Cyrl-RS"/>
        </w:rPr>
        <w:fldChar w:fldCharType="separate"/>
      </w:r>
      <w:r w:rsidR="0028305C" w:rsidRPr="00F162FE">
        <w:rPr>
          <w:rStyle w:val="Hyperlink"/>
          <w:rFonts w:cs="Arial"/>
          <w:b/>
          <w:lang w:val="sr-Cyrl-RS"/>
        </w:rPr>
        <w:t>Прилог</w:t>
      </w:r>
      <w:r w:rsidR="0028305C" w:rsidRPr="00F162FE">
        <w:rPr>
          <w:rStyle w:val="Hyperlink"/>
          <w:rFonts w:cs="Arial"/>
          <w:b/>
          <w:lang w:val="sr-Cyrl-RS"/>
        </w:rPr>
        <w:t xml:space="preserve"> </w:t>
      </w:r>
      <w:r w:rsidR="0028305C" w:rsidRPr="00F162FE">
        <w:rPr>
          <w:rStyle w:val="Hyperlink"/>
          <w:rFonts w:cs="Arial"/>
          <w:b/>
          <w:lang w:val="sr-Cyrl-RS"/>
        </w:rPr>
        <w:t>9.2.</w:t>
      </w:r>
      <w:r>
        <w:rPr>
          <w:rFonts w:cs="Arial"/>
          <w:b/>
          <w:lang w:val="sr-Cyrl-RS"/>
        </w:rPr>
        <w:fldChar w:fldCharType="end"/>
      </w:r>
      <w:r w:rsidR="0028305C" w:rsidRPr="00887894">
        <w:rPr>
          <w:rFonts w:cs="Arial"/>
          <w:lang w:val="sr-Cyrl-RS"/>
        </w:rPr>
        <w:t xml:space="preserve"> </w:t>
      </w:r>
      <w:bookmarkStart w:id="12" w:name="_Hlk88501932"/>
      <w:r w:rsidR="0028305C" w:rsidRPr="00887894">
        <w:rPr>
          <w:rFonts w:cs="Arial"/>
          <w:lang w:val="sr-Cyrl-RS"/>
        </w:rPr>
        <w:t>Списак уџбеника и монографија чији су аутори наставници запослени на високошколској  установи (са редним бројевима)</w:t>
      </w:r>
    </w:p>
    <w:bookmarkEnd w:id="11"/>
    <w:bookmarkEnd w:id="12"/>
    <w:p w14:paraId="105C7B6D" w14:textId="77777777" w:rsidR="0028305C" w:rsidRPr="00887894" w:rsidRDefault="0028305C" w:rsidP="004F3AD6">
      <w:pPr>
        <w:pStyle w:val="NoSpacing"/>
        <w:rPr>
          <w:lang w:val="sr-Cyrl-RS"/>
        </w:rPr>
      </w:pPr>
    </w:p>
    <w:p w14:paraId="46F7C4A9" w14:textId="6F25C32F" w:rsidR="0028305C" w:rsidRPr="00887894" w:rsidRDefault="00D4078B" w:rsidP="0028305C">
      <w:pPr>
        <w:rPr>
          <w:rFonts w:cs="Arial"/>
          <w:lang w:val="sr-Cyrl-RS"/>
        </w:rPr>
      </w:pPr>
      <w:hyperlink r:id="rId44" w:history="1">
        <w:r w:rsidR="0028305C" w:rsidRPr="00F162FE">
          <w:rPr>
            <w:rStyle w:val="Hyperlink"/>
            <w:rFonts w:cs="Arial"/>
            <w:b/>
            <w:lang w:val="sr-Cyrl-RS"/>
          </w:rPr>
          <w:t>Прилог</w:t>
        </w:r>
        <w:r w:rsidR="0028305C" w:rsidRPr="00F162FE">
          <w:rPr>
            <w:rStyle w:val="Hyperlink"/>
            <w:rFonts w:cs="Arial"/>
            <w:b/>
            <w:lang w:val="sr-Cyrl-RS"/>
          </w:rPr>
          <w:t xml:space="preserve"> </w:t>
        </w:r>
        <w:r w:rsidR="0028305C" w:rsidRPr="00F162FE">
          <w:rPr>
            <w:rStyle w:val="Hyperlink"/>
            <w:rFonts w:cs="Arial"/>
            <w:b/>
            <w:lang w:val="sr-Cyrl-RS"/>
          </w:rPr>
          <w:t>9.3</w:t>
        </w:r>
      </w:hyperlink>
      <w:r w:rsidR="0028305C" w:rsidRPr="0028305C">
        <w:rPr>
          <w:rFonts w:cs="Arial"/>
          <w:b/>
          <w:lang w:val="sr-Cyrl-RS"/>
        </w:rPr>
        <w:t>.</w:t>
      </w:r>
      <w:r w:rsidR="0028305C" w:rsidRPr="0028305C">
        <w:rPr>
          <w:rFonts w:cs="Arial"/>
          <w:lang w:val="sr-Cyrl-RS"/>
        </w:rPr>
        <w:t xml:space="preserve"> Однос броја уџбеника и монографија (заједно) чији су аутори наставници запослени на установи са бројем наставника на установи</w:t>
      </w:r>
    </w:p>
    <w:p w14:paraId="17AAEEBE" w14:textId="77777777" w:rsidR="00AC555D" w:rsidRDefault="00AC555D" w:rsidP="0028305C">
      <w:pPr>
        <w:rPr>
          <w:rFonts w:cs="Arial"/>
          <w:sz w:val="24"/>
          <w:lang w:val="sr-Cyrl-RS"/>
        </w:rPr>
      </w:pPr>
    </w:p>
    <w:p w14:paraId="25D4146B" w14:textId="54202476" w:rsidR="003B6B61" w:rsidRPr="00887894" w:rsidRDefault="003B6B61" w:rsidP="00284811">
      <w:pPr>
        <w:spacing w:before="0"/>
        <w:rPr>
          <w:rFonts w:cs="Arial"/>
          <w:b/>
          <w:lang w:val="sr-Cyrl-RS"/>
        </w:rPr>
      </w:pPr>
    </w:p>
    <w:p w14:paraId="7023A9AB" w14:textId="2330E70E" w:rsidR="003B6B61" w:rsidRPr="00887894" w:rsidRDefault="003B6B61" w:rsidP="00284811">
      <w:pPr>
        <w:spacing w:before="0"/>
        <w:rPr>
          <w:rFonts w:cs="Arial"/>
          <w:b/>
          <w:lang w:val="sr-Cyrl-RS"/>
        </w:rPr>
      </w:pPr>
    </w:p>
    <w:p w14:paraId="261CC726" w14:textId="3910C616" w:rsidR="003B6B61" w:rsidRPr="00887894" w:rsidRDefault="003B6B61" w:rsidP="00284811">
      <w:pPr>
        <w:spacing w:before="0"/>
        <w:rPr>
          <w:rFonts w:cs="Arial"/>
          <w:b/>
          <w:lang w:val="sr-Cyrl-RS"/>
        </w:rPr>
      </w:pPr>
    </w:p>
    <w:p w14:paraId="538C0632" w14:textId="3DD67B97" w:rsidR="003B6B61" w:rsidRPr="00887894" w:rsidRDefault="003B6B61" w:rsidP="00284811">
      <w:pPr>
        <w:spacing w:before="0"/>
        <w:rPr>
          <w:rFonts w:cs="Arial"/>
          <w:b/>
          <w:lang w:val="sr-Cyrl-RS"/>
        </w:rPr>
      </w:pPr>
    </w:p>
    <w:p w14:paraId="68501802" w14:textId="63B601DB" w:rsidR="003B6B61" w:rsidRPr="00887894" w:rsidRDefault="003B6B61" w:rsidP="00284811">
      <w:pPr>
        <w:spacing w:before="0"/>
        <w:rPr>
          <w:rFonts w:cs="Arial"/>
          <w:b/>
          <w:lang w:val="sr-Cyrl-RS"/>
        </w:rPr>
      </w:pPr>
    </w:p>
    <w:p w14:paraId="5872156F" w14:textId="2BAD2C3A" w:rsidR="003B6B61" w:rsidRPr="00887894" w:rsidRDefault="003B6B61" w:rsidP="00284811">
      <w:pPr>
        <w:spacing w:before="0"/>
        <w:rPr>
          <w:rFonts w:cs="Arial"/>
          <w:b/>
          <w:lang w:val="sr-Cyrl-RS"/>
        </w:rPr>
      </w:pPr>
    </w:p>
    <w:p w14:paraId="2D866BF0" w14:textId="02C85DFC" w:rsidR="003B6B61" w:rsidRDefault="003B6B61" w:rsidP="00284811">
      <w:pPr>
        <w:spacing w:before="0"/>
        <w:rPr>
          <w:rFonts w:cs="Arial"/>
          <w:b/>
          <w:lang w:val="sr-Cyrl-RS"/>
        </w:rPr>
      </w:pPr>
    </w:p>
    <w:p w14:paraId="5BCA3DEC" w14:textId="78B67B79" w:rsidR="001944BA" w:rsidRDefault="001944BA" w:rsidP="00284811">
      <w:pPr>
        <w:spacing w:before="0"/>
        <w:rPr>
          <w:rFonts w:cs="Arial"/>
          <w:b/>
          <w:lang w:val="sr-Cyrl-RS"/>
        </w:rPr>
      </w:pPr>
    </w:p>
    <w:p w14:paraId="0BABC1A7" w14:textId="5730DE56" w:rsidR="001944BA" w:rsidRDefault="001944BA" w:rsidP="00284811">
      <w:pPr>
        <w:spacing w:before="0"/>
        <w:rPr>
          <w:rFonts w:cs="Arial"/>
          <w:b/>
          <w:lang w:val="sr-Cyrl-RS"/>
        </w:rPr>
      </w:pPr>
    </w:p>
    <w:p w14:paraId="08CE6BB4" w14:textId="72067F6D" w:rsidR="001944BA" w:rsidRDefault="001944BA" w:rsidP="00284811">
      <w:pPr>
        <w:spacing w:before="0"/>
        <w:rPr>
          <w:rFonts w:cs="Arial"/>
          <w:b/>
          <w:lang w:val="sr-Cyrl-RS"/>
        </w:rPr>
      </w:pPr>
    </w:p>
    <w:p w14:paraId="7E536AC9" w14:textId="61349A54" w:rsidR="001944BA" w:rsidRDefault="001944BA" w:rsidP="00284811">
      <w:pPr>
        <w:spacing w:before="0"/>
        <w:rPr>
          <w:rFonts w:cs="Arial"/>
          <w:b/>
          <w:lang w:val="sr-Cyrl-RS"/>
        </w:rPr>
      </w:pPr>
    </w:p>
    <w:p w14:paraId="3A11655A" w14:textId="486A098F" w:rsidR="001944BA" w:rsidRDefault="001944BA" w:rsidP="00284811">
      <w:pPr>
        <w:spacing w:before="0"/>
        <w:rPr>
          <w:rFonts w:cs="Arial"/>
          <w:b/>
          <w:lang w:val="sr-Cyrl-RS"/>
        </w:rPr>
      </w:pPr>
    </w:p>
    <w:p w14:paraId="26FD80F4" w14:textId="6648C77C" w:rsidR="001944BA" w:rsidRDefault="001944BA" w:rsidP="00284811">
      <w:pPr>
        <w:spacing w:before="0"/>
        <w:rPr>
          <w:rFonts w:cs="Arial"/>
          <w:b/>
          <w:lang w:val="sr-Cyrl-RS"/>
        </w:rPr>
      </w:pPr>
    </w:p>
    <w:p w14:paraId="74EF0B43" w14:textId="77777777" w:rsidR="00EB4720" w:rsidRDefault="00EB4720" w:rsidP="00284811">
      <w:pPr>
        <w:spacing w:before="0"/>
        <w:rPr>
          <w:rFonts w:cs="Arial"/>
          <w:b/>
          <w:lang w:val="sr-Cyrl-RS"/>
        </w:rPr>
      </w:pPr>
    </w:p>
    <w:p w14:paraId="118FEDBF" w14:textId="77777777" w:rsidR="00EB4720" w:rsidRDefault="00EB4720" w:rsidP="00284811">
      <w:pPr>
        <w:spacing w:before="0"/>
        <w:rPr>
          <w:rFonts w:cs="Arial"/>
          <w:b/>
          <w:lang w:val="sr-Cyrl-RS"/>
        </w:rPr>
      </w:pPr>
    </w:p>
    <w:p w14:paraId="59A07B26" w14:textId="77777777" w:rsidR="00EB4720" w:rsidRDefault="00EB4720" w:rsidP="00284811">
      <w:pPr>
        <w:spacing w:before="0"/>
        <w:rPr>
          <w:rFonts w:cs="Arial"/>
          <w:b/>
          <w:lang w:val="sr-Cyrl-RS"/>
        </w:rPr>
      </w:pPr>
    </w:p>
    <w:p w14:paraId="7CA13492" w14:textId="77777777" w:rsidR="00EB4720" w:rsidRDefault="00EB4720" w:rsidP="00284811">
      <w:pPr>
        <w:spacing w:before="0"/>
        <w:rPr>
          <w:rFonts w:cs="Arial"/>
          <w:b/>
          <w:lang w:val="sr-Cyrl-RS"/>
        </w:rPr>
      </w:pPr>
    </w:p>
    <w:p w14:paraId="4F6AC817" w14:textId="77777777" w:rsidR="00EB4720" w:rsidRDefault="00EB4720" w:rsidP="00284811">
      <w:pPr>
        <w:spacing w:before="0"/>
        <w:rPr>
          <w:rFonts w:cs="Arial"/>
          <w:b/>
          <w:lang w:val="sr-Cyrl-RS"/>
        </w:rPr>
      </w:pPr>
    </w:p>
    <w:p w14:paraId="4E8AE85B" w14:textId="77777777" w:rsidR="00EB4720" w:rsidRDefault="00EB4720" w:rsidP="00284811">
      <w:pPr>
        <w:spacing w:before="0"/>
        <w:rPr>
          <w:rFonts w:cs="Arial"/>
          <w:b/>
          <w:lang w:val="sr-Cyrl-RS"/>
        </w:rPr>
      </w:pPr>
    </w:p>
    <w:p w14:paraId="4200C845" w14:textId="77777777" w:rsidR="00EB4720" w:rsidRDefault="00EB4720" w:rsidP="00284811">
      <w:pPr>
        <w:spacing w:before="0"/>
        <w:rPr>
          <w:rFonts w:cs="Arial"/>
          <w:b/>
          <w:lang w:val="sr-Cyrl-RS"/>
        </w:rPr>
      </w:pPr>
    </w:p>
    <w:p w14:paraId="330FD768" w14:textId="77777777" w:rsidR="00EB4720" w:rsidRDefault="00EB4720" w:rsidP="00284811">
      <w:pPr>
        <w:spacing w:before="0"/>
        <w:rPr>
          <w:rFonts w:cs="Arial"/>
          <w:b/>
          <w:lang w:val="sr-Cyrl-RS"/>
        </w:rPr>
      </w:pPr>
    </w:p>
    <w:p w14:paraId="01C7908B" w14:textId="77777777" w:rsidR="00EB4720" w:rsidRDefault="00EB4720" w:rsidP="00284811">
      <w:pPr>
        <w:spacing w:before="0"/>
        <w:rPr>
          <w:rFonts w:cs="Arial"/>
          <w:b/>
          <w:lang w:val="sr-Cyrl-RS"/>
        </w:rPr>
      </w:pPr>
    </w:p>
    <w:p w14:paraId="6000DD37" w14:textId="77777777" w:rsidR="00EB4720" w:rsidRDefault="00EB4720" w:rsidP="00284811">
      <w:pPr>
        <w:spacing w:before="0"/>
        <w:rPr>
          <w:rFonts w:cs="Arial"/>
          <w:b/>
          <w:lang w:val="sr-Cyrl-RS"/>
        </w:rPr>
      </w:pPr>
    </w:p>
    <w:p w14:paraId="1C337415" w14:textId="77777777" w:rsidR="00EB4720" w:rsidRDefault="00EB4720" w:rsidP="00284811">
      <w:pPr>
        <w:spacing w:before="0"/>
        <w:rPr>
          <w:rFonts w:cs="Arial"/>
          <w:b/>
          <w:lang w:val="sr-Cyrl-RS"/>
        </w:rPr>
      </w:pPr>
    </w:p>
    <w:p w14:paraId="7CF8FFB9" w14:textId="77777777" w:rsidR="00EB4720" w:rsidRDefault="00EB4720" w:rsidP="00284811">
      <w:pPr>
        <w:spacing w:before="0"/>
        <w:rPr>
          <w:rFonts w:cs="Arial"/>
          <w:b/>
          <w:lang w:val="sr-Cyrl-RS"/>
        </w:rPr>
      </w:pPr>
    </w:p>
    <w:p w14:paraId="041EDACE" w14:textId="77777777" w:rsidR="009606A2" w:rsidRDefault="009606A2" w:rsidP="00284811">
      <w:pPr>
        <w:spacing w:before="0"/>
        <w:rPr>
          <w:rFonts w:cs="Arial"/>
          <w:b/>
          <w:lang w:val="sr-Cyrl-RS"/>
        </w:rPr>
      </w:pPr>
    </w:p>
    <w:p w14:paraId="2EBCC297" w14:textId="77777777" w:rsidR="009606A2" w:rsidRDefault="009606A2" w:rsidP="00284811">
      <w:pPr>
        <w:spacing w:before="0"/>
        <w:rPr>
          <w:rFonts w:cs="Arial"/>
          <w:b/>
          <w:lang w:val="sr-Cyrl-RS"/>
        </w:rPr>
      </w:pPr>
    </w:p>
    <w:p w14:paraId="1A81E5B6" w14:textId="77777777" w:rsidR="009606A2" w:rsidRDefault="009606A2" w:rsidP="00284811">
      <w:pPr>
        <w:spacing w:before="0"/>
        <w:rPr>
          <w:rFonts w:cs="Arial"/>
          <w:b/>
          <w:lang w:val="sr-Cyrl-RS"/>
        </w:rPr>
      </w:pPr>
    </w:p>
    <w:p w14:paraId="777761F3" w14:textId="77777777" w:rsidR="00EB4720" w:rsidRDefault="00EB4720" w:rsidP="00284811">
      <w:pPr>
        <w:spacing w:before="0"/>
        <w:rPr>
          <w:rFonts w:cs="Arial"/>
          <w:b/>
          <w:lang w:val="sr-Cyrl-RS"/>
        </w:rPr>
      </w:pPr>
    </w:p>
    <w:p w14:paraId="39F5B052" w14:textId="77777777" w:rsidR="00EB4720" w:rsidRDefault="00EB4720" w:rsidP="00284811">
      <w:pPr>
        <w:spacing w:before="0"/>
        <w:rPr>
          <w:rFonts w:cs="Arial"/>
          <w:b/>
          <w:lang w:val="sr-Cyrl-RS"/>
        </w:rPr>
      </w:pPr>
    </w:p>
    <w:p w14:paraId="5A96EAAB" w14:textId="5EDA61AF" w:rsidR="001944BA" w:rsidRDefault="00EB1565" w:rsidP="00284811">
      <w:pPr>
        <w:spacing w:before="0"/>
        <w:rPr>
          <w:rFonts w:cs="Arial"/>
          <w:b/>
          <w:lang w:val="sr-Cyrl-RS"/>
        </w:rPr>
      </w:pPr>
      <w:r>
        <w:rPr>
          <w:noProof/>
        </w:rPr>
        <w:lastRenderedPageBreak/>
        <mc:AlternateContent>
          <mc:Choice Requires="wps">
            <w:drawing>
              <wp:anchor distT="45720" distB="45720" distL="114300" distR="114300" simplePos="0" relativeHeight="251677696" behindDoc="0" locked="0" layoutInCell="1" allowOverlap="1" wp14:anchorId="16D3A6E8" wp14:editId="6452FDAA">
                <wp:simplePos x="0" y="0"/>
                <wp:positionH relativeFrom="column">
                  <wp:posOffset>-30480</wp:posOffset>
                </wp:positionH>
                <wp:positionV relativeFrom="paragraph">
                  <wp:posOffset>175260</wp:posOffset>
                </wp:positionV>
                <wp:extent cx="6271260" cy="1029970"/>
                <wp:effectExtent l="0" t="0" r="15240" b="1841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1029970"/>
                        </a:xfrm>
                        <a:prstGeom prst="rect">
                          <a:avLst/>
                        </a:prstGeom>
                        <a:solidFill>
                          <a:schemeClr val="bg1">
                            <a:lumMod val="85000"/>
                          </a:schemeClr>
                        </a:solidFill>
                        <a:ln w="9525">
                          <a:solidFill>
                            <a:schemeClr val="bg1">
                              <a:lumMod val="95000"/>
                            </a:schemeClr>
                          </a:solidFill>
                          <a:miter lim="800000"/>
                          <a:headEnd/>
                          <a:tailEnd/>
                        </a:ln>
                      </wps:spPr>
                      <wps:txbx>
                        <w:txbxContent>
                          <w:p w14:paraId="6AB583FA" w14:textId="0D4494A3" w:rsidR="0077282B" w:rsidRPr="00D72AD9" w:rsidRDefault="0077282B" w:rsidP="001944BA">
                            <w:pPr>
                              <w:pStyle w:val="Heading1"/>
                              <w:ind w:left="0"/>
                              <w:jc w:val="left"/>
                              <w:rPr>
                                <w:rFonts w:ascii="Arial" w:hAnsi="Arial" w:cs="Arial"/>
                                <w:sz w:val="28"/>
                                <w:szCs w:val="28"/>
                                <w:lang w:val="sr-Cyrl-RS"/>
                              </w:rPr>
                            </w:pPr>
                            <w:bookmarkStart w:id="13" w:name="_Toc106135837"/>
                            <w:r w:rsidRPr="00B54A70">
                              <w:rPr>
                                <w:rFonts w:ascii="Arial" w:hAnsi="Arial" w:cs="Arial"/>
                                <w:sz w:val="28"/>
                                <w:szCs w:val="28"/>
                                <w:lang w:val="sr-Cyrl-RS"/>
                              </w:rPr>
                              <w:t xml:space="preserve">Стандард </w:t>
                            </w:r>
                            <w:r>
                              <w:rPr>
                                <w:rFonts w:ascii="Arial" w:hAnsi="Arial" w:cs="Arial"/>
                                <w:sz w:val="28"/>
                                <w:szCs w:val="28"/>
                                <w:lang w:val="sr-Cyrl-RS"/>
                              </w:rPr>
                              <w:t>10</w:t>
                            </w:r>
                            <w:r w:rsidRPr="00B54A70">
                              <w:rPr>
                                <w:rFonts w:ascii="Arial" w:hAnsi="Arial" w:cs="Arial"/>
                                <w:sz w:val="28"/>
                                <w:szCs w:val="28"/>
                                <w:lang w:val="sr-Cyrl-RS"/>
                              </w:rPr>
                              <w:t xml:space="preserve">: </w:t>
                            </w:r>
                            <w:r w:rsidRPr="001944BA">
                              <w:rPr>
                                <w:rFonts w:ascii="Arial" w:hAnsi="Arial" w:cs="Arial"/>
                                <w:sz w:val="28"/>
                                <w:szCs w:val="28"/>
                                <w:lang w:val="sr-Cyrl-RS"/>
                              </w:rPr>
                              <w:t>Квалитет управљања високошколском установом и квалитет ненаставне подршке</w:t>
                            </w:r>
                            <w:bookmarkEnd w:id="13"/>
                          </w:p>
                          <w:p w14:paraId="5094F033" w14:textId="4B8C1D05" w:rsidR="0077282B" w:rsidRPr="00D72AD9" w:rsidRDefault="0077282B" w:rsidP="001944BA">
                            <w:pPr>
                              <w:pStyle w:val="NoSpacing"/>
                              <w:rPr>
                                <w:rFonts w:cs="Arial"/>
                                <w:lang w:val="sr-Cyrl-RS"/>
                              </w:rPr>
                            </w:pPr>
                            <w:r w:rsidRPr="001944BA">
                              <w:rPr>
                                <w:rFonts w:cs="Arial"/>
                                <w:lang w:val="sr-Cyrl-RS"/>
                              </w:rPr>
                              <w:t>Квалитет управљања високошколском установом и квалитет ненаставне подршке се обезбеђује утврђивањем надлежности и одговорности органа управљања и јединица за ненаставну подршку и перманентним праћењем и провером  њиховог рада.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2.4pt;margin-top:13.8pt;width:493.8pt;height:81.1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" fillcolor="#d8d8d8 [2732]" strokecolor="#f2f2f2 [3052]">
                <v:textbox style="mso-fit-shape-to-text:t">
                  <w:txbxContent>
                    <w:p w14:paraId="6AB583FA" w14:textId="0D4494A3" w:rsidR="0077282B" w:rsidRPr="00D72AD9" w:rsidRDefault="0077282B" w:rsidP="001944BA">
                      <w:pPr>
                        <w:pStyle w:val="Heading1"/>
                        <w:ind w:left="0"/>
                        <w:jc w:val="left"/>
                        <w:rPr>
                          <w:rFonts w:ascii="Arial" w:hAnsi="Arial" w:cs="Arial"/>
                          <w:sz w:val="28"/>
                          <w:szCs w:val="28"/>
                          <w:lang w:val="sr-Cyrl-RS"/>
                        </w:rPr>
                      </w:pPr>
                      <w:bookmarkStart w:id="14" w:name="_Toc106135837"/>
                      <w:r w:rsidRPr="00B54A70">
                        <w:rPr>
                          <w:rFonts w:ascii="Arial" w:hAnsi="Arial" w:cs="Arial"/>
                          <w:sz w:val="28"/>
                          <w:szCs w:val="28"/>
                          <w:lang w:val="sr-Cyrl-RS"/>
                        </w:rPr>
                        <w:t xml:space="preserve">Стандард </w:t>
                      </w:r>
                      <w:r>
                        <w:rPr>
                          <w:rFonts w:ascii="Arial" w:hAnsi="Arial" w:cs="Arial"/>
                          <w:sz w:val="28"/>
                          <w:szCs w:val="28"/>
                          <w:lang w:val="sr-Cyrl-RS"/>
                        </w:rPr>
                        <w:t>10</w:t>
                      </w:r>
                      <w:r w:rsidRPr="00B54A70">
                        <w:rPr>
                          <w:rFonts w:ascii="Arial" w:hAnsi="Arial" w:cs="Arial"/>
                          <w:sz w:val="28"/>
                          <w:szCs w:val="28"/>
                          <w:lang w:val="sr-Cyrl-RS"/>
                        </w:rPr>
                        <w:t xml:space="preserve">: </w:t>
                      </w:r>
                      <w:r w:rsidRPr="001944BA">
                        <w:rPr>
                          <w:rFonts w:ascii="Arial" w:hAnsi="Arial" w:cs="Arial"/>
                          <w:sz w:val="28"/>
                          <w:szCs w:val="28"/>
                          <w:lang w:val="sr-Cyrl-RS"/>
                        </w:rPr>
                        <w:t>Квалитет управљања високошколском установом и квалитет ненаставне подршке</w:t>
                      </w:r>
                      <w:bookmarkEnd w:id="14"/>
                    </w:p>
                    <w:p w14:paraId="5094F033" w14:textId="4B8C1D05" w:rsidR="0077282B" w:rsidRPr="00D72AD9" w:rsidRDefault="0077282B" w:rsidP="001944BA">
                      <w:pPr>
                        <w:pStyle w:val="NoSpacing"/>
                        <w:rPr>
                          <w:rFonts w:cs="Arial"/>
                          <w:lang w:val="sr-Cyrl-RS"/>
                        </w:rPr>
                      </w:pPr>
                      <w:r w:rsidRPr="001944BA">
                        <w:rPr>
                          <w:rFonts w:cs="Arial"/>
                          <w:lang w:val="sr-Cyrl-RS"/>
                        </w:rPr>
                        <w:t>Квалитет управљања високошколском установом и квалитет ненаставне подршке се обезбеђује утврђивањем надлежности и одговорности органа управљања и јединица за ненаставну подршку и перманентним праћењем и провером  њиховог рада.</w:t>
                      </w:r>
                    </w:p>
                  </w:txbxContent>
                </v:textbox>
                <w10:wrap type="square"/>
              </v:shape>
            </w:pict>
          </mc:Fallback>
        </mc:AlternateContent>
      </w:r>
    </w:p>
    <w:p w14:paraId="633F2BC8" w14:textId="77777777" w:rsidR="001944BA" w:rsidRPr="00887894" w:rsidRDefault="001944BA" w:rsidP="001944BA">
      <w:pPr>
        <w:spacing w:before="0"/>
        <w:rPr>
          <w:rFonts w:cs="Arial"/>
          <w:b/>
          <w:sz w:val="20"/>
          <w:szCs w:val="20"/>
          <w:lang w:val="sr-Cyrl-RS"/>
        </w:rPr>
      </w:pPr>
      <w:r w:rsidRPr="00887894">
        <w:rPr>
          <w:rFonts w:cs="Arial"/>
          <w:b/>
          <w:sz w:val="20"/>
          <w:szCs w:val="20"/>
          <w:lang w:val="sr-Cyrl-RS"/>
        </w:rPr>
        <w:t>а) Опис стања, анализа и процена стандарда 10</w:t>
      </w:r>
    </w:p>
    <w:p w14:paraId="097F9012" w14:textId="77777777" w:rsidR="001944BA" w:rsidRPr="00887894" w:rsidRDefault="001944BA" w:rsidP="001944BA">
      <w:pPr>
        <w:pStyle w:val="NoSpacing"/>
        <w:rPr>
          <w:lang w:val="sr-Cyrl-RS"/>
        </w:rPr>
      </w:pPr>
    </w:p>
    <w:p w14:paraId="4AA92FFB" w14:textId="77777777" w:rsidR="001944BA" w:rsidRPr="002B17BB" w:rsidRDefault="001944BA" w:rsidP="001944BA">
      <w:pPr>
        <w:rPr>
          <w:rFonts w:cs="Arial"/>
          <w:lang w:val="sr-Cyrl-RS"/>
        </w:rPr>
      </w:pPr>
      <w:r w:rsidRPr="002B17BB">
        <w:rPr>
          <w:rFonts w:cs="Arial"/>
          <w:lang w:val="sr-Cyrl-RS"/>
        </w:rPr>
        <w:t xml:space="preserve">Статутом Универзитета, у складу са законом, утврђени су органи управљања и органи пословођења Универзитетом, као и њихова надлежност и одговорност у организацији и управљању. </w:t>
      </w:r>
    </w:p>
    <w:p w14:paraId="3FFD161D" w14:textId="77777777" w:rsidR="00052533" w:rsidRDefault="001944BA" w:rsidP="001944BA">
      <w:pPr>
        <w:rPr>
          <w:rFonts w:cs="Arial"/>
          <w:lang w:val="sr-Cyrl-RS"/>
        </w:rPr>
      </w:pPr>
      <w:r w:rsidRPr="002B17BB">
        <w:rPr>
          <w:rFonts w:cs="Arial"/>
          <w:lang w:val="sr-Cyrl-RS"/>
        </w:rPr>
        <w:t xml:space="preserve">Организационе јединице на Универзитету и њихова структура и делокруг рада су јасно утврђене и са њима су упознати сви запослени. </w:t>
      </w:r>
    </w:p>
    <w:p w14:paraId="7D8FB1FE" w14:textId="5950A259" w:rsidR="00052533" w:rsidRDefault="00052533" w:rsidP="00052533">
      <w:pPr>
        <w:pStyle w:val="NoSpacing"/>
        <w:rPr>
          <w:lang w:val="sr-Cyrl-RS"/>
        </w:rPr>
      </w:pPr>
    </w:p>
    <w:p w14:paraId="5EFBB07F" w14:textId="77777777" w:rsidR="00052533" w:rsidRPr="00F7657E" w:rsidRDefault="00052533" w:rsidP="00052533">
      <w:pPr>
        <w:pStyle w:val="Default"/>
        <w:jc w:val="both"/>
        <w:rPr>
          <w:color w:val="auto"/>
          <w:sz w:val="22"/>
          <w:szCs w:val="22"/>
          <w:lang w:val="sr-Cyrl-RS"/>
        </w:rPr>
      </w:pPr>
      <w:r w:rsidRPr="00F7657E">
        <w:rPr>
          <w:color w:val="auto"/>
          <w:sz w:val="22"/>
          <w:szCs w:val="22"/>
          <w:lang w:val="sr-Cyrl-RS"/>
        </w:rPr>
        <w:t>Организационом структуром Универзитета Метрополитан дефинисани су следеће организационе јединице, Факултети без својства правног лица, које поред осталих субјеката учествују у креирању, реализацији и праћењу квалитета студијских програма:</w:t>
      </w:r>
    </w:p>
    <w:p w14:paraId="78AEE275" w14:textId="77777777" w:rsidR="00052533" w:rsidRPr="00F7657E" w:rsidRDefault="00052533" w:rsidP="00052533">
      <w:pPr>
        <w:pStyle w:val="Default"/>
        <w:numPr>
          <w:ilvl w:val="0"/>
          <w:numId w:val="79"/>
        </w:numPr>
        <w:jc w:val="both"/>
        <w:rPr>
          <w:color w:val="auto"/>
          <w:sz w:val="22"/>
          <w:szCs w:val="22"/>
          <w:lang w:val="sr-Cyrl-RS"/>
        </w:rPr>
      </w:pPr>
      <w:r w:rsidRPr="00F7657E">
        <w:rPr>
          <w:color w:val="auto"/>
          <w:sz w:val="22"/>
          <w:szCs w:val="22"/>
          <w:lang w:val="sr-Cyrl-RS"/>
        </w:rPr>
        <w:t>Факултет информационих технологија (ФИТ)</w:t>
      </w:r>
    </w:p>
    <w:p w14:paraId="6832990A" w14:textId="77777777" w:rsidR="00052533" w:rsidRPr="00F7657E" w:rsidRDefault="00052533" w:rsidP="00052533">
      <w:pPr>
        <w:pStyle w:val="Default"/>
        <w:numPr>
          <w:ilvl w:val="0"/>
          <w:numId w:val="79"/>
        </w:numPr>
        <w:jc w:val="both"/>
        <w:rPr>
          <w:color w:val="auto"/>
          <w:sz w:val="22"/>
          <w:szCs w:val="22"/>
          <w:lang w:val="sr-Cyrl-RS"/>
        </w:rPr>
      </w:pPr>
      <w:r w:rsidRPr="00F7657E">
        <w:rPr>
          <w:color w:val="auto"/>
          <w:sz w:val="22"/>
          <w:szCs w:val="22"/>
          <w:lang w:val="sr-Cyrl-RS"/>
        </w:rPr>
        <w:t>Факултет за менаџмент (ФАМ)</w:t>
      </w:r>
    </w:p>
    <w:p w14:paraId="7825FC41" w14:textId="77777777" w:rsidR="00052533" w:rsidRPr="00F7657E" w:rsidRDefault="00052533" w:rsidP="00052533">
      <w:pPr>
        <w:pStyle w:val="Default"/>
        <w:numPr>
          <w:ilvl w:val="0"/>
          <w:numId w:val="79"/>
        </w:numPr>
        <w:jc w:val="both"/>
        <w:rPr>
          <w:color w:val="auto"/>
          <w:sz w:val="22"/>
          <w:szCs w:val="22"/>
          <w:lang w:val="sr-Cyrl-RS"/>
        </w:rPr>
      </w:pPr>
      <w:r w:rsidRPr="00F7657E">
        <w:rPr>
          <w:color w:val="auto"/>
          <w:sz w:val="22"/>
          <w:szCs w:val="22"/>
          <w:lang w:val="sr-Cyrl-RS"/>
        </w:rPr>
        <w:t>Факултет дигиталних уметности (ФДУ)</w:t>
      </w:r>
    </w:p>
    <w:p w14:paraId="388F3AE9" w14:textId="77777777" w:rsidR="00052533" w:rsidRDefault="00052533" w:rsidP="00052533">
      <w:pPr>
        <w:pStyle w:val="NoSpacing"/>
        <w:rPr>
          <w:lang w:val="sr-Cyrl-RS"/>
        </w:rPr>
      </w:pPr>
    </w:p>
    <w:p w14:paraId="0FC42ECE" w14:textId="52F14E37" w:rsidR="001944BA" w:rsidRDefault="001944BA" w:rsidP="001944BA">
      <w:pPr>
        <w:rPr>
          <w:rFonts w:cs="Arial"/>
          <w:lang w:val="sr-Cyrl-RS"/>
        </w:rPr>
      </w:pPr>
      <w:r w:rsidRPr="002B17BB">
        <w:rPr>
          <w:rFonts w:cs="Arial"/>
          <w:lang w:val="sr-Cyrl-RS"/>
        </w:rPr>
        <w:t>Ближе одредбе о саставу, делатности и начину рада ненаставних организационих јединица утврђују се Правилником о систематизацији послова и радних места, као и посебним актима за организационе јединице за које је то потребно.</w:t>
      </w:r>
    </w:p>
    <w:p w14:paraId="0E526D39" w14:textId="77777777" w:rsidR="00052533" w:rsidRPr="002B17BB" w:rsidRDefault="00052533" w:rsidP="00052533">
      <w:pPr>
        <w:pStyle w:val="NoSpacing"/>
        <w:rPr>
          <w:lang w:val="sr-Cyrl-RS"/>
        </w:rPr>
      </w:pPr>
    </w:p>
    <w:p w14:paraId="7444574B" w14:textId="0B34E400" w:rsidR="001944BA" w:rsidRPr="002B17BB" w:rsidRDefault="001944BA" w:rsidP="001944BA">
      <w:pPr>
        <w:rPr>
          <w:rFonts w:cs="Arial"/>
          <w:lang w:val="sr-Cyrl-RS"/>
        </w:rPr>
      </w:pPr>
      <w:r w:rsidRPr="002B17BB">
        <w:rPr>
          <w:rFonts w:cs="Arial"/>
          <w:lang w:val="sr-Cyrl-RS"/>
        </w:rPr>
        <w:t xml:space="preserve">Подршку реализацији наставнонаучног процеса, поред осталих целина, пружају одсек за наставу и студентска питања, финансијска служба, маркетинг, библиотека, служба за ИТ инфраструктуру, информациони систем, центар за е учење и наставу, центар за континуирано образовање „Про Академија“. На Универзитету је обезбеђен број и квалитет ненаставног особља у складу са стандардима за акредитацију. </w:t>
      </w:r>
    </w:p>
    <w:p w14:paraId="7CD5DCDE" w14:textId="77777777" w:rsidR="001944BA" w:rsidRPr="002B17BB" w:rsidRDefault="001944BA" w:rsidP="00052533">
      <w:pPr>
        <w:pStyle w:val="NoSpacing"/>
        <w:rPr>
          <w:lang w:val="sr-Cyrl-RS"/>
        </w:rPr>
      </w:pPr>
    </w:p>
    <w:p w14:paraId="33871DF8" w14:textId="77777777" w:rsidR="001944BA" w:rsidRPr="002B17BB" w:rsidRDefault="001944BA" w:rsidP="001944BA">
      <w:pPr>
        <w:rPr>
          <w:rFonts w:cs="Arial"/>
          <w:lang w:val="sr-Cyrl-RS"/>
        </w:rPr>
      </w:pPr>
      <w:r w:rsidRPr="002B17BB">
        <w:rPr>
          <w:rFonts w:cs="Arial"/>
          <w:lang w:val="sr-Cyrl-RS"/>
        </w:rPr>
        <w:t xml:space="preserve">На Универзитету се систематски прати и оцењује организација и управљање и предузимају мере за њихово унапређење. Посебно се прати и оцењује рад руководећег и ненаставног особља са аспекта њиховог односа према студентима и мотивације у раду са студентима. Рад Одсека за наставу и студентска питања и осталих административних служби оцењују студенти и наставници путем анкета. </w:t>
      </w:r>
    </w:p>
    <w:p w14:paraId="61958D88" w14:textId="77777777" w:rsidR="001944BA" w:rsidRPr="002B17BB" w:rsidRDefault="001944BA" w:rsidP="001944BA">
      <w:pPr>
        <w:pStyle w:val="NoSpacing"/>
        <w:rPr>
          <w:rFonts w:cs="Arial"/>
          <w:lang w:val="sr-Cyrl-RS"/>
        </w:rPr>
      </w:pPr>
    </w:p>
    <w:p w14:paraId="41637D76" w14:textId="57CCC0DF" w:rsidR="001944BA" w:rsidRPr="002B17BB" w:rsidRDefault="001944BA" w:rsidP="001944BA">
      <w:pPr>
        <w:rPr>
          <w:rFonts w:cs="Arial"/>
          <w:lang w:val="sr-Cyrl-RS"/>
        </w:rPr>
      </w:pPr>
      <w:r w:rsidRPr="002B17BB">
        <w:rPr>
          <w:rFonts w:cs="Arial"/>
          <w:lang w:val="sr-Cyrl-RS"/>
        </w:rPr>
        <w:t>Услови и поступак заснивања радног односа и напредовања ненаставног особља утврђују се општим актом Универзитета. Универзитет у склaду сa пoтрeбaмa нaстaвнo нaучнoг рaдa, прoмeнoм прoцeсa рaдa или тeхничкo тeхнoлoшким унaпрeђeњeм и пoтрeбaмa рaднoг мeстa oмoгућава стaлнo стручнo oспoсoбљaвaњa и усaвршaвaњe зaпoслeних у склaду сa прoгрaмoм стручнoг oспoсoбљaвaњa (Правилник о раду Метрополитан универзитета).</w:t>
      </w:r>
    </w:p>
    <w:p w14:paraId="20D0F6A7" w14:textId="77777777" w:rsidR="001944BA" w:rsidRPr="002B17BB" w:rsidRDefault="001944BA" w:rsidP="001944BA">
      <w:pPr>
        <w:autoSpaceDE w:val="0"/>
        <w:spacing w:before="0" w:after="60"/>
        <w:ind w:left="454" w:hanging="454"/>
        <w:rPr>
          <w:rFonts w:cs="Arial"/>
          <w:lang w:val="sr-Cyrl-RS"/>
        </w:rPr>
      </w:pPr>
    </w:p>
    <w:p w14:paraId="298741C6" w14:textId="57AF788B" w:rsidR="001944BA" w:rsidRPr="002B17BB" w:rsidRDefault="001944BA" w:rsidP="001944BA">
      <w:pPr>
        <w:rPr>
          <w:rFonts w:cs="Arial"/>
          <w:lang w:val="sr-Cyrl-RS"/>
        </w:rPr>
      </w:pPr>
      <w:r w:rsidRPr="002B17BB">
        <w:rPr>
          <w:rFonts w:cs="Arial"/>
          <w:lang w:val="sr-Cyrl-RS"/>
        </w:rPr>
        <w:lastRenderedPageBreak/>
        <w:t>Рад и деловање руководећег и ненаставног особља су доступни оцени наставника, ненаставног особља и студената.</w:t>
      </w:r>
      <w:r w:rsidR="00735F01" w:rsidRPr="00592338">
        <w:rPr>
          <w:rFonts w:cs="Arial"/>
          <w:lang w:val="sr-Cyrl-RS"/>
        </w:rPr>
        <w:t xml:space="preserve"> </w:t>
      </w:r>
      <w:r w:rsidRPr="002B17BB">
        <w:rPr>
          <w:rFonts w:cs="Arial"/>
          <w:lang w:val="sr-Cyrl-RS"/>
        </w:rPr>
        <w:t xml:space="preserve">Универзитет обезбеђује број и квалитет ненаставног особља у складу са захтевима стандарда за акредитацију. </w:t>
      </w:r>
    </w:p>
    <w:p w14:paraId="44F30985" w14:textId="77777777" w:rsidR="001944BA" w:rsidRPr="002B17BB" w:rsidRDefault="001944BA" w:rsidP="001944BA">
      <w:pPr>
        <w:rPr>
          <w:rFonts w:cs="Arial"/>
          <w:lang w:val="sr-Cyrl-RS"/>
        </w:rPr>
      </w:pPr>
      <w:r w:rsidRPr="002B17BB">
        <w:rPr>
          <w:rFonts w:cs="Arial"/>
          <w:bCs/>
          <w:lang w:val="sr-Cyrl-RS"/>
        </w:rPr>
        <w:t xml:space="preserve">Универзитет обезбеђује управљачком и ненаставном особљу перманентно образовање и усавршавање на професионалном плану. </w:t>
      </w:r>
    </w:p>
    <w:p w14:paraId="3AC0FCD2" w14:textId="77777777" w:rsidR="001944BA" w:rsidRPr="00887894" w:rsidRDefault="001944BA" w:rsidP="001944BA">
      <w:pPr>
        <w:autoSpaceDE w:val="0"/>
        <w:spacing w:before="0" w:after="60"/>
        <w:ind w:left="454" w:hanging="454"/>
        <w:rPr>
          <w:rFonts w:cs="Arial"/>
          <w:sz w:val="20"/>
          <w:szCs w:val="20"/>
          <w:lang w:val="sr-Cyrl-RS"/>
        </w:rPr>
      </w:pPr>
    </w:p>
    <w:p w14:paraId="18AFE566" w14:textId="071B81A3" w:rsidR="001944BA" w:rsidRDefault="001944BA" w:rsidP="001944BA">
      <w:pPr>
        <w:pStyle w:val="BodyText"/>
        <w:rPr>
          <w:rFonts w:ascii="Arial" w:hAnsi="Arial" w:cs="Arial"/>
          <w:sz w:val="20"/>
          <w:szCs w:val="20"/>
          <w:lang w:val="sr-Cyrl-RS"/>
        </w:rPr>
      </w:pPr>
    </w:p>
    <w:p w14:paraId="4548EF14" w14:textId="77777777" w:rsidR="00052533" w:rsidRPr="00887894" w:rsidRDefault="00052533" w:rsidP="001944BA">
      <w:pPr>
        <w:pStyle w:val="BodyText"/>
        <w:rPr>
          <w:rFonts w:ascii="Arial" w:hAnsi="Arial" w:cs="Arial"/>
          <w:sz w:val="20"/>
          <w:szCs w:val="20"/>
          <w:lang w:val="sr-Cyrl-RS"/>
        </w:rPr>
      </w:pPr>
    </w:p>
    <w:p w14:paraId="3EA12D2F" w14:textId="77777777" w:rsidR="001944BA" w:rsidRPr="00887894" w:rsidRDefault="001944BA" w:rsidP="001944BA">
      <w:pPr>
        <w:rPr>
          <w:rFonts w:cs="Arial"/>
          <w:b/>
          <w:sz w:val="20"/>
          <w:szCs w:val="20"/>
          <w:lang w:val="sr-Cyrl-RS"/>
        </w:rPr>
      </w:pPr>
      <w:r w:rsidRPr="00887894">
        <w:rPr>
          <w:rFonts w:cs="Arial"/>
          <w:b/>
          <w:sz w:val="20"/>
          <w:szCs w:val="20"/>
          <w:lang w:val="sr-Cyrl-RS"/>
        </w:rPr>
        <w:t>б) Процена исупуњености стандарда 10 (SWOT анализа)</w:t>
      </w:r>
    </w:p>
    <w:p w14:paraId="484F2A35" w14:textId="77777777" w:rsidR="001944BA" w:rsidRPr="00887894" w:rsidRDefault="001944BA" w:rsidP="001944BA">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20130DB2" w14:textId="77777777" w:rsidR="001944BA" w:rsidRPr="00887894" w:rsidRDefault="001944BA" w:rsidP="001944BA">
      <w:pPr>
        <w:rPr>
          <w:rFonts w:cs="Arial"/>
          <w:sz w:val="20"/>
          <w:szCs w:val="20"/>
          <w:u w:val="single"/>
          <w:lang w:val="sr-Cyrl-RS"/>
        </w:rPr>
      </w:pPr>
    </w:p>
    <w:tbl>
      <w:tblPr>
        <w:tblStyle w:val="TableGrid"/>
        <w:tblW w:w="0" w:type="auto"/>
        <w:tblLayout w:type="fixed"/>
        <w:tblLook w:val="04A0" w:firstRow="1" w:lastRow="0" w:firstColumn="1" w:lastColumn="0" w:noHBand="0" w:noVBand="1"/>
      </w:tblPr>
      <w:tblGrid>
        <w:gridCol w:w="4595"/>
        <w:gridCol w:w="4596"/>
      </w:tblGrid>
      <w:tr w:rsidR="001944BA" w:rsidRPr="00887894" w14:paraId="5DF1BEB1" w14:textId="77777777" w:rsidTr="00C55EEC">
        <w:tc>
          <w:tcPr>
            <w:tcW w:w="4595" w:type="dxa"/>
            <w:shd w:val="clear" w:color="auto" w:fill="E7E6E6" w:themeFill="background2"/>
          </w:tcPr>
          <w:p w14:paraId="1601225C" w14:textId="77777777" w:rsidR="001944BA" w:rsidRPr="00887894" w:rsidRDefault="001944BA" w:rsidP="00C55EEC">
            <w:pPr>
              <w:rPr>
                <w:rFonts w:cs="Arial"/>
                <w:lang w:val="sr-Cyrl-RS"/>
              </w:rPr>
            </w:pPr>
            <w:r w:rsidRPr="00887894">
              <w:rPr>
                <w:rFonts w:cs="Arial"/>
                <w:b/>
                <w:lang w:val="sr-Cyrl-RS"/>
              </w:rPr>
              <w:t>S</w:t>
            </w:r>
            <w:r w:rsidRPr="00887894">
              <w:rPr>
                <w:rFonts w:cs="Arial"/>
                <w:lang w:val="sr-Cyrl-RS"/>
              </w:rPr>
              <w:t xml:space="preserve"> - Предности</w:t>
            </w:r>
          </w:p>
        </w:tc>
        <w:tc>
          <w:tcPr>
            <w:tcW w:w="4596" w:type="dxa"/>
            <w:shd w:val="clear" w:color="auto" w:fill="E7E6E6" w:themeFill="background2"/>
          </w:tcPr>
          <w:p w14:paraId="448FDBD8" w14:textId="77777777" w:rsidR="001944BA" w:rsidRPr="00887894" w:rsidRDefault="001944BA"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1944BA" w:rsidRPr="00FE6EC1" w14:paraId="1AE03413" w14:textId="77777777" w:rsidTr="00C55EEC">
        <w:tc>
          <w:tcPr>
            <w:tcW w:w="4595" w:type="dxa"/>
          </w:tcPr>
          <w:p w14:paraId="0CBEA293" w14:textId="77777777" w:rsidR="00C31145" w:rsidRDefault="00C31145" w:rsidP="00C31145">
            <w:pPr>
              <w:pStyle w:val="NoSpacing"/>
              <w:ind w:left="290"/>
              <w:rPr>
                <w:rFonts w:cs="Arial"/>
                <w:sz w:val="20"/>
                <w:szCs w:val="20"/>
                <w:lang w:val="sr-Cyrl-RS"/>
              </w:rPr>
            </w:pPr>
          </w:p>
          <w:p w14:paraId="1E2D623F" w14:textId="44585B98"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Познавање пословних процеса од стране ненаставног особља ангажованог из реда бивших студената. +++</w:t>
            </w:r>
          </w:p>
          <w:p w14:paraId="4E1ECB79"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 xml:space="preserve">Области деловања органа управљања и стручних служби су јасно дефинисане. +++ </w:t>
            </w:r>
          </w:p>
          <w:p w14:paraId="0E70D0D4"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 xml:space="preserve">Организациона структура је јасно и логично постављена. +++ </w:t>
            </w:r>
          </w:p>
          <w:p w14:paraId="19080FC3"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Квалитет организације и управљање се систематски прати и оцењује кроз спровођење анкета и предузимају се мере за њихово унапређење. ++ +</w:t>
            </w:r>
          </w:p>
          <w:p w14:paraId="65516EE6" w14:textId="77777777" w:rsidR="001944BA" w:rsidRPr="00887894" w:rsidRDefault="001944BA" w:rsidP="00C55EEC">
            <w:pPr>
              <w:pStyle w:val="NoSpacing"/>
              <w:ind w:left="290"/>
              <w:rPr>
                <w:rFonts w:cs="Arial"/>
                <w:i/>
                <w:sz w:val="20"/>
                <w:szCs w:val="20"/>
                <w:lang w:val="sr-Cyrl-RS"/>
              </w:rPr>
            </w:pPr>
          </w:p>
        </w:tc>
        <w:tc>
          <w:tcPr>
            <w:tcW w:w="4596" w:type="dxa"/>
          </w:tcPr>
          <w:p w14:paraId="3C366755" w14:textId="77777777" w:rsidR="00C31145" w:rsidRDefault="00C31145" w:rsidP="00C31145">
            <w:pPr>
              <w:pStyle w:val="NoSpacing"/>
              <w:ind w:left="290"/>
              <w:rPr>
                <w:rFonts w:cs="Arial"/>
                <w:sz w:val="20"/>
                <w:szCs w:val="20"/>
                <w:lang w:val="sr-Cyrl-RS"/>
              </w:rPr>
            </w:pPr>
          </w:p>
          <w:p w14:paraId="00185D34" w14:textId="086F986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Недовољно системски подржано перманентно усавршавање и образовање ненаставног особља. ++</w:t>
            </w:r>
          </w:p>
          <w:p w14:paraId="41BC39BB"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Учестала флуктуација ненаставног особља. ++</w:t>
            </w:r>
          </w:p>
          <w:p w14:paraId="6CFF8A5B"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 xml:space="preserve">Недоступност дугорочних услова за напредовање ненаставног особља + </w:t>
            </w:r>
          </w:p>
          <w:p w14:paraId="226BC138" w14:textId="77777777" w:rsidR="001944BA" w:rsidRPr="00887894" w:rsidRDefault="001944BA" w:rsidP="00C55EEC">
            <w:pPr>
              <w:pStyle w:val="NoSpacing"/>
              <w:ind w:left="290"/>
              <w:rPr>
                <w:rFonts w:cs="Arial"/>
                <w:sz w:val="20"/>
                <w:szCs w:val="20"/>
                <w:lang w:val="sr-Cyrl-RS"/>
              </w:rPr>
            </w:pPr>
          </w:p>
        </w:tc>
      </w:tr>
      <w:tr w:rsidR="001944BA" w:rsidRPr="00887894" w14:paraId="45ED31AD" w14:textId="77777777" w:rsidTr="00C55EEC">
        <w:tc>
          <w:tcPr>
            <w:tcW w:w="4595" w:type="dxa"/>
            <w:shd w:val="clear" w:color="auto" w:fill="E7E6E6" w:themeFill="background2"/>
          </w:tcPr>
          <w:p w14:paraId="263A6F42" w14:textId="77777777" w:rsidR="001944BA" w:rsidRPr="00887894" w:rsidRDefault="001944BA"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4596" w:type="dxa"/>
            <w:shd w:val="clear" w:color="auto" w:fill="E7E6E6" w:themeFill="background2"/>
          </w:tcPr>
          <w:p w14:paraId="2ACAECDA" w14:textId="77777777" w:rsidR="001944BA" w:rsidRPr="00887894" w:rsidRDefault="001944BA"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1944BA" w:rsidRPr="00887894" w14:paraId="4E75DEEF" w14:textId="77777777" w:rsidTr="00C55EEC">
        <w:tc>
          <w:tcPr>
            <w:tcW w:w="4595" w:type="dxa"/>
          </w:tcPr>
          <w:p w14:paraId="0920A587" w14:textId="77777777" w:rsidR="00C31145" w:rsidRDefault="00C31145" w:rsidP="00C31145">
            <w:pPr>
              <w:pStyle w:val="ListParagraph"/>
              <w:ind w:left="378"/>
              <w:rPr>
                <w:rFonts w:cs="Arial"/>
                <w:sz w:val="20"/>
                <w:szCs w:val="20"/>
                <w:lang w:val="sr-Cyrl-RS"/>
              </w:rPr>
            </w:pPr>
          </w:p>
          <w:p w14:paraId="37978274" w14:textId="0E26FF66" w:rsidR="001944BA" w:rsidRPr="00887894" w:rsidRDefault="001944BA" w:rsidP="004B37F9">
            <w:pPr>
              <w:pStyle w:val="ListParagraph"/>
              <w:numPr>
                <w:ilvl w:val="0"/>
                <w:numId w:val="7"/>
              </w:numPr>
              <w:ind w:left="378"/>
              <w:rPr>
                <w:rFonts w:cs="Arial"/>
                <w:sz w:val="20"/>
                <w:szCs w:val="20"/>
                <w:lang w:val="sr-Cyrl-RS"/>
              </w:rPr>
            </w:pPr>
            <w:r w:rsidRPr="00887894">
              <w:rPr>
                <w:rFonts w:cs="Arial"/>
                <w:sz w:val="20"/>
                <w:szCs w:val="20"/>
                <w:lang w:val="sr-Cyrl-RS"/>
              </w:rPr>
              <w:t>Унапређење информационог система за подршку рада органа управљања и стручних служби. +++</w:t>
            </w:r>
          </w:p>
          <w:p w14:paraId="4A74765B" w14:textId="77777777" w:rsidR="001944BA" w:rsidRPr="00887894" w:rsidRDefault="001944BA" w:rsidP="004B37F9">
            <w:pPr>
              <w:pStyle w:val="ListParagraph"/>
              <w:numPr>
                <w:ilvl w:val="0"/>
                <w:numId w:val="7"/>
              </w:numPr>
              <w:ind w:left="378"/>
              <w:rPr>
                <w:rFonts w:cs="Arial"/>
                <w:sz w:val="20"/>
                <w:szCs w:val="20"/>
                <w:lang w:val="sr-Cyrl-RS"/>
              </w:rPr>
            </w:pPr>
            <w:r w:rsidRPr="00887894">
              <w:rPr>
                <w:rFonts w:cs="Arial"/>
                <w:sz w:val="20"/>
                <w:szCs w:val="20"/>
                <w:lang w:val="sr-Cyrl-RS"/>
              </w:rPr>
              <w:t>Могућност унапређења ефикасности пословања. ++</w:t>
            </w:r>
          </w:p>
          <w:p w14:paraId="70ED4F35" w14:textId="77777777" w:rsidR="001944BA" w:rsidRPr="00887894" w:rsidRDefault="001944BA" w:rsidP="004B37F9">
            <w:pPr>
              <w:pStyle w:val="ListParagraph"/>
              <w:numPr>
                <w:ilvl w:val="0"/>
                <w:numId w:val="7"/>
              </w:numPr>
              <w:ind w:left="378"/>
              <w:rPr>
                <w:rFonts w:cs="Arial"/>
                <w:sz w:val="20"/>
                <w:szCs w:val="20"/>
                <w:lang w:val="sr-Cyrl-RS"/>
              </w:rPr>
            </w:pPr>
            <w:r w:rsidRPr="00887894">
              <w:rPr>
                <w:rFonts w:cs="Arial"/>
                <w:sz w:val="20"/>
                <w:szCs w:val="20"/>
                <w:lang w:val="sr-Cyrl-RS"/>
              </w:rPr>
              <w:t>Улагање у стручно усавршавање ненаставног особља. +</w:t>
            </w:r>
          </w:p>
          <w:p w14:paraId="5B048F66" w14:textId="77777777" w:rsidR="001944BA" w:rsidRPr="00887894" w:rsidRDefault="001944BA" w:rsidP="00C55EEC">
            <w:pPr>
              <w:ind w:left="378"/>
              <w:rPr>
                <w:rFonts w:cs="Arial"/>
                <w:i/>
                <w:sz w:val="20"/>
                <w:szCs w:val="20"/>
                <w:lang w:val="sr-Cyrl-RS"/>
              </w:rPr>
            </w:pPr>
          </w:p>
        </w:tc>
        <w:tc>
          <w:tcPr>
            <w:tcW w:w="4596" w:type="dxa"/>
          </w:tcPr>
          <w:p w14:paraId="3AB24DE9" w14:textId="77777777" w:rsidR="00C31145" w:rsidRDefault="00C31145" w:rsidP="00C31145">
            <w:pPr>
              <w:pStyle w:val="ListParagraph"/>
              <w:ind w:left="280"/>
              <w:rPr>
                <w:rFonts w:cs="Arial"/>
                <w:sz w:val="20"/>
                <w:szCs w:val="20"/>
                <w:lang w:val="sr-Cyrl-RS"/>
              </w:rPr>
            </w:pPr>
          </w:p>
          <w:p w14:paraId="58FE32AA" w14:textId="447AEBBB" w:rsidR="001944BA" w:rsidRPr="00887894" w:rsidRDefault="001944BA" w:rsidP="004B37F9">
            <w:pPr>
              <w:pStyle w:val="ListParagraph"/>
              <w:numPr>
                <w:ilvl w:val="0"/>
                <w:numId w:val="50"/>
              </w:numPr>
              <w:ind w:left="280"/>
              <w:rPr>
                <w:rFonts w:cs="Arial"/>
                <w:sz w:val="20"/>
                <w:szCs w:val="20"/>
                <w:lang w:val="sr-Cyrl-RS"/>
              </w:rPr>
            </w:pPr>
            <w:r w:rsidRPr="00887894">
              <w:rPr>
                <w:rFonts w:cs="Arial"/>
                <w:sz w:val="20"/>
                <w:szCs w:val="20"/>
                <w:lang w:val="sr-Cyrl-RS"/>
              </w:rPr>
              <w:t xml:space="preserve">Недостатак финансијских средстава за финансирање ненаставних кадрова потребних за покривање свих неопходних послова и економска нестабилност. ++ </w:t>
            </w:r>
          </w:p>
          <w:p w14:paraId="2AEA9234" w14:textId="77777777" w:rsidR="001944BA" w:rsidRPr="00887894" w:rsidRDefault="001944BA" w:rsidP="004B37F9">
            <w:pPr>
              <w:pStyle w:val="ListParagraph"/>
              <w:numPr>
                <w:ilvl w:val="0"/>
                <w:numId w:val="50"/>
              </w:numPr>
              <w:ind w:left="280"/>
              <w:rPr>
                <w:rFonts w:cs="Arial"/>
                <w:sz w:val="20"/>
                <w:szCs w:val="20"/>
                <w:lang w:val="sr-Cyrl-RS"/>
              </w:rPr>
            </w:pPr>
            <w:r w:rsidRPr="00887894">
              <w:rPr>
                <w:rFonts w:cs="Arial"/>
                <w:sz w:val="20"/>
                <w:szCs w:val="20"/>
                <w:lang w:val="sr-Cyrl-RS"/>
              </w:rPr>
              <w:t>Преоптерећеност ненаставног особља различитим административним пословима. +</w:t>
            </w:r>
          </w:p>
          <w:p w14:paraId="03F7A4B1" w14:textId="77777777" w:rsidR="001944BA" w:rsidRPr="00887894" w:rsidRDefault="001944BA" w:rsidP="00C55EEC">
            <w:pPr>
              <w:ind w:left="280"/>
              <w:rPr>
                <w:rFonts w:cs="Arial"/>
                <w:i/>
                <w:sz w:val="20"/>
                <w:szCs w:val="20"/>
                <w:lang w:val="sr-Cyrl-RS"/>
              </w:rPr>
            </w:pPr>
          </w:p>
        </w:tc>
      </w:tr>
    </w:tbl>
    <w:p w14:paraId="1AF65F5A" w14:textId="77777777" w:rsidR="001944BA" w:rsidRPr="00887894" w:rsidRDefault="001944BA" w:rsidP="001944BA">
      <w:pPr>
        <w:rPr>
          <w:rFonts w:cs="Arial"/>
          <w:sz w:val="20"/>
          <w:szCs w:val="20"/>
          <w:u w:val="single"/>
          <w:lang w:val="sr-Cyrl-RS"/>
        </w:rPr>
      </w:pPr>
    </w:p>
    <w:p w14:paraId="78B4C214" w14:textId="77777777" w:rsidR="001944BA" w:rsidRPr="00735F01" w:rsidRDefault="001944BA" w:rsidP="001944BA">
      <w:pPr>
        <w:rPr>
          <w:rFonts w:cs="Arial"/>
          <w:b/>
          <w:lang w:val="sr-Cyrl-RS"/>
        </w:rPr>
      </w:pPr>
      <w:r w:rsidRPr="00735F01">
        <w:rPr>
          <w:rFonts w:cs="Arial"/>
          <w:b/>
          <w:lang w:val="sr-Cyrl-RS"/>
        </w:rPr>
        <w:t>ц) Предлог мера и активности за унапређење квалитета стандарда 10</w:t>
      </w:r>
    </w:p>
    <w:p w14:paraId="498676EC" w14:textId="77777777" w:rsidR="001944BA" w:rsidRPr="00887894" w:rsidRDefault="001944BA" w:rsidP="00735F01">
      <w:pPr>
        <w:pStyle w:val="NoSpacing"/>
        <w:rPr>
          <w:lang w:val="sr-Cyrl-RS"/>
        </w:rPr>
      </w:pPr>
    </w:p>
    <w:p w14:paraId="468D06BD" w14:textId="77777777" w:rsidR="001944BA" w:rsidRPr="00887894" w:rsidRDefault="001944BA" w:rsidP="004B37F9">
      <w:pPr>
        <w:pStyle w:val="ListParagraph"/>
        <w:numPr>
          <w:ilvl w:val="0"/>
          <w:numId w:val="51"/>
        </w:numPr>
        <w:spacing w:line="276" w:lineRule="auto"/>
        <w:ind w:left="400"/>
        <w:rPr>
          <w:rFonts w:cs="Arial"/>
          <w:lang w:val="sr-Cyrl-RS"/>
        </w:rPr>
      </w:pPr>
      <w:r w:rsidRPr="00887894">
        <w:rPr>
          <w:rFonts w:cs="Arial"/>
          <w:lang w:val="sr-Cyrl-RS"/>
        </w:rPr>
        <w:t xml:space="preserve">Потребно је унапредити ефективност информационог система Универзитета како би поједини процеси генерисања извештаја били аутоматизовани и тиме повећали ефикасност рада стручних служби. </w:t>
      </w:r>
    </w:p>
    <w:p w14:paraId="2B4853AF" w14:textId="77777777" w:rsidR="001944BA" w:rsidRPr="00887894" w:rsidRDefault="001944BA" w:rsidP="004B37F9">
      <w:pPr>
        <w:pStyle w:val="ListParagraph"/>
        <w:numPr>
          <w:ilvl w:val="0"/>
          <w:numId w:val="51"/>
        </w:numPr>
        <w:spacing w:line="276" w:lineRule="auto"/>
        <w:ind w:left="400"/>
        <w:rPr>
          <w:rFonts w:cs="Arial"/>
          <w:lang w:val="sr-Cyrl-RS"/>
        </w:rPr>
      </w:pPr>
      <w:r w:rsidRPr="00887894">
        <w:rPr>
          <w:rFonts w:cs="Arial"/>
          <w:lang w:val="sr-Cyrl-RS"/>
        </w:rPr>
        <w:t xml:space="preserve">Пружити могућност запосленима за перманентно стручно усавршавање на пословима у области на којима су ангажовани. Константно радити на унапређењу општих аката Универзитета, ради њиховог побољшања. </w:t>
      </w:r>
    </w:p>
    <w:p w14:paraId="10BF1DF2" w14:textId="77777777" w:rsidR="001944BA" w:rsidRPr="00887894" w:rsidRDefault="001944BA" w:rsidP="004B37F9">
      <w:pPr>
        <w:pStyle w:val="ListParagraph"/>
        <w:numPr>
          <w:ilvl w:val="0"/>
          <w:numId w:val="51"/>
        </w:numPr>
        <w:spacing w:line="276" w:lineRule="auto"/>
        <w:ind w:left="400"/>
        <w:rPr>
          <w:rFonts w:cs="Arial"/>
          <w:lang w:val="sr-Cyrl-RS"/>
        </w:rPr>
      </w:pPr>
      <w:r w:rsidRPr="00887894">
        <w:rPr>
          <w:rFonts w:cs="Arial"/>
          <w:lang w:val="sr-Cyrl-RS"/>
        </w:rPr>
        <w:lastRenderedPageBreak/>
        <w:t>Обезбедити да се квалитетни кадрови задрже у дужем временском периоду као и да се обезбеди ефикаснији систем преноса информација на новозапослене о начину рада.</w:t>
      </w:r>
    </w:p>
    <w:p w14:paraId="0EEC7754" w14:textId="77777777" w:rsidR="001944BA" w:rsidRPr="00887894" w:rsidRDefault="001944BA" w:rsidP="001944BA">
      <w:pPr>
        <w:rPr>
          <w:rFonts w:cs="Arial"/>
          <w:sz w:val="20"/>
          <w:szCs w:val="20"/>
          <w:lang w:val="sr-Cyrl-RS"/>
        </w:rPr>
      </w:pPr>
    </w:p>
    <w:p w14:paraId="1FF11FD6" w14:textId="77777777" w:rsidR="00735F01" w:rsidRPr="00735F01" w:rsidRDefault="00735F01" w:rsidP="00735F01">
      <w:pPr>
        <w:rPr>
          <w:rFonts w:cs="Arial"/>
          <w:b/>
          <w:lang w:val="sr-Cyrl-RS"/>
        </w:rPr>
      </w:pPr>
      <w:r w:rsidRPr="00735F01">
        <w:rPr>
          <w:rFonts w:cs="Arial"/>
          <w:b/>
          <w:lang w:val="sr-Cyrl-RS"/>
        </w:rPr>
        <w:t>д) Показатељи и прилози за стандард 10</w:t>
      </w:r>
    </w:p>
    <w:p w14:paraId="005F1110" w14:textId="77777777" w:rsidR="00735F01" w:rsidRPr="00887894" w:rsidRDefault="00735F01" w:rsidP="00735F01">
      <w:pPr>
        <w:rPr>
          <w:rFonts w:cs="Arial"/>
          <w:bCs/>
          <w:sz w:val="20"/>
          <w:szCs w:val="20"/>
          <w:lang w:val="sr-Cyrl-RS"/>
        </w:rPr>
      </w:pPr>
    </w:p>
    <w:p w14:paraId="5A1E4EC1" w14:textId="0AA4E8AB" w:rsidR="00735F01" w:rsidRPr="00735F01" w:rsidRDefault="00D4078B" w:rsidP="00735F01">
      <w:pPr>
        <w:pStyle w:val="TableParagraph"/>
        <w:tabs>
          <w:tab w:val="left" w:pos="828"/>
        </w:tabs>
        <w:spacing w:before="3" w:line="278" w:lineRule="exact"/>
        <w:jc w:val="both"/>
        <w:rPr>
          <w:rFonts w:ascii="Arial" w:hAnsi="Arial" w:cs="Arial"/>
          <w:spacing w:val="1"/>
          <w:lang w:val="sr-Cyrl-RS"/>
        </w:rPr>
      </w:pPr>
      <w:hyperlink r:id="rId45" w:history="1">
        <w:r w:rsidR="00735F01" w:rsidRPr="00F162FE">
          <w:rPr>
            <w:rStyle w:val="Hyperlink"/>
            <w:rFonts w:ascii="Arial" w:hAnsi="Arial" w:cs="Arial"/>
            <w:b/>
            <w:bCs/>
            <w:spacing w:val="1"/>
            <w:lang w:val="sr-Cyrl-RS"/>
          </w:rPr>
          <w:t xml:space="preserve">Табела </w:t>
        </w:r>
        <w:r w:rsidR="00735F01" w:rsidRPr="00F162FE">
          <w:rPr>
            <w:rStyle w:val="Hyperlink"/>
            <w:rFonts w:ascii="Arial" w:hAnsi="Arial" w:cs="Arial"/>
            <w:b/>
            <w:bCs/>
            <w:spacing w:val="1"/>
            <w:lang w:val="sr-Cyrl-RS"/>
          </w:rPr>
          <w:t>1</w:t>
        </w:r>
        <w:r w:rsidR="00735F01" w:rsidRPr="00F162FE">
          <w:rPr>
            <w:rStyle w:val="Hyperlink"/>
            <w:rFonts w:ascii="Arial" w:hAnsi="Arial" w:cs="Arial"/>
            <w:b/>
            <w:bCs/>
            <w:spacing w:val="1"/>
            <w:lang w:val="sr-Cyrl-RS"/>
          </w:rPr>
          <w:t>0.1.</w:t>
        </w:r>
        <w:r w:rsidR="00735F01" w:rsidRPr="00F162FE">
          <w:rPr>
            <w:rStyle w:val="Hyperlink"/>
            <w:rFonts w:ascii="Arial" w:hAnsi="Arial" w:cs="Arial"/>
            <w:spacing w:val="1"/>
            <w:lang w:val="sr-Cyrl-RS"/>
          </w:rPr>
          <w:t xml:space="preserve"> </w:t>
        </w:r>
      </w:hyperlink>
      <w:r w:rsidR="00735F01" w:rsidRPr="00735F01">
        <w:rPr>
          <w:rFonts w:ascii="Arial" w:hAnsi="Arial" w:cs="Arial"/>
          <w:spacing w:val="1"/>
          <w:lang w:val="sr-Cyrl-RS"/>
        </w:rPr>
        <w:t xml:space="preserve"> Број  ненаставних  радника    запослених са пуним или непуним радним временом  у  високошколској  установи у оквиру одговарајућих организационих јединица</w:t>
      </w:r>
    </w:p>
    <w:p w14:paraId="0178091C" w14:textId="750215F7" w:rsidR="00735F01" w:rsidRDefault="00735F01" w:rsidP="00735F01">
      <w:pPr>
        <w:pStyle w:val="NoSpacing"/>
        <w:rPr>
          <w:lang w:val="sr-Cyrl-RS"/>
        </w:rPr>
      </w:pPr>
    </w:p>
    <w:p w14:paraId="11A9CCD4" w14:textId="5B5AABCC" w:rsidR="00735F01" w:rsidRPr="00887894" w:rsidRDefault="00D4078B" w:rsidP="00735F01">
      <w:pPr>
        <w:suppressAutoHyphens/>
        <w:spacing w:before="0"/>
        <w:rPr>
          <w:rFonts w:cs="Arial"/>
          <w:lang w:val="sr-Cyrl-RS"/>
        </w:rPr>
      </w:pPr>
      <w:hyperlink r:id="rId46" w:history="1">
        <w:r w:rsidR="00735F01" w:rsidRPr="00F162FE">
          <w:rPr>
            <w:rStyle w:val="Hyperlink"/>
            <w:rFonts w:cs="Arial"/>
            <w:b/>
            <w:bCs/>
            <w:lang w:val="sr-Cyrl-RS"/>
          </w:rPr>
          <w:t>Прилог  1</w:t>
        </w:r>
        <w:r w:rsidR="00735F01" w:rsidRPr="00F162FE">
          <w:rPr>
            <w:rStyle w:val="Hyperlink"/>
            <w:rFonts w:cs="Arial"/>
            <w:b/>
            <w:bCs/>
            <w:lang w:val="sr-Cyrl-RS"/>
          </w:rPr>
          <w:t>0</w:t>
        </w:r>
        <w:r w:rsidR="00735F01" w:rsidRPr="00F162FE">
          <w:rPr>
            <w:rStyle w:val="Hyperlink"/>
            <w:rFonts w:cs="Arial"/>
            <w:b/>
            <w:bCs/>
            <w:lang w:val="sr-Cyrl-RS"/>
          </w:rPr>
          <w:t>.1.</w:t>
        </w:r>
      </w:hyperlink>
      <w:r w:rsidR="00735F01" w:rsidRPr="00887894">
        <w:rPr>
          <w:rFonts w:cs="Arial"/>
          <w:lang w:val="sr-Cyrl-RS"/>
        </w:rPr>
        <w:t xml:space="preserve"> Шематска организациона структура високошколске установе </w:t>
      </w:r>
    </w:p>
    <w:p w14:paraId="3A23A4AD" w14:textId="77777777" w:rsidR="00735F01" w:rsidRPr="00887894" w:rsidRDefault="00735F01" w:rsidP="00735F01">
      <w:pPr>
        <w:suppressAutoHyphens/>
        <w:spacing w:before="0"/>
        <w:rPr>
          <w:rFonts w:cs="Arial"/>
          <w:lang w:val="sr-Cyrl-RS"/>
        </w:rPr>
      </w:pPr>
    </w:p>
    <w:p w14:paraId="04715B84" w14:textId="77777777" w:rsidR="00735F01" w:rsidRPr="00887894" w:rsidRDefault="00735F01" w:rsidP="004B37F9">
      <w:pPr>
        <w:pStyle w:val="ListParagraph"/>
        <w:numPr>
          <w:ilvl w:val="0"/>
          <w:numId w:val="52"/>
        </w:numPr>
        <w:suppressAutoHyphens/>
        <w:spacing w:before="0"/>
        <w:rPr>
          <w:rFonts w:cs="Arial"/>
          <w:lang w:val="sr-Cyrl-RS"/>
        </w:rPr>
      </w:pPr>
      <w:r w:rsidRPr="00887894">
        <w:rPr>
          <w:rFonts w:cs="Arial"/>
          <w:lang w:val="sr-Cyrl-RS"/>
        </w:rPr>
        <w:t xml:space="preserve">Органи управљања </w:t>
      </w:r>
    </w:p>
    <w:p w14:paraId="0BD08231" w14:textId="77777777" w:rsidR="00735F01" w:rsidRPr="00887894" w:rsidRDefault="00735F01" w:rsidP="004B37F9">
      <w:pPr>
        <w:pStyle w:val="ListParagraph"/>
        <w:numPr>
          <w:ilvl w:val="0"/>
          <w:numId w:val="52"/>
        </w:numPr>
        <w:suppressAutoHyphens/>
        <w:spacing w:before="0"/>
        <w:rPr>
          <w:rFonts w:cs="Arial"/>
          <w:lang w:val="sr-Cyrl-RS"/>
        </w:rPr>
      </w:pPr>
      <w:r w:rsidRPr="00887894">
        <w:rPr>
          <w:rFonts w:cs="Arial"/>
          <w:lang w:val="sr-Cyrl-RS"/>
        </w:rPr>
        <w:t>Организациона структура универзитета</w:t>
      </w:r>
    </w:p>
    <w:p w14:paraId="591F3DDB" w14:textId="77777777" w:rsidR="00735F01" w:rsidRPr="00887894" w:rsidRDefault="00735F01" w:rsidP="004B37F9">
      <w:pPr>
        <w:pStyle w:val="ListParagraph"/>
        <w:numPr>
          <w:ilvl w:val="0"/>
          <w:numId w:val="52"/>
        </w:numPr>
        <w:suppressAutoHyphens/>
        <w:spacing w:before="0"/>
        <w:rPr>
          <w:rFonts w:cs="Arial"/>
          <w:lang w:val="sr-Cyrl-RS"/>
        </w:rPr>
      </w:pPr>
      <w:r w:rsidRPr="00887894">
        <w:rPr>
          <w:rFonts w:cs="Arial"/>
          <w:lang w:val="sr-Cyrl-RS"/>
        </w:rPr>
        <w:t>Правилник о систематизацији радних места</w:t>
      </w:r>
    </w:p>
    <w:p w14:paraId="1E94F345" w14:textId="77777777" w:rsidR="00735F01" w:rsidRPr="00887894" w:rsidRDefault="00735F01" w:rsidP="00735F01">
      <w:pPr>
        <w:suppressAutoHyphens/>
        <w:spacing w:before="0"/>
        <w:rPr>
          <w:rFonts w:cs="Arial"/>
          <w:lang w:val="sr-Cyrl-RS"/>
        </w:rPr>
      </w:pPr>
    </w:p>
    <w:p w14:paraId="53456972" w14:textId="2AFDA150" w:rsidR="00735F01" w:rsidRPr="00887894" w:rsidRDefault="00D4078B" w:rsidP="00735F01">
      <w:pPr>
        <w:suppressAutoHyphens/>
        <w:spacing w:before="0"/>
        <w:rPr>
          <w:rFonts w:cs="Arial"/>
          <w:lang w:val="sr-Cyrl-RS"/>
        </w:rPr>
      </w:pPr>
      <w:hyperlink r:id="rId47" w:history="1">
        <w:r w:rsidR="00735F01" w:rsidRPr="00F162FE">
          <w:rPr>
            <w:rStyle w:val="Hyperlink"/>
            <w:rFonts w:cs="Arial"/>
            <w:b/>
            <w:bCs/>
            <w:lang w:val="sr-Cyrl-RS"/>
          </w:rPr>
          <w:t>Прилог 1</w:t>
        </w:r>
        <w:r w:rsidR="00735F01" w:rsidRPr="00F162FE">
          <w:rPr>
            <w:rStyle w:val="Hyperlink"/>
            <w:rFonts w:cs="Arial"/>
            <w:b/>
            <w:bCs/>
            <w:lang w:val="sr-Cyrl-RS"/>
          </w:rPr>
          <w:t>0</w:t>
        </w:r>
        <w:r w:rsidR="00735F01" w:rsidRPr="00F162FE">
          <w:rPr>
            <w:rStyle w:val="Hyperlink"/>
            <w:rFonts w:cs="Arial"/>
            <w:b/>
            <w:bCs/>
            <w:lang w:val="sr-Cyrl-RS"/>
          </w:rPr>
          <w:t>.2</w:t>
        </w:r>
      </w:hyperlink>
      <w:r w:rsidR="00735F01" w:rsidRPr="00887894">
        <w:rPr>
          <w:rFonts w:cs="Arial"/>
          <w:b/>
          <w:bCs/>
          <w:lang w:val="sr-Cyrl-RS"/>
        </w:rPr>
        <w:t>.</w:t>
      </w:r>
      <w:r w:rsidR="00735F01" w:rsidRPr="00887894">
        <w:rPr>
          <w:rFonts w:cs="Arial"/>
          <w:lang w:val="sr-Cyrl-RS"/>
        </w:rPr>
        <w:t xml:space="preserve"> Aнализа резултата анкете студената о процени квалитета рада органа управљања и рада стручних служби</w:t>
      </w:r>
    </w:p>
    <w:p w14:paraId="28EB09EA" w14:textId="77777777" w:rsidR="00735F01" w:rsidRPr="00887894" w:rsidRDefault="00735F01" w:rsidP="00735F01">
      <w:pPr>
        <w:suppressAutoHyphens/>
        <w:spacing w:before="0"/>
        <w:rPr>
          <w:rFonts w:cs="Arial"/>
          <w:lang w:val="sr-Cyrl-RS"/>
        </w:rPr>
      </w:pPr>
    </w:p>
    <w:p w14:paraId="5BE82521" w14:textId="77777777" w:rsidR="00735F01" w:rsidRPr="00887894" w:rsidRDefault="00735F01" w:rsidP="004B37F9">
      <w:pPr>
        <w:pStyle w:val="ListParagraph"/>
        <w:numPr>
          <w:ilvl w:val="0"/>
          <w:numId w:val="53"/>
        </w:numPr>
        <w:suppressAutoHyphens/>
        <w:spacing w:before="0"/>
        <w:rPr>
          <w:rFonts w:cs="Arial"/>
          <w:lang w:val="sr-Cyrl-RS"/>
        </w:rPr>
      </w:pPr>
      <w:r w:rsidRPr="00887894">
        <w:rPr>
          <w:rFonts w:cs="Arial"/>
          <w:lang w:val="sr-Cyrl-RS"/>
        </w:rPr>
        <w:t xml:space="preserve">Резултати и анализа опште анкете </w:t>
      </w:r>
    </w:p>
    <w:p w14:paraId="6C1197AB" w14:textId="3EF34D55" w:rsidR="00735F01" w:rsidRDefault="00735F01" w:rsidP="00284811">
      <w:pPr>
        <w:spacing w:before="0"/>
        <w:rPr>
          <w:rFonts w:cs="Arial"/>
          <w:b/>
          <w:lang w:val="sr-Cyrl-RS"/>
        </w:rPr>
      </w:pPr>
    </w:p>
    <w:p w14:paraId="16EA8FB9" w14:textId="3F985784" w:rsidR="007755A4" w:rsidRDefault="007755A4" w:rsidP="00284811">
      <w:pPr>
        <w:spacing w:before="0"/>
        <w:rPr>
          <w:rFonts w:cs="Arial"/>
          <w:b/>
          <w:lang w:val="sr-Cyrl-RS"/>
        </w:rPr>
      </w:pPr>
    </w:p>
    <w:p w14:paraId="52623C57" w14:textId="1DB1CA32" w:rsidR="007755A4" w:rsidRDefault="007755A4" w:rsidP="00284811">
      <w:pPr>
        <w:spacing w:before="0"/>
        <w:rPr>
          <w:rFonts w:cs="Arial"/>
          <w:b/>
          <w:lang w:val="sr-Cyrl-RS"/>
        </w:rPr>
      </w:pPr>
    </w:p>
    <w:p w14:paraId="48A6ABEB" w14:textId="1A08BA32" w:rsidR="007755A4" w:rsidRDefault="007755A4" w:rsidP="00284811">
      <w:pPr>
        <w:spacing w:before="0"/>
        <w:rPr>
          <w:rFonts w:cs="Arial"/>
          <w:b/>
          <w:lang w:val="sr-Cyrl-RS"/>
        </w:rPr>
      </w:pPr>
    </w:p>
    <w:p w14:paraId="5BDBC12A" w14:textId="188E6085" w:rsidR="00052533" w:rsidRDefault="00052533" w:rsidP="00284811">
      <w:pPr>
        <w:spacing w:before="0"/>
        <w:rPr>
          <w:rFonts w:cs="Arial"/>
          <w:b/>
          <w:lang w:val="sr-Cyrl-RS"/>
        </w:rPr>
      </w:pPr>
    </w:p>
    <w:p w14:paraId="29199640" w14:textId="55A5D71C" w:rsidR="00052533" w:rsidRDefault="00052533" w:rsidP="00284811">
      <w:pPr>
        <w:spacing w:before="0"/>
        <w:rPr>
          <w:rFonts w:cs="Arial"/>
          <w:b/>
          <w:lang w:val="sr-Cyrl-RS"/>
        </w:rPr>
      </w:pPr>
    </w:p>
    <w:p w14:paraId="563A4069" w14:textId="13C5E3EC" w:rsidR="00052533" w:rsidRDefault="00052533" w:rsidP="00284811">
      <w:pPr>
        <w:spacing w:before="0"/>
        <w:rPr>
          <w:rFonts w:cs="Arial"/>
          <w:b/>
          <w:lang w:val="sr-Cyrl-RS"/>
        </w:rPr>
      </w:pPr>
    </w:p>
    <w:p w14:paraId="29C59E2A" w14:textId="1D518B66" w:rsidR="00052533" w:rsidRDefault="00052533" w:rsidP="00284811">
      <w:pPr>
        <w:spacing w:before="0"/>
        <w:rPr>
          <w:rFonts w:cs="Arial"/>
          <w:b/>
          <w:lang w:val="sr-Cyrl-RS"/>
        </w:rPr>
      </w:pPr>
    </w:p>
    <w:p w14:paraId="5C5D8F3C" w14:textId="0C4CE012" w:rsidR="00052533" w:rsidRDefault="00052533" w:rsidP="00284811">
      <w:pPr>
        <w:spacing w:before="0"/>
        <w:rPr>
          <w:rFonts w:cs="Arial"/>
          <w:b/>
          <w:lang w:val="sr-Cyrl-RS"/>
        </w:rPr>
      </w:pPr>
    </w:p>
    <w:p w14:paraId="7C3CBBE5" w14:textId="41014A96" w:rsidR="00052533" w:rsidRDefault="00052533" w:rsidP="00284811">
      <w:pPr>
        <w:spacing w:before="0"/>
        <w:rPr>
          <w:rFonts w:cs="Arial"/>
          <w:b/>
          <w:lang w:val="sr-Cyrl-RS"/>
        </w:rPr>
      </w:pPr>
    </w:p>
    <w:p w14:paraId="699722D9" w14:textId="6620CE2C" w:rsidR="00052533" w:rsidRDefault="00052533" w:rsidP="00284811">
      <w:pPr>
        <w:spacing w:before="0"/>
        <w:rPr>
          <w:rFonts w:cs="Arial"/>
          <w:b/>
          <w:lang w:val="sr-Cyrl-RS"/>
        </w:rPr>
      </w:pPr>
    </w:p>
    <w:p w14:paraId="13926B0B" w14:textId="73213E8A" w:rsidR="00052533" w:rsidRDefault="00052533" w:rsidP="00284811">
      <w:pPr>
        <w:spacing w:before="0"/>
        <w:rPr>
          <w:rFonts w:cs="Arial"/>
          <w:b/>
          <w:lang w:val="sr-Cyrl-RS"/>
        </w:rPr>
      </w:pPr>
    </w:p>
    <w:p w14:paraId="5D692127" w14:textId="2529BA19" w:rsidR="00052533" w:rsidRDefault="00052533" w:rsidP="00284811">
      <w:pPr>
        <w:spacing w:before="0"/>
        <w:rPr>
          <w:rFonts w:cs="Arial"/>
          <w:b/>
          <w:lang w:val="sr-Cyrl-RS"/>
        </w:rPr>
      </w:pPr>
    </w:p>
    <w:p w14:paraId="4CD51E42" w14:textId="26F6A744" w:rsidR="00052533" w:rsidRDefault="00052533" w:rsidP="00284811">
      <w:pPr>
        <w:spacing w:before="0"/>
        <w:rPr>
          <w:rFonts w:cs="Arial"/>
          <w:b/>
          <w:lang w:val="sr-Cyrl-RS"/>
        </w:rPr>
      </w:pPr>
    </w:p>
    <w:p w14:paraId="5F7B94A6" w14:textId="23027FF2" w:rsidR="00052533" w:rsidRDefault="00052533" w:rsidP="00284811">
      <w:pPr>
        <w:spacing w:before="0"/>
        <w:rPr>
          <w:rFonts w:cs="Arial"/>
          <w:b/>
          <w:lang w:val="sr-Cyrl-RS"/>
        </w:rPr>
      </w:pPr>
    </w:p>
    <w:p w14:paraId="31F32003" w14:textId="571FD64D" w:rsidR="00052533" w:rsidRDefault="00052533" w:rsidP="00284811">
      <w:pPr>
        <w:spacing w:before="0"/>
        <w:rPr>
          <w:rFonts w:cs="Arial"/>
          <w:b/>
          <w:lang w:val="sr-Cyrl-RS"/>
        </w:rPr>
      </w:pPr>
    </w:p>
    <w:p w14:paraId="7B6D1F30" w14:textId="24525EC3" w:rsidR="00052533" w:rsidRDefault="00052533" w:rsidP="00284811">
      <w:pPr>
        <w:spacing w:before="0"/>
        <w:rPr>
          <w:rFonts w:cs="Arial"/>
          <w:b/>
          <w:lang w:val="sr-Cyrl-RS"/>
        </w:rPr>
      </w:pPr>
    </w:p>
    <w:p w14:paraId="070A2F18" w14:textId="2CBD4D70" w:rsidR="00052533" w:rsidRDefault="00052533" w:rsidP="00284811">
      <w:pPr>
        <w:spacing w:before="0"/>
        <w:rPr>
          <w:rFonts w:cs="Arial"/>
          <w:b/>
          <w:lang w:val="sr-Cyrl-RS"/>
        </w:rPr>
      </w:pPr>
    </w:p>
    <w:p w14:paraId="7550917C" w14:textId="2EEA2D0C" w:rsidR="00052533" w:rsidRDefault="00052533" w:rsidP="00284811">
      <w:pPr>
        <w:spacing w:before="0"/>
        <w:rPr>
          <w:rFonts w:cs="Arial"/>
          <w:b/>
          <w:lang w:val="sr-Cyrl-RS"/>
        </w:rPr>
      </w:pPr>
    </w:p>
    <w:p w14:paraId="68CEE785" w14:textId="6494C210" w:rsidR="00052533" w:rsidRDefault="00052533" w:rsidP="00284811">
      <w:pPr>
        <w:spacing w:before="0"/>
        <w:rPr>
          <w:rFonts w:cs="Arial"/>
          <w:b/>
          <w:lang w:val="sr-Cyrl-RS"/>
        </w:rPr>
      </w:pPr>
    </w:p>
    <w:p w14:paraId="39E5DD78" w14:textId="426E0F86" w:rsidR="00052533" w:rsidRDefault="00052533" w:rsidP="00284811">
      <w:pPr>
        <w:spacing w:before="0"/>
        <w:rPr>
          <w:rFonts w:cs="Arial"/>
          <w:b/>
          <w:lang w:val="sr-Cyrl-RS"/>
        </w:rPr>
      </w:pPr>
    </w:p>
    <w:p w14:paraId="135653BC" w14:textId="71D714C8" w:rsidR="00052533" w:rsidRDefault="00052533" w:rsidP="00284811">
      <w:pPr>
        <w:spacing w:before="0"/>
        <w:rPr>
          <w:rFonts w:cs="Arial"/>
          <w:b/>
          <w:lang w:val="sr-Cyrl-RS"/>
        </w:rPr>
      </w:pPr>
    </w:p>
    <w:p w14:paraId="6345336A" w14:textId="70D265F6" w:rsidR="00052533" w:rsidRDefault="00052533" w:rsidP="00284811">
      <w:pPr>
        <w:spacing w:before="0"/>
        <w:rPr>
          <w:rFonts w:cs="Arial"/>
          <w:b/>
          <w:lang w:val="sr-Cyrl-RS"/>
        </w:rPr>
      </w:pPr>
    </w:p>
    <w:p w14:paraId="529E8341" w14:textId="261E3C3E" w:rsidR="00052533" w:rsidRDefault="00052533" w:rsidP="00284811">
      <w:pPr>
        <w:spacing w:before="0"/>
        <w:rPr>
          <w:rFonts w:cs="Arial"/>
          <w:b/>
          <w:lang w:val="sr-Cyrl-RS"/>
        </w:rPr>
      </w:pPr>
    </w:p>
    <w:p w14:paraId="70F9D204" w14:textId="3AFAC5D6" w:rsidR="00052533" w:rsidRDefault="00052533" w:rsidP="00284811">
      <w:pPr>
        <w:spacing w:before="0"/>
        <w:rPr>
          <w:rFonts w:cs="Arial"/>
          <w:b/>
          <w:lang w:val="sr-Cyrl-RS"/>
        </w:rPr>
      </w:pPr>
    </w:p>
    <w:p w14:paraId="41846940" w14:textId="0FC6932C" w:rsidR="00052533" w:rsidRDefault="00052533" w:rsidP="00284811">
      <w:pPr>
        <w:spacing w:before="0"/>
        <w:rPr>
          <w:rFonts w:cs="Arial"/>
          <w:b/>
          <w:lang w:val="sr-Cyrl-RS"/>
        </w:rPr>
      </w:pPr>
    </w:p>
    <w:p w14:paraId="5008A712" w14:textId="76FE3E32" w:rsidR="00052533" w:rsidRDefault="00052533" w:rsidP="00284811">
      <w:pPr>
        <w:spacing w:before="0"/>
        <w:rPr>
          <w:rFonts w:cs="Arial"/>
          <w:b/>
          <w:lang w:val="sr-Cyrl-RS"/>
        </w:rPr>
      </w:pPr>
    </w:p>
    <w:p w14:paraId="12A4EA25" w14:textId="5BB74928" w:rsidR="00052533" w:rsidRDefault="00052533" w:rsidP="00284811">
      <w:pPr>
        <w:spacing w:before="0"/>
        <w:rPr>
          <w:rFonts w:cs="Arial"/>
          <w:b/>
          <w:lang w:val="sr-Cyrl-RS"/>
        </w:rPr>
      </w:pPr>
    </w:p>
    <w:p w14:paraId="3BF48E7F" w14:textId="300B6625" w:rsidR="00052533" w:rsidRDefault="00052533" w:rsidP="00284811">
      <w:pPr>
        <w:spacing w:before="0"/>
        <w:rPr>
          <w:rFonts w:cs="Arial"/>
          <w:b/>
          <w:lang w:val="sr-Cyrl-RS"/>
        </w:rPr>
      </w:pPr>
    </w:p>
    <w:p w14:paraId="35313285" w14:textId="77777777" w:rsidR="00F059BF" w:rsidRDefault="00F059BF" w:rsidP="00284811">
      <w:pPr>
        <w:spacing w:before="0"/>
        <w:rPr>
          <w:rFonts w:cs="Arial"/>
          <w:b/>
          <w:lang w:val="sr-Cyrl-RS"/>
        </w:rPr>
      </w:pPr>
    </w:p>
    <w:p w14:paraId="0E8053E0" w14:textId="52590C1C" w:rsidR="001944BA" w:rsidRDefault="00EB1565" w:rsidP="00284811">
      <w:pPr>
        <w:spacing w:before="0"/>
        <w:rPr>
          <w:rFonts w:cs="Arial"/>
          <w:b/>
          <w:lang w:val="sr-Cyrl-RS"/>
        </w:rPr>
      </w:pPr>
      <w:r>
        <w:rPr>
          <w:noProof/>
        </w:rPr>
        <mc:AlternateContent>
          <mc:Choice Requires="wps">
            <w:drawing>
              <wp:anchor distT="45720" distB="45720" distL="114300" distR="114300" simplePos="0" relativeHeight="251679744" behindDoc="0" locked="0" layoutInCell="1" allowOverlap="1" wp14:anchorId="46C5E034" wp14:editId="3F845260">
                <wp:simplePos x="0" y="0"/>
                <wp:positionH relativeFrom="column">
                  <wp:posOffset>-30480</wp:posOffset>
                </wp:positionH>
                <wp:positionV relativeFrom="paragraph">
                  <wp:posOffset>30480</wp:posOffset>
                </wp:positionV>
                <wp:extent cx="6271260" cy="504190"/>
                <wp:effectExtent l="0" t="0" r="15240" b="1079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504190"/>
                        </a:xfrm>
                        <a:prstGeom prst="rect">
                          <a:avLst/>
                        </a:prstGeom>
                        <a:solidFill>
                          <a:schemeClr val="bg1">
                            <a:lumMod val="85000"/>
                          </a:schemeClr>
                        </a:solidFill>
                        <a:ln w="9525">
                          <a:solidFill>
                            <a:schemeClr val="bg1">
                              <a:lumMod val="95000"/>
                            </a:schemeClr>
                          </a:solidFill>
                          <a:miter lim="800000"/>
                          <a:headEnd/>
                          <a:tailEnd/>
                        </a:ln>
                      </wps:spPr>
                      <wps:txbx>
                        <w:txbxContent>
                          <w:p w14:paraId="145B3FA0" w14:textId="28B2D203" w:rsidR="0077282B" w:rsidRPr="00D72AD9" w:rsidRDefault="0077282B" w:rsidP="00735F01">
                            <w:pPr>
                              <w:pStyle w:val="Heading1"/>
                              <w:ind w:left="0"/>
                              <w:jc w:val="left"/>
                              <w:rPr>
                                <w:rFonts w:ascii="Arial" w:hAnsi="Arial" w:cs="Arial"/>
                                <w:sz w:val="28"/>
                                <w:szCs w:val="28"/>
                                <w:lang w:val="sr-Cyrl-RS"/>
                              </w:rPr>
                            </w:pPr>
                            <w:bookmarkStart w:id="15" w:name="_Toc106135838"/>
                            <w:r w:rsidRPr="00B54A70">
                              <w:rPr>
                                <w:rFonts w:ascii="Arial" w:hAnsi="Arial" w:cs="Arial"/>
                                <w:sz w:val="28"/>
                                <w:szCs w:val="28"/>
                                <w:lang w:val="sr-Cyrl-RS"/>
                              </w:rPr>
                              <w:t xml:space="preserve">Стандард </w:t>
                            </w:r>
                            <w:r>
                              <w:rPr>
                                <w:rFonts w:ascii="Arial" w:hAnsi="Arial" w:cs="Arial"/>
                                <w:sz w:val="28"/>
                                <w:szCs w:val="28"/>
                                <w:lang w:val="sr-Cyrl-RS"/>
                              </w:rPr>
                              <w:t>1</w:t>
                            </w:r>
                            <w:r>
                              <w:rPr>
                                <w:rFonts w:ascii="Arial" w:hAnsi="Arial" w:cs="Arial"/>
                                <w:sz w:val="28"/>
                                <w:szCs w:val="28"/>
                              </w:rPr>
                              <w:t>1</w:t>
                            </w:r>
                            <w:r w:rsidRPr="00B54A70">
                              <w:rPr>
                                <w:rFonts w:ascii="Arial" w:hAnsi="Arial" w:cs="Arial"/>
                                <w:sz w:val="28"/>
                                <w:szCs w:val="28"/>
                                <w:lang w:val="sr-Cyrl-RS"/>
                              </w:rPr>
                              <w:t xml:space="preserve">: </w:t>
                            </w:r>
                            <w:r w:rsidRPr="00F059BF">
                              <w:rPr>
                                <w:rFonts w:ascii="Arial" w:hAnsi="Arial" w:cs="Arial"/>
                                <w:sz w:val="28"/>
                                <w:szCs w:val="28"/>
                                <w:lang w:val="sr-Cyrl-RS"/>
                              </w:rPr>
                              <w:t>Квалитет простора и опреме</w:t>
                            </w:r>
                            <w:bookmarkEnd w:id="15"/>
                          </w:p>
                          <w:p w14:paraId="0BA4970C" w14:textId="7919F1A6" w:rsidR="0077282B" w:rsidRPr="00D72AD9" w:rsidRDefault="0077282B" w:rsidP="00F059BF">
                            <w:pPr>
                              <w:pStyle w:val="NoSpacing"/>
                              <w:rPr>
                                <w:rFonts w:cs="Arial"/>
                                <w:lang w:val="sr-Cyrl-RS"/>
                              </w:rPr>
                            </w:pPr>
                            <w:r w:rsidRPr="00F059BF">
                              <w:rPr>
                                <w:rFonts w:cs="Arial"/>
                                <w:lang w:val="sr-Cyrl-RS"/>
                              </w:rPr>
                              <w:t>Квалитет простора и опреме се обезбеђује кроз њихов адекватан обим и структуру.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2.4pt;margin-top:2.4pt;width:493.8pt;height:39.7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" fillcolor="#d8d8d8 [2732]" strokecolor="#f2f2f2 [3052]">
                <v:textbox style="mso-fit-shape-to-text:t">
                  <w:txbxContent>
                    <w:p w14:paraId="145B3FA0" w14:textId="28B2D203" w:rsidR="0077282B" w:rsidRPr="00D72AD9" w:rsidRDefault="0077282B" w:rsidP="00735F01">
                      <w:pPr>
                        <w:pStyle w:val="Heading1"/>
                        <w:ind w:left="0"/>
                        <w:jc w:val="left"/>
                        <w:rPr>
                          <w:rFonts w:ascii="Arial" w:hAnsi="Arial" w:cs="Arial"/>
                          <w:sz w:val="28"/>
                          <w:szCs w:val="28"/>
                          <w:lang w:val="sr-Cyrl-RS"/>
                        </w:rPr>
                      </w:pPr>
                      <w:bookmarkStart w:id="16" w:name="_Toc106135838"/>
                      <w:r w:rsidRPr="00B54A70">
                        <w:rPr>
                          <w:rFonts w:ascii="Arial" w:hAnsi="Arial" w:cs="Arial"/>
                          <w:sz w:val="28"/>
                          <w:szCs w:val="28"/>
                          <w:lang w:val="sr-Cyrl-RS"/>
                        </w:rPr>
                        <w:t xml:space="preserve">Стандард </w:t>
                      </w:r>
                      <w:r>
                        <w:rPr>
                          <w:rFonts w:ascii="Arial" w:hAnsi="Arial" w:cs="Arial"/>
                          <w:sz w:val="28"/>
                          <w:szCs w:val="28"/>
                          <w:lang w:val="sr-Cyrl-RS"/>
                        </w:rPr>
                        <w:t>1</w:t>
                      </w:r>
                      <w:r>
                        <w:rPr>
                          <w:rFonts w:ascii="Arial" w:hAnsi="Arial" w:cs="Arial"/>
                          <w:sz w:val="28"/>
                          <w:szCs w:val="28"/>
                        </w:rPr>
                        <w:t>1</w:t>
                      </w:r>
                      <w:r w:rsidRPr="00B54A70">
                        <w:rPr>
                          <w:rFonts w:ascii="Arial" w:hAnsi="Arial" w:cs="Arial"/>
                          <w:sz w:val="28"/>
                          <w:szCs w:val="28"/>
                          <w:lang w:val="sr-Cyrl-RS"/>
                        </w:rPr>
                        <w:t xml:space="preserve">: </w:t>
                      </w:r>
                      <w:r w:rsidRPr="00F059BF">
                        <w:rPr>
                          <w:rFonts w:ascii="Arial" w:hAnsi="Arial" w:cs="Arial"/>
                          <w:sz w:val="28"/>
                          <w:szCs w:val="28"/>
                          <w:lang w:val="sr-Cyrl-RS"/>
                        </w:rPr>
                        <w:t>Квалитет простора и опреме</w:t>
                      </w:r>
                      <w:bookmarkEnd w:id="16"/>
                    </w:p>
                    <w:p w14:paraId="0BA4970C" w14:textId="7919F1A6" w:rsidR="0077282B" w:rsidRPr="00D72AD9" w:rsidRDefault="0077282B" w:rsidP="00F059BF">
                      <w:pPr>
                        <w:pStyle w:val="NoSpacing"/>
                        <w:rPr>
                          <w:rFonts w:cs="Arial"/>
                          <w:lang w:val="sr-Cyrl-RS"/>
                        </w:rPr>
                      </w:pPr>
                      <w:r w:rsidRPr="00F059BF">
                        <w:rPr>
                          <w:rFonts w:cs="Arial"/>
                          <w:lang w:val="sr-Cyrl-RS"/>
                        </w:rPr>
                        <w:t>Квалитет простора и опреме се обезбеђује кроз њихов адекватан обим и структуру.</w:t>
                      </w:r>
                    </w:p>
                  </w:txbxContent>
                </v:textbox>
                <w10:wrap type="square"/>
              </v:shape>
            </w:pict>
          </mc:Fallback>
        </mc:AlternateContent>
      </w:r>
    </w:p>
    <w:p w14:paraId="7AA49A24" w14:textId="77777777" w:rsidR="009606A2" w:rsidRPr="00F059BF" w:rsidRDefault="009606A2" w:rsidP="009606A2">
      <w:pPr>
        <w:spacing w:before="0"/>
        <w:rPr>
          <w:rFonts w:cs="Arial"/>
          <w:b/>
          <w:lang w:val="sr-Cyrl-RS"/>
        </w:rPr>
      </w:pPr>
      <w:r w:rsidRPr="00F059BF">
        <w:rPr>
          <w:rFonts w:cs="Arial"/>
          <w:b/>
          <w:lang w:val="sr-Cyrl-RS"/>
        </w:rPr>
        <w:t>а) Опис стања, анализа и процена стандарда 11</w:t>
      </w:r>
    </w:p>
    <w:p w14:paraId="17BA50B1" w14:textId="77777777" w:rsidR="009606A2" w:rsidRPr="00887894" w:rsidRDefault="009606A2" w:rsidP="009606A2">
      <w:pPr>
        <w:pStyle w:val="NoSpacing"/>
        <w:rPr>
          <w:lang w:val="sr-Cyrl-RS"/>
        </w:rPr>
      </w:pPr>
    </w:p>
    <w:p w14:paraId="61B64248" w14:textId="77777777" w:rsidR="009606A2" w:rsidRPr="00887894" w:rsidRDefault="009606A2" w:rsidP="009606A2">
      <w:pPr>
        <w:numPr>
          <w:ilvl w:val="0"/>
          <w:numId w:val="6"/>
        </w:numPr>
        <w:spacing w:after="160" w:line="276" w:lineRule="auto"/>
        <w:rPr>
          <w:rFonts w:cs="Arial"/>
          <w:lang w:val="sr-Cyrl-RS"/>
        </w:rPr>
      </w:pPr>
      <w:r w:rsidRPr="00887894">
        <w:rPr>
          <w:rFonts w:cs="Arial"/>
          <w:lang w:val="sr-Cyrl-RS"/>
        </w:rPr>
        <w:t xml:space="preserve">Простор укупне површине од </w:t>
      </w:r>
      <w:r>
        <w:rPr>
          <w:rFonts w:cs="Arial"/>
          <w:lang w:val="sr-Cyrl-RS"/>
        </w:rPr>
        <w:t>5924</w:t>
      </w:r>
      <w:r w:rsidRPr="005F602F">
        <w:rPr>
          <w:rFonts w:cs="Arial"/>
          <w:lang w:val="sr-Cyrl-RS"/>
        </w:rPr>
        <w:t xml:space="preserve"> м2</w:t>
      </w:r>
      <w:r w:rsidRPr="00887894">
        <w:rPr>
          <w:rFonts w:cs="Arial"/>
          <w:lang w:val="sr-Cyrl-RS"/>
        </w:rPr>
        <w:t xml:space="preserve"> у Београду (седиште) и Нишу</w:t>
      </w:r>
    </w:p>
    <w:p w14:paraId="2819B5E6" w14:textId="77777777" w:rsidR="009606A2" w:rsidRPr="00887894" w:rsidRDefault="009606A2" w:rsidP="009606A2">
      <w:pPr>
        <w:numPr>
          <w:ilvl w:val="1"/>
          <w:numId w:val="6"/>
        </w:numPr>
        <w:spacing w:after="160" w:line="276" w:lineRule="auto"/>
        <w:rPr>
          <w:rFonts w:cs="Arial"/>
          <w:lang w:val="sr-Cyrl-RS"/>
        </w:rPr>
      </w:pPr>
      <w:r>
        <w:rPr>
          <w:rFonts w:cs="Arial"/>
          <w:lang w:val="sr-Cyrl-RS"/>
        </w:rPr>
        <w:t>2.034,00</w:t>
      </w:r>
      <w:r w:rsidRPr="00887894">
        <w:rPr>
          <w:rFonts w:cs="Arial"/>
          <w:lang w:val="sr-Cyrl-RS"/>
        </w:rPr>
        <w:t xml:space="preserve"> м2 на ло</w:t>
      </w:r>
      <w:bookmarkStart w:id="17" w:name="_Hlt422239012"/>
      <w:r w:rsidRPr="00887894">
        <w:rPr>
          <w:rFonts w:cs="Arial"/>
          <w:lang w:val="sr-Cyrl-RS"/>
        </w:rPr>
        <w:t>к</w:t>
      </w:r>
      <w:bookmarkEnd w:id="17"/>
      <w:r w:rsidRPr="00887894">
        <w:rPr>
          <w:rFonts w:cs="Arial"/>
          <w:lang w:val="sr-Cyrl-RS"/>
        </w:rPr>
        <w:t xml:space="preserve">ацијама у Тадеуша Кошћушка 63 и </w:t>
      </w:r>
      <w:r w:rsidRPr="005F602F">
        <w:rPr>
          <w:rFonts w:cs="Arial"/>
          <w:lang w:val="sr-Cyrl-RS"/>
        </w:rPr>
        <w:t xml:space="preserve">на Тргу Републике </w:t>
      </w:r>
      <w:bookmarkStart w:id="18" w:name="_Hlt269110495"/>
      <w:r w:rsidRPr="005F602F">
        <w:rPr>
          <w:rFonts w:cs="Arial"/>
          <w:lang w:val="sr-Cyrl-RS"/>
        </w:rPr>
        <w:t>б</w:t>
      </w:r>
      <w:bookmarkEnd w:id="18"/>
      <w:r w:rsidRPr="005F602F">
        <w:rPr>
          <w:rFonts w:cs="Arial"/>
          <w:lang w:val="sr-Cyrl-RS"/>
        </w:rPr>
        <w:t>рој3</w:t>
      </w:r>
      <w:bookmarkStart w:id="19" w:name="_Hlt267589615"/>
      <w:bookmarkEnd w:id="19"/>
      <w:r w:rsidRPr="00887894">
        <w:rPr>
          <w:rFonts w:cs="Arial"/>
          <w:lang w:val="sr-Cyrl-RS"/>
        </w:rPr>
        <w:t xml:space="preserve"> (закуп)</w:t>
      </w:r>
    </w:p>
    <w:p w14:paraId="7D64080D" w14:textId="77777777" w:rsidR="009606A2" w:rsidRPr="00887894" w:rsidRDefault="009606A2" w:rsidP="009606A2">
      <w:pPr>
        <w:numPr>
          <w:ilvl w:val="1"/>
          <w:numId w:val="6"/>
        </w:numPr>
        <w:spacing w:after="160" w:line="276" w:lineRule="auto"/>
        <w:rPr>
          <w:rFonts w:cs="Arial"/>
          <w:lang w:val="sr-Cyrl-RS"/>
        </w:rPr>
      </w:pPr>
      <w:r>
        <w:rPr>
          <w:rFonts w:cs="Arial"/>
          <w:lang w:val="sr-Cyrl-RS"/>
        </w:rPr>
        <w:t>2.739,00</w:t>
      </w:r>
      <w:r w:rsidRPr="00887894">
        <w:rPr>
          <w:rFonts w:cs="Arial"/>
          <w:lang w:val="sr-Cyrl-RS"/>
        </w:rPr>
        <w:t xml:space="preserve"> м2 Цара</w:t>
      </w:r>
      <w:bookmarkStart w:id="20" w:name="_Hlt422239018"/>
      <w:r w:rsidRPr="00887894">
        <w:rPr>
          <w:rFonts w:cs="Arial"/>
          <w:lang w:val="sr-Cyrl-RS"/>
        </w:rPr>
        <w:t xml:space="preserve"> </w:t>
      </w:r>
      <w:bookmarkEnd w:id="20"/>
      <w:r w:rsidRPr="00887894">
        <w:rPr>
          <w:rFonts w:cs="Arial"/>
          <w:lang w:val="sr-Cyrl-RS"/>
        </w:rPr>
        <w:t>Константина 82-88, 11000 Ниш  (у власништву)</w:t>
      </w:r>
    </w:p>
    <w:p w14:paraId="0195D037" w14:textId="77777777" w:rsidR="009606A2" w:rsidRPr="00887894" w:rsidRDefault="009606A2" w:rsidP="009606A2">
      <w:pPr>
        <w:numPr>
          <w:ilvl w:val="1"/>
          <w:numId w:val="6"/>
        </w:numPr>
        <w:spacing w:after="160" w:line="276" w:lineRule="auto"/>
        <w:rPr>
          <w:rFonts w:cs="Arial"/>
          <w:lang w:val="sr-Cyrl-RS"/>
        </w:rPr>
      </w:pPr>
      <w:r w:rsidRPr="00887894">
        <w:rPr>
          <w:rFonts w:cs="Arial"/>
          <w:lang w:val="sr-Cyrl-RS"/>
        </w:rPr>
        <w:t>813 м2 посебан део бр. 4 на трећем спрату Цара Константина 80, 11000 Ниш ( у власништву )</w:t>
      </w:r>
    </w:p>
    <w:p w14:paraId="6B617A43" w14:textId="77777777" w:rsidR="009606A2" w:rsidRPr="00887894" w:rsidRDefault="009606A2" w:rsidP="009606A2">
      <w:pPr>
        <w:numPr>
          <w:ilvl w:val="1"/>
          <w:numId w:val="6"/>
        </w:numPr>
        <w:spacing w:after="160" w:line="276" w:lineRule="auto"/>
        <w:rPr>
          <w:rFonts w:cs="Arial"/>
          <w:lang w:val="sr-Cyrl-RS"/>
        </w:rPr>
      </w:pPr>
      <w:r w:rsidRPr="00887894">
        <w:rPr>
          <w:rFonts w:cs="Arial"/>
          <w:lang w:val="sr-Cyrl-RS"/>
        </w:rPr>
        <w:t>318 м2 посебан део бр. 7 на четвртом спрату Цара Константина 80, 11000 Ниш ( у власништву )</w:t>
      </w:r>
    </w:p>
    <w:p w14:paraId="159C4398" w14:textId="77777777" w:rsidR="009606A2" w:rsidRPr="00887894" w:rsidRDefault="009606A2" w:rsidP="009606A2">
      <w:pPr>
        <w:numPr>
          <w:ilvl w:val="1"/>
          <w:numId w:val="6"/>
        </w:numPr>
        <w:spacing w:after="160" w:line="276" w:lineRule="auto"/>
        <w:rPr>
          <w:rFonts w:cs="Arial"/>
          <w:lang w:val="sr-Cyrl-RS"/>
        </w:rPr>
      </w:pPr>
      <w:r w:rsidRPr="00887894">
        <w:rPr>
          <w:rFonts w:cs="Arial"/>
          <w:lang w:val="sr-Cyrl-RS"/>
        </w:rPr>
        <w:t>20 м2 посебан део бр. 8 на четвртом спрату Цара Константина 80, 11000 Ниш ( у власништву )</w:t>
      </w:r>
    </w:p>
    <w:p w14:paraId="26D9E8C6" w14:textId="77777777" w:rsidR="009606A2" w:rsidRPr="00887894" w:rsidRDefault="009606A2" w:rsidP="009606A2">
      <w:pPr>
        <w:numPr>
          <w:ilvl w:val="0"/>
          <w:numId w:val="6"/>
        </w:numPr>
        <w:spacing w:after="160" w:line="276" w:lineRule="auto"/>
        <w:rPr>
          <w:rFonts w:cs="Arial"/>
          <w:lang w:val="sr-Cyrl-RS"/>
        </w:rPr>
      </w:pPr>
      <w:r w:rsidRPr="00887894">
        <w:rPr>
          <w:rFonts w:cs="Arial"/>
          <w:lang w:val="sr-Cyrl-RS"/>
        </w:rPr>
        <w:t>Рачунарска опрема:</w:t>
      </w:r>
    </w:p>
    <w:p w14:paraId="10C3C382" w14:textId="77777777" w:rsidR="009606A2" w:rsidRPr="00887894" w:rsidRDefault="009606A2" w:rsidP="009606A2">
      <w:pPr>
        <w:numPr>
          <w:ilvl w:val="1"/>
          <w:numId w:val="6"/>
        </w:numPr>
        <w:spacing w:after="160" w:line="276" w:lineRule="auto"/>
        <w:rPr>
          <w:rFonts w:cs="Arial"/>
          <w:lang w:val="sr-Cyrl-RS"/>
        </w:rPr>
      </w:pPr>
      <w:r w:rsidRPr="00887894">
        <w:rPr>
          <w:rFonts w:cs="Arial"/>
          <w:lang w:val="sr-Cyrl-RS"/>
        </w:rPr>
        <w:t>ИБМ блејд сервер (набављен 2013 за 134.000 ЕУР) са 14 процесора, 84 језгара 784 GB RAM и 72 TB диск меморије</w:t>
      </w:r>
    </w:p>
    <w:p w14:paraId="413001F5" w14:textId="77777777" w:rsidR="009606A2" w:rsidRPr="00887894" w:rsidRDefault="009606A2" w:rsidP="009606A2">
      <w:pPr>
        <w:numPr>
          <w:ilvl w:val="1"/>
          <w:numId w:val="6"/>
        </w:numPr>
        <w:spacing w:after="160" w:line="276" w:lineRule="auto"/>
        <w:rPr>
          <w:rFonts w:cs="Arial"/>
          <w:lang w:val="sr-Cyrl-RS"/>
        </w:rPr>
      </w:pPr>
      <w:r w:rsidRPr="00887894">
        <w:rPr>
          <w:rFonts w:cs="Arial"/>
          <w:lang w:val="sr-Cyrl-RS"/>
        </w:rPr>
        <w:t>Десетак рек сервера са по 2-4 процесора</w:t>
      </w:r>
    </w:p>
    <w:p w14:paraId="69C7E287" w14:textId="77777777" w:rsidR="009606A2" w:rsidRPr="00887894" w:rsidRDefault="009606A2" w:rsidP="009606A2">
      <w:pPr>
        <w:numPr>
          <w:ilvl w:val="1"/>
          <w:numId w:val="6"/>
        </w:numPr>
        <w:spacing w:after="160" w:line="276" w:lineRule="auto"/>
        <w:rPr>
          <w:rFonts w:cs="Arial"/>
          <w:lang w:val="sr-Cyrl-RS"/>
        </w:rPr>
      </w:pPr>
      <w:r w:rsidRPr="00887894">
        <w:rPr>
          <w:rFonts w:cs="Arial"/>
          <w:lang w:val="sr-Cyrl-RS"/>
        </w:rPr>
        <w:t>5 рачунарских учионица у Београду, са 111 рачунара</w:t>
      </w:r>
    </w:p>
    <w:p w14:paraId="344A3CAB" w14:textId="77777777" w:rsidR="009606A2" w:rsidRPr="00887894" w:rsidRDefault="009606A2" w:rsidP="009606A2">
      <w:pPr>
        <w:numPr>
          <w:ilvl w:val="1"/>
          <w:numId w:val="6"/>
        </w:numPr>
        <w:spacing w:after="160" w:line="276" w:lineRule="auto"/>
        <w:rPr>
          <w:rFonts w:cs="Arial"/>
          <w:lang w:val="sr-Cyrl-RS"/>
        </w:rPr>
      </w:pPr>
      <w:r w:rsidRPr="00887894">
        <w:rPr>
          <w:rFonts w:cs="Arial"/>
          <w:lang w:val="sr-Cyrl-RS"/>
        </w:rPr>
        <w:t>7 рачунарске учионице са 155 рачунара</w:t>
      </w:r>
    </w:p>
    <w:p w14:paraId="1F064DFB" w14:textId="77777777" w:rsidR="009606A2" w:rsidRPr="00887894" w:rsidRDefault="009606A2" w:rsidP="009606A2">
      <w:pPr>
        <w:numPr>
          <w:ilvl w:val="1"/>
          <w:numId w:val="6"/>
        </w:numPr>
        <w:spacing w:after="160" w:line="276" w:lineRule="auto"/>
        <w:rPr>
          <w:rFonts w:cs="Arial"/>
          <w:lang w:val="sr-Cyrl-RS"/>
        </w:rPr>
      </w:pPr>
      <w:r w:rsidRPr="00887894">
        <w:rPr>
          <w:rFonts w:cs="Arial"/>
          <w:lang w:val="sr-Cyrl-RS"/>
        </w:rPr>
        <w:t>Бежични Интернет који покрива цео простор на све три локације</w:t>
      </w:r>
    </w:p>
    <w:p w14:paraId="4FEA5233" w14:textId="77777777" w:rsidR="009606A2" w:rsidRPr="00887894" w:rsidRDefault="009606A2" w:rsidP="009606A2">
      <w:pPr>
        <w:numPr>
          <w:ilvl w:val="0"/>
          <w:numId w:val="6"/>
        </w:numPr>
        <w:spacing w:after="160" w:line="276" w:lineRule="auto"/>
        <w:rPr>
          <w:rFonts w:cs="Arial"/>
          <w:lang w:val="sr-Cyrl-RS"/>
        </w:rPr>
      </w:pPr>
      <w:r w:rsidRPr="00887894">
        <w:rPr>
          <w:rFonts w:cs="Arial"/>
          <w:lang w:val="sr-Cyrl-RS"/>
        </w:rPr>
        <w:t>Класичне учионице опремљене са безжичним Интернетом (за рада са преносним рачунарима) и аудио-видео опремом, и то:</w:t>
      </w:r>
    </w:p>
    <w:p w14:paraId="6B605B52" w14:textId="77777777" w:rsidR="009606A2" w:rsidRPr="00887894" w:rsidRDefault="009606A2" w:rsidP="009606A2">
      <w:pPr>
        <w:numPr>
          <w:ilvl w:val="1"/>
          <w:numId w:val="6"/>
        </w:numPr>
        <w:spacing w:after="160" w:line="276" w:lineRule="auto"/>
        <w:rPr>
          <w:rFonts w:cs="Arial"/>
          <w:lang w:val="sr-Cyrl-RS"/>
        </w:rPr>
      </w:pPr>
      <w:r w:rsidRPr="00887894">
        <w:rPr>
          <w:rFonts w:cs="Arial"/>
          <w:lang w:val="sr-Cyrl-RS"/>
        </w:rPr>
        <w:t>У Београду (обе локације): 9 учионица за 315 студената</w:t>
      </w:r>
    </w:p>
    <w:p w14:paraId="6A9C4F19" w14:textId="77777777" w:rsidR="009606A2" w:rsidRPr="00887894" w:rsidRDefault="009606A2" w:rsidP="009606A2">
      <w:pPr>
        <w:numPr>
          <w:ilvl w:val="1"/>
          <w:numId w:val="6"/>
        </w:numPr>
        <w:spacing w:after="160" w:line="276" w:lineRule="auto"/>
        <w:rPr>
          <w:rFonts w:cs="Arial"/>
          <w:lang w:val="sr-Cyrl-RS"/>
        </w:rPr>
      </w:pPr>
      <w:r w:rsidRPr="00887894">
        <w:rPr>
          <w:rFonts w:cs="Arial"/>
          <w:lang w:val="sr-Cyrl-RS"/>
        </w:rPr>
        <w:t>У Нишу: 4 учионице за 154 студента</w:t>
      </w:r>
    </w:p>
    <w:p w14:paraId="09936B18" w14:textId="77777777" w:rsidR="009606A2" w:rsidRPr="00887894" w:rsidRDefault="009606A2" w:rsidP="009606A2">
      <w:pPr>
        <w:numPr>
          <w:ilvl w:val="0"/>
          <w:numId w:val="6"/>
        </w:numPr>
        <w:spacing w:after="160" w:line="276" w:lineRule="auto"/>
        <w:rPr>
          <w:rFonts w:cs="Arial"/>
          <w:lang w:val="sr-Cyrl-RS"/>
        </w:rPr>
      </w:pPr>
      <w:r w:rsidRPr="00887894">
        <w:rPr>
          <w:rFonts w:cs="Arial"/>
          <w:lang w:val="sr-Cyrl-RS"/>
        </w:rPr>
        <w:t>Два атељеа за цртање и сликања (са по 20 места), у Београду и Нишу</w:t>
      </w:r>
    </w:p>
    <w:p w14:paraId="7780389B" w14:textId="77777777" w:rsidR="009606A2" w:rsidRPr="00887894" w:rsidRDefault="009606A2" w:rsidP="009606A2">
      <w:pPr>
        <w:numPr>
          <w:ilvl w:val="0"/>
          <w:numId w:val="6"/>
        </w:numPr>
        <w:spacing w:after="160" w:line="276" w:lineRule="auto"/>
        <w:rPr>
          <w:rFonts w:cs="Arial"/>
          <w:lang w:val="sr-Cyrl-RS"/>
        </w:rPr>
      </w:pPr>
      <w:r w:rsidRPr="00887894">
        <w:rPr>
          <w:rFonts w:cs="Arial"/>
          <w:lang w:val="sr-Cyrl-RS"/>
        </w:rPr>
        <w:t xml:space="preserve">Лабораторија за дизајн звука </w:t>
      </w:r>
    </w:p>
    <w:p w14:paraId="0D0877B1" w14:textId="77777777" w:rsidR="009606A2" w:rsidRPr="00887894" w:rsidRDefault="009606A2" w:rsidP="009606A2">
      <w:pPr>
        <w:numPr>
          <w:ilvl w:val="0"/>
          <w:numId w:val="6"/>
        </w:numPr>
        <w:spacing w:after="160" w:line="276" w:lineRule="auto"/>
        <w:rPr>
          <w:rFonts w:cs="Arial"/>
          <w:lang w:val="sr-Cyrl-RS"/>
        </w:rPr>
      </w:pPr>
      <w:r w:rsidRPr="00887894">
        <w:rPr>
          <w:rFonts w:cs="Arial"/>
          <w:lang w:val="sr-Cyrl-RS"/>
        </w:rPr>
        <w:t xml:space="preserve">Лабораторија за видео постпродукцију </w:t>
      </w:r>
    </w:p>
    <w:p w14:paraId="18E46BA3" w14:textId="77777777" w:rsidR="009606A2" w:rsidRPr="00887894" w:rsidRDefault="009606A2" w:rsidP="009606A2">
      <w:pPr>
        <w:numPr>
          <w:ilvl w:val="0"/>
          <w:numId w:val="6"/>
        </w:numPr>
        <w:spacing w:after="160" w:line="276" w:lineRule="auto"/>
        <w:rPr>
          <w:rFonts w:cs="Arial"/>
          <w:lang w:val="sr-Cyrl-RS"/>
        </w:rPr>
      </w:pPr>
      <w:r w:rsidRPr="00887894">
        <w:rPr>
          <w:rFonts w:cs="Arial"/>
          <w:lang w:val="sr-Cyrl-RS"/>
        </w:rPr>
        <w:t xml:space="preserve">Атеље за модни дизајн  </w:t>
      </w:r>
    </w:p>
    <w:p w14:paraId="0E0217BF" w14:textId="77777777" w:rsidR="009606A2" w:rsidRPr="00887894" w:rsidRDefault="009606A2" w:rsidP="009606A2">
      <w:pPr>
        <w:numPr>
          <w:ilvl w:val="0"/>
          <w:numId w:val="6"/>
        </w:numPr>
        <w:spacing w:after="160" w:line="276" w:lineRule="auto"/>
        <w:rPr>
          <w:rFonts w:cs="Arial"/>
          <w:lang w:val="sr-Cyrl-RS"/>
        </w:rPr>
      </w:pPr>
      <w:r w:rsidRPr="00887894">
        <w:rPr>
          <w:rFonts w:cs="Arial"/>
          <w:lang w:val="sr-Cyrl-RS"/>
        </w:rPr>
        <w:lastRenderedPageBreak/>
        <w:t>Центар за систем е-учења (производња наставних материјала за е-учење)</w:t>
      </w:r>
    </w:p>
    <w:p w14:paraId="0155B177" w14:textId="77777777" w:rsidR="009606A2" w:rsidRPr="00887894" w:rsidRDefault="009606A2" w:rsidP="009606A2">
      <w:pPr>
        <w:numPr>
          <w:ilvl w:val="0"/>
          <w:numId w:val="6"/>
        </w:numPr>
        <w:spacing w:after="160" w:line="276" w:lineRule="auto"/>
        <w:rPr>
          <w:rFonts w:cs="Arial"/>
          <w:lang w:val="sr-Cyrl-RS"/>
        </w:rPr>
      </w:pPr>
      <w:r w:rsidRPr="00887894">
        <w:rPr>
          <w:rFonts w:cs="Arial"/>
          <w:lang w:val="sr-Cyrl-RS"/>
        </w:rPr>
        <w:t>Студио за графички дизајн (са 6 наменски опремљених рачунара)</w:t>
      </w:r>
    </w:p>
    <w:p w14:paraId="4F85C2C0" w14:textId="77777777" w:rsidR="009606A2" w:rsidRPr="00887894" w:rsidRDefault="009606A2" w:rsidP="009606A2">
      <w:pPr>
        <w:numPr>
          <w:ilvl w:val="0"/>
          <w:numId w:val="6"/>
        </w:numPr>
        <w:spacing w:after="160" w:line="276" w:lineRule="auto"/>
        <w:rPr>
          <w:rFonts w:cs="Arial"/>
          <w:lang w:val="sr-Cyrl-RS"/>
        </w:rPr>
      </w:pPr>
      <w:r w:rsidRPr="00887894">
        <w:rPr>
          <w:rFonts w:cs="Arial"/>
          <w:lang w:val="sr-Cyrl-RS"/>
        </w:rPr>
        <w:t>Библиотеке  у Београду и Нишу (класична и онлајн)</w:t>
      </w:r>
    </w:p>
    <w:p w14:paraId="598D1325" w14:textId="77777777" w:rsidR="009606A2" w:rsidRPr="00887894" w:rsidRDefault="009606A2" w:rsidP="009606A2">
      <w:pPr>
        <w:numPr>
          <w:ilvl w:val="0"/>
          <w:numId w:val="6"/>
        </w:numPr>
        <w:spacing w:after="160" w:line="276" w:lineRule="auto"/>
        <w:rPr>
          <w:rFonts w:cs="Arial"/>
          <w:lang w:val="sr-Cyrl-RS"/>
        </w:rPr>
      </w:pPr>
      <w:r w:rsidRPr="00887894">
        <w:rPr>
          <w:rFonts w:cs="Arial"/>
          <w:lang w:val="sr-Cyrl-RS"/>
        </w:rPr>
        <w:t>ИТ инкубатор у Нишу за рад око 100 студената стипендиста фирми</w:t>
      </w:r>
    </w:p>
    <w:p w14:paraId="14245E1E" w14:textId="77777777" w:rsidR="009606A2" w:rsidRPr="00887894" w:rsidRDefault="009606A2" w:rsidP="009606A2">
      <w:pPr>
        <w:numPr>
          <w:ilvl w:val="0"/>
          <w:numId w:val="6"/>
        </w:numPr>
        <w:spacing w:after="160" w:line="276" w:lineRule="auto"/>
        <w:rPr>
          <w:rFonts w:cs="Arial"/>
          <w:lang w:val="sr-Cyrl-RS"/>
        </w:rPr>
      </w:pPr>
      <w:r w:rsidRPr="00887894">
        <w:rPr>
          <w:rFonts w:cs="Arial"/>
          <w:lang w:val="sr-Cyrl-RS"/>
        </w:rPr>
        <w:t xml:space="preserve">Клуб-бифе (у Београду и Нишу), просторије за студентски парламент, </w:t>
      </w:r>
    </w:p>
    <w:p w14:paraId="523B590C" w14:textId="77777777" w:rsidR="009606A2" w:rsidRPr="00887894" w:rsidRDefault="009606A2" w:rsidP="009606A2">
      <w:pPr>
        <w:numPr>
          <w:ilvl w:val="0"/>
          <w:numId w:val="6"/>
        </w:numPr>
        <w:spacing w:after="160" w:line="276" w:lineRule="auto"/>
        <w:rPr>
          <w:rFonts w:cs="Arial"/>
          <w:lang w:val="sr-Cyrl-RS"/>
        </w:rPr>
      </w:pPr>
      <w:r w:rsidRPr="00887894">
        <w:rPr>
          <w:rFonts w:cs="Arial"/>
          <w:lang w:val="sr-Cyrl-RS"/>
        </w:rPr>
        <w:t>Добро пројектовану електричну мрежу од око 500 прикључака и рачунарску мрежу са преко 500 прикључака везаних на Интернет;</w:t>
      </w:r>
    </w:p>
    <w:p w14:paraId="49D40B62" w14:textId="77777777" w:rsidR="009606A2" w:rsidRPr="00887894" w:rsidRDefault="009606A2" w:rsidP="009606A2">
      <w:pPr>
        <w:numPr>
          <w:ilvl w:val="0"/>
          <w:numId w:val="6"/>
        </w:numPr>
        <w:spacing w:after="160" w:line="276" w:lineRule="auto"/>
        <w:rPr>
          <w:rFonts w:cs="Arial"/>
          <w:lang w:val="sr-Cyrl-RS"/>
        </w:rPr>
      </w:pPr>
      <w:r w:rsidRPr="00887894">
        <w:rPr>
          <w:rFonts w:cs="Arial"/>
          <w:lang w:val="sr-Cyrl-RS"/>
        </w:rPr>
        <w:t xml:space="preserve">Мулти-функциониални апарати које студенти могу користити за услуге фотокопирања, скенирања или штампања </w:t>
      </w:r>
    </w:p>
    <w:p w14:paraId="66C58943" w14:textId="77777777" w:rsidR="009606A2" w:rsidRPr="00887894" w:rsidRDefault="009606A2" w:rsidP="009606A2">
      <w:pPr>
        <w:numPr>
          <w:ilvl w:val="0"/>
          <w:numId w:val="6"/>
        </w:numPr>
        <w:spacing w:after="160" w:line="276" w:lineRule="auto"/>
        <w:rPr>
          <w:rFonts w:cs="Arial"/>
          <w:lang w:val="sr-Cyrl-RS"/>
        </w:rPr>
      </w:pPr>
      <w:r w:rsidRPr="00887894">
        <w:rPr>
          <w:rFonts w:cs="Arial"/>
          <w:lang w:val="sr-Cyrl-RS"/>
        </w:rPr>
        <w:t>Све просторије су климатизоване</w:t>
      </w:r>
    </w:p>
    <w:p w14:paraId="432FC74D" w14:textId="77777777" w:rsidR="009606A2" w:rsidRPr="00887894" w:rsidRDefault="009606A2" w:rsidP="009606A2">
      <w:pPr>
        <w:numPr>
          <w:ilvl w:val="0"/>
          <w:numId w:val="6"/>
        </w:numPr>
        <w:spacing w:after="160" w:line="276" w:lineRule="auto"/>
        <w:rPr>
          <w:rFonts w:cs="Arial"/>
          <w:lang w:val="sr-Cyrl-RS"/>
        </w:rPr>
      </w:pPr>
      <w:r w:rsidRPr="00887894">
        <w:rPr>
          <w:rFonts w:cs="Arial"/>
          <w:lang w:val="sr-Cyrl-RS"/>
        </w:rPr>
        <w:t>Сва места за администрацију и менаџмент у Београду и Нишу су опремљена умреженим рачунарима (12 у Нишу  и 48 у Београду)</w:t>
      </w:r>
    </w:p>
    <w:p w14:paraId="1AFDA765" w14:textId="77777777" w:rsidR="009606A2" w:rsidRPr="00887894" w:rsidRDefault="009606A2" w:rsidP="009606A2">
      <w:pPr>
        <w:numPr>
          <w:ilvl w:val="0"/>
          <w:numId w:val="6"/>
        </w:numPr>
        <w:spacing w:after="160" w:line="276" w:lineRule="auto"/>
        <w:rPr>
          <w:rFonts w:cs="Arial"/>
          <w:lang w:val="sr-Cyrl-RS"/>
        </w:rPr>
      </w:pPr>
      <w:r w:rsidRPr="00887894">
        <w:rPr>
          <w:rFonts w:cs="Arial"/>
          <w:lang w:val="sr-Cyrl-RS"/>
        </w:rPr>
        <w:t>Софтвер за рад у области графичког и интерактивног дизајна, алати за развој софтвера (прилог)</w:t>
      </w:r>
    </w:p>
    <w:p w14:paraId="100BA00A" w14:textId="77777777" w:rsidR="009606A2" w:rsidRPr="00887894" w:rsidRDefault="009606A2" w:rsidP="009606A2">
      <w:pPr>
        <w:numPr>
          <w:ilvl w:val="0"/>
          <w:numId w:val="6"/>
        </w:numPr>
        <w:spacing w:after="160" w:line="276" w:lineRule="auto"/>
        <w:rPr>
          <w:rFonts w:cs="Arial"/>
          <w:lang w:val="sr-Cyrl-RS"/>
        </w:rPr>
      </w:pPr>
      <w:r w:rsidRPr="00887894">
        <w:rPr>
          <w:rFonts w:cs="Arial"/>
          <w:lang w:val="sr-Cyrl-RS"/>
        </w:rPr>
        <w:t>Информациони систем (резултат сопственог развоја) пружа све потребне услуге неопходне у настави, наставницима, студентима и администрацији.</w:t>
      </w:r>
    </w:p>
    <w:p w14:paraId="29076B03" w14:textId="77777777" w:rsidR="009606A2" w:rsidRPr="00887894" w:rsidRDefault="009606A2" w:rsidP="009606A2">
      <w:pPr>
        <w:autoSpaceDE w:val="0"/>
        <w:spacing w:before="0" w:after="60" w:line="276" w:lineRule="auto"/>
        <w:ind w:left="454" w:hanging="454"/>
        <w:rPr>
          <w:rFonts w:cs="Arial"/>
          <w:bCs/>
          <w:lang w:val="sr-Cyrl-RS"/>
        </w:rPr>
      </w:pPr>
    </w:p>
    <w:p w14:paraId="1CA12197" w14:textId="77777777" w:rsidR="009606A2" w:rsidRPr="00887894" w:rsidRDefault="009606A2" w:rsidP="009606A2">
      <w:pPr>
        <w:autoSpaceDE w:val="0"/>
        <w:spacing w:before="0" w:after="60" w:line="276" w:lineRule="auto"/>
        <w:ind w:left="48"/>
        <w:rPr>
          <w:rFonts w:cs="Arial"/>
          <w:bCs/>
          <w:lang w:val="sr-Cyrl-RS"/>
        </w:rPr>
      </w:pPr>
      <w:r w:rsidRPr="00887894">
        <w:rPr>
          <w:rFonts w:cs="Arial"/>
          <w:bCs/>
          <w:lang w:val="sr-Cyrl-RS"/>
        </w:rPr>
        <w:t>Универзитет континуирано прати и усклађује своје просторне капацитет и опрему са потребама наставног процеса и бројем студената. За потребе реализације предавања током кризе проузроковане вирусом Ковид19, Универзитет је обезбедио могућност коришћења комуникационих софтвера (Скајп, Зум, Вебекс) и</w:t>
      </w:r>
      <w:r>
        <w:rPr>
          <w:rFonts w:cs="Arial"/>
          <w:bCs/>
          <w:lang w:val="sr-Cyrl-RS"/>
        </w:rPr>
        <w:t xml:space="preserve"> другу</w:t>
      </w:r>
      <w:r w:rsidRPr="00887894">
        <w:rPr>
          <w:rFonts w:cs="Arial"/>
          <w:bCs/>
          <w:lang w:val="sr-Cyrl-RS"/>
        </w:rPr>
        <w:t xml:space="preserve"> додатну опрему</w:t>
      </w:r>
      <w:r>
        <w:rPr>
          <w:rFonts w:cs="Arial"/>
          <w:bCs/>
          <w:lang w:val="sr-Cyrl-RS"/>
        </w:rPr>
        <w:t xml:space="preserve">. </w:t>
      </w:r>
    </w:p>
    <w:p w14:paraId="6C926CFA" w14:textId="77777777" w:rsidR="009606A2" w:rsidRPr="00887894" w:rsidRDefault="009606A2" w:rsidP="009606A2">
      <w:pPr>
        <w:autoSpaceDE w:val="0"/>
        <w:spacing w:before="0" w:after="60" w:line="276" w:lineRule="auto"/>
        <w:ind w:left="48"/>
        <w:rPr>
          <w:rFonts w:cs="Arial"/>
          <w:bCs/>
          <w:lang w:val="sr-Cyrl-RS"/>
        </w:rPr>
      </w:pPr>
    </w:p>
    <w:p w14:paraId="486BABD4" w14:textId="77777777" w:rsidR="009606A2" w:rsidRPr="00887894" w:rsidRDefault="009606A2" w:rsidP="009606A2">
      <w:pPr>
        <w:autoSpaceDE w:val="0"/>
        <w:spacing w:before="0" w:after="60" w:line="276" w:lineRule="auto"/>
        <w:ind w:left="48"/>
        <w:rPr>
          <w:rFonts w:cs="Arial"/>
          <w:bCs/>
          <w:lang w:val="sr-Cyrl-RS"/>
        </w:rPr>
      </w:pPr>
      <w:r w:rsidRPr="00887894">
        <w:rPr>
          <w:rFonts w:cs="Arial"/>
          <w:bCs/>
          <w:lang w:val="sr-Cyrl-RS"/>
        </w:rPr>
        <w:t>Универзитет континуирано унапређује постојећи информациони систем (ИСУМ) у оквиру којих обезбеђује неометан приступ различитим информацијама попут информација о структури: студијског програма, наставних планова, календара наставе, информација о важним датумима и обавештењима, испитним роковима, статусу предиспитних обавеза, резултатима општих анкета, финансијским обавезама, извештајима о менторском раду, предлозима ван-наставних активности, стручним усавршавањима  и др.</w:t>
      </w:r>
    </w:p>
    <w:p w14:paraId="65ABCB57" w14:textId="77777777" w:rsidR="009606A2" w:rsidRPr="00887894" w:rsidRDefault="009606A2" w:rsidP="009606A2">
      <w:pPr>
        <w:autoSpaceDE w:val="0"/>
        <w:spacing w:before="0" w:after="60" w:line="276" w:lineRule="auto"/>
        <w:ind w:left="48"/>
        <w:rPr>
          <w:rFonts w:cs="Arial"/>
          <w:bCs/>
          <w:lang w:val="sr-Cyrl-RS"/>
        </w:rPr>
      </w:pPr>
    </w:p>
    <w:p w14:paraId="0AA4B4F5" w14:textId="77777777" w:rsidR="009606A2" w:rsidRPr="00887894" w:rsidRDefault="009606A2" w:rsidP="009606A2">
      <w:pPr>
        <w:autoSpaceDE w:val="0"/>
        <w:spacing w:before="0" w:after="60" w:line="276" w:lineRule="auto"/>
        <w:ind w:left="48"/>
        <w:rPr>
          <w:rFonts w:cs="Arial"/>
          <w:lang w:val="sr-Cyrl-RS"/>
        </w:rPr>
      </w:pPr>
      <w:r w:rsidRPr="00887894">
        <w:rPr>
          <w:rFonts w:cs="Arial"/>
          <w:bCs/>
          <w:lang w:val="sr-Cyrl-RS"/>
        </w:rPr>
        <w:t xml:space="preserve">Запослени у настави и ненаставно особље у оквиру информационог система ИСУМ и система за учење ЛАМС имају приступ различитим електронским подацима у реалном временуЈедан део стратегије универзитета јесте континуирано праћење и истраживање ефективности наставно-научног процеса на свим студијским програмима у сврхз доприноса развоју високог образовања и у области традиционалног и учења на даљину. </w:t>
      </w:r>
    </w:p>
    <w:p w14:paraId="6541C934" w14:textId="322B9698" w:rsidR="00F059BF" w:rsidRDefault="00F059BF" w:rsidP="00F059BF">
      <w:pPr>
        <w:pStyle w:val="BodyText"/>
        <w:rPr>
          <w:rFonts w:ascii="Arial" w:hAnsi="Arial" w:cs="Arial"/>
          <w:sz w:val="20"/>
          <w:szCs w:val="20"/>
          <w:lang w:val="sr-Cyrl-RS"/>
        </w:rPr>
      </w:pPr>
    </w:p>
    <w:p w14:paraId="27D0CA66" w14:textId="77777777" w:rsidR="00F059BF" w:rsidRPr="00F059BF" w:rsidRDefault="00F059BF" w:rsidP="00F059BF">
      <w:pPr>
        <w:rPr>
          <w:rFonts w:cs="Arial"/>
          <w:b/>
          <w:lang w:val="sr-Cyrl-RS"/>
        </w:rPr>
      </w:pPr>
      <w:r w:rsidRPr="00F059BF">
        <w:rPr>
          <w:rFonts w:cs="Arial"/>
          <w:b/>
          <w:lang w:val="sr-Cyrl-RS"/>
        </w:rPr>
        <w:t>б) Процена исупуњености стандарда 11 (SWOT анализа)</w:t>
      </w:r>
    </w:p>
    <w:p w14:paraId="66EDA3EA" w14:textId="77777777" w:rsidR="00DA226E" w:rsidRDefault="00F059BF" w:rsidP="00F059BF">
      <w:pPr>
        <w:rPr>
          <w:rFonts w:cs="Arial"/>
          <w:i/>
          <w:sz w:val="20"/>
          <w:szCs w:val="20"/>
          <w:lang w:val="sr-Cyrl-RS"/>
        </w:rPr>
      </w:pPr>
      <w:r w:rsidRPr="00887894">
        <w:rPr>
          <w:rFonts w:cs="Arial"/>
          <w:i/>
          <w:sz w:val="20"/>
          <w:szCs w:val="20"/>
          <w:lang w:val="sr-Cyrl-RS"/>
        </w:rPr>
        <w:lastRenderedPageBreak/>
        <w:t>Напомена: +++ (високо значајно)  ++ (средње значајно)  + (мало значајно) 0 (без значајности)</w:t>
      </w:r>
    </w:p>
    <w:p w14:paraId="0FF18439" w14:textId="2C62D762" w:rsidR="00F059BF" w:rsidRPr="00887894" w:rsidRDefault="00F059BF" w:rsidP="00F059BF">
      <w:pPr>
        <w:rPr>
          <w:rFonts w:cs="Arial"/>
          <w:i/>
          <w:sz w:val="20"/>
          <w:szCs w:val="20"/>
          <w:lang w:val="sr-Cyrl-RS"/>
        </w:rPr>
      </w:pPr>
      <w:r w:rsidRPr="00887894">
        <w:rPr>
          <w:rFonts w:cs="Arial"/>
          <w:i/>
          <w:sz w:val="20"/>
          <w:szCs w:val="20"/>
          <w:lang w:val="sr-Cyrl-RS"/>
        </w:rPr>
        <w:t xml:space="preserve"> </w:t>
      </w:r>
    </w:p>
    <w:tbl>
      <w:tblPr>
        <w:tblStyle w:val="TableGrid"/>
        <w:tblW w:w="9895" w:type="dxa"/>
        <w:tblLayout w:type="fixed"/>
        <w:tblLook w:val="04A0" w:firstRow="1" w:lastRow="0" w:firstColumn="1" w:lastColumn="0" w:noHBand="0" w:noVBand="1"/>
      </w:tblPr>
      <w:tblGrid>
        <w:gridCol w:w="4945"/>
        <w:gridCol w:w="4950"/>
      </w:tblGrid>
      <w:tr w:rsidR="00F059BF" w:rsidRPr="00887894" w14:paraId="7CC7EA3F" w14:textId="77777777" w:rsidTr="00DA226E">
        <w:tc>
          <w:tcPr>
            <w:tcW w:w="4945" w:type="dxa"/>
            <w:shd w:val="clear" w:color="auto" w:fill="E7E6E6" w:themeFill="background2"/>
          </w:tcPr>
          <w:p w14:paraId="3F6A3807" w14:textId="77777777" w:rsidR="00F059BF" w:rsidRPr="00887894" w:rsidRDefault="00F059BF"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4950" w:type="dxa"/>
            <w:shd w:val="clear" w:color="auto" w:fill="E7E6E6" w:themeFill="background2"/>
          </w:tcPr>
          <w:p w14:paraId="68F43CA8" w14:textId="77777777" w:rsidR="00F059BF" w:rsidRPr="00887894" w:rsidRDefault="00F059BF"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F059BF" w:rsidRPr="00FE6EC1" w14:paraId="53E58626" w14:textId="77777777" w:rsidTr="00DA226E">
        <w:tc>
          <w:tcPr>
            <w:tcW w:w="4945" w:type="dxa"/>
          </w:tcPr>
          <w:p w14:paraId="1DCB35FF" w14:textId="77777777" w:rsidR="00F059BF" w:rsidRDefault="00F059BF" w:rsidP="00F059BF">
            <w:pPr>
              <w:pStyle w:val="ListParagraph"/>
              <w:ind w:left="468"/>
              <w:rPr>
                <w:rFonts w:cs="Arial"/>
                <w:sz w:val="20"/>
                <w:szCs w:val="20"/>
                <w:lang w:val="sr-Cyrl-RS"/>
              </w:rPr>
            </w:pPr>
          </w:p>
          <w:p w14:paraId="1C725E56" w14:textId="7733EAFF"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Универзитет располаже одговарајућим и довољним простором у односу на број студента. +++</w:t>
            </w:r>
          </w:p>
          <w:p w14:paraId="6A99CF00"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Слушаонице, рачунарске учионице и лабараторије су опремљене одговарајућом опремом. +++</w:t>
            </w:r>
          </w:p>
          <w:p w14:paraId="29A710F6"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Студирање на даљину. +++</w:t>
            </w:r>
          </w:p>
          <w:p w14:paraId="09427EAB"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Брза и стабилна интернет веза путем оптичког линка. +++</w:t>
            </w:r>
          </w:p>
          <w:p w14:paraId="57021CAB"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Техничка служба константно врши проверу исправности рачунарске опреме. +++</w:t>
            </w:r>
          </w:p>
          <w:p w14:paraId="0712AEF5"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Цео простор је покривен бежичном мрежом +++</w:t>
            </w:r>
          </w:p>
          <w:p w14:paraId="72CE9084"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Универзитет поседује адекватан број рачунара. +++</w:t>
            </w:r>
          </w:p>
          <w:p w14:paraId="798B1BE6"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Универзитет користи довољан број отворених програмских решења++++</w:t>
            </w:r>
          </w:p>
          <w:p w14:paraId="68BA41CF"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Универзитет има обезбеђено бесплатно коришћење Микрософт-ових апликација++++</w:t>
            </w:r>
          </w:p>
          <w:p w14:paraId="4C7B9AC2" w14:textId="77777777" w:rsidR="00F059BF" w:rsidRPr="00887894" w:rsidRDefault="00F059BF" w:rsidP="00C55EEC">
            <w:pPr>
              <w:ind w:left="360"/>
              <w:rPr>
                <w:rFonts w:cs="Arial"/>
                <w:i/>
                <w:sz w:val="20"/>
                <w:szCs w:val="20"/>
                <w:lang w:val="sr-Cyrl-RS"/>
              </w:rPr>
            </w:pPr>
          </w:p>
        </w:tc>
        <w:tc>
          <w:tcPr>
            <w:tcW w:w="4950" w:type="dxa"/>
          </w:tcPr>
          <w:p w14:paraId="7D6A1A11" w14:textId="77777777" w:rsidR="00F059BF" w:rsidRPr="00F059BF" w:rsidRDefault="00F059BF" w:rsidP="00F059BF">
            <w:pPr>
              <w:pStyle w:val="ListParagraph"/>
              <w:ind w:left="336"/>
              <w:rPr>
                <w:rFonts w:cs="Arial"/>
                <w:lang w:val="sr-Cyrl-RS"/>
              </w:rPr>
            </w:pPr>
          </w:p>
          <w:p w14:paraId="6797E9E5" w14:textId="2BB5EDA2" w:rsidR="00F059BF" w:rsidRPr="00F059BF" w:rsidRDefault="00F059BF" w:rsidP="004B37F9">
            <w:pPr>
              <w:pStyle w:val="ListParagraph"/>
              <w:numPr>
                <w:ilvl w:val="0"/>
                <w:numId w:val="78"/>
              </w:numPr>
              <w:ind w:left="336"/>
              <w:rPr>
                <w:rFonts w:cs="Arial"/>
                <w:sz w:val="20"/>
                <w:szCs w:val="20"/>
                <w:lang w:val="sr-Cyrl-RS"/>
              </w:rPr>
            </w:pPr>
            <w:r w:rsidRPr="00F059BF">
              <w:rPr>
                <w:rFonts w:cs="Arial"/>
                <w:sz w:val="20"/>
                <w:szCs w:val="20"/>
                <w:lang w:val="sr-Cyrl-RS"/>
              </w:rPr>
              <w:t>Немогућност коришћења пословних програмских решења који нису бесплатни за академско окружење за потребе наставе на првој и другој години++</w:t>
            </w:r>
          </w:p>
          <w:p w14:paraId="49F4EAEE" w14:textId="77777777" w:rsidR="00F059BF" w:rsidRPr="00887894" w:rsidRDefault="00F059BF" w:rsidP="00C55EEC">
            <w:pPr>
              <w:pStyle w:val="NoSpacing"/>
              <w:ind w:left="720"/>
              <w:rPr>
                <w:rFonts w:cs="Arial"/>
                <w:sz w:val="20"/>
                <w:szCs w:val="20"/>
                <w:lang w:val="sr-Cyrl-RS"/>
              </w:rPr>
            </w:pPr>
          </w:p>
        </w:tc>
      </w:tr>
      <w:tr w:rsidR="00F059BF" w:rsidRPr="00887894" w14:paraId="117362B4" w14:textId="77777777" w:rsidTr="00DA226E">
        <w:tc>
          <w:tcPr>
            <w:tcW w:w="4945" w:type="dxa"/>
            <w:shd w:val="clear" w:color="auto" w:fill="E7E6E6" w:themeFill="background2"/>
          </w:tcPr>
          <w:p w14:paraId="275849E8" w14:textId="77777777" w:rsidR="00F059BF" w:rsidRPr="00887894" w:rsidRDefault="00F059BF"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4950" w:type="dxa"/>
            <w:shd w:val="clear" w:color="auto" w:fill="E7E6E6" w:themeFill="background2"/>
          </w:tcPr>
          <w:p w14:paraId="0118048E" w14:textId="77777777" w:rsidR="00F059BF" w:rsidRPr="00887894" w:rsidRDefault="00F059BF"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F059BF" w:rsidRPr="00FE6EC1" w14:paraId="498B0BA5" w14:textId="77777777" w:rsidTr="00DA226E">
        <w:tc>
          <w:tcPr>
            <w:tcW w:w="4945" w:type="dxa"/>
          </w:tcPr>
          <w:p w14:paraId="71C1B357" w14:textId="77777777" w:rsidR="00F059BF" w:rsidRDefault="00F059BF" w:rsidP="00F059BF">
            <w:pPr>
              <w:pStyle w:val="ListParagraph"/>
              <w:ind w:left="380"/>
              <w:rPr>
                <w:rFonts w:cs="Arial"/>
                <w:sz w:val="20"/>
                <w:szCs w:val="20"/>
                <w:lang w:val="sr-Cyrl-RS"/>
              </w:rPr>
            </w:pPr>
          </w:p>
          <w:p w14:paraId="5C035BFA" w14:textId="7EE9FDFC" w:rsidR="00F059BF" w:rsidRPr="00887894" w:rsidRDefault="00F059BF" w:rsidP="004B37F9">
            <w:pPr>
              <w:pStyle w:val="ListParagraph"/>
              <w:numPr>
                <w:ilvl w:val="0"/>
                <w:numId w:val="54"/>
              </w:numPr>
              <w:ind w:left="380" w:hanging="270"/>
              <w:rPr>
                <w:rFonts w:cs="Arial"/>
                <w:sz w:val="20"/>
                <w:szCs w:val="20"/>
                <w:lang w:val="sr-Cyrl-RS"/>
              </w:rPr>
            </w:pPr>
            <w:r w:rsidRPr="00887894">
              <w:rPr>
                <w:rFonts w:cs="Arial"/>
                <w:sz w:val="20"/>
                <w:szCs w:val="20"/>
                <w:lang w:val="sr-Cyrl-RS"/>
              </w:rPr>
              <w:t>Сарадња са осталим водећим светским компанијама, у циљу набавке најсавременијих софтверских и хардверских производа. +++</w:t>
            </w:r>
          </w:p>
          <w:p w14:paraId="07EC719C" w14:textId="77777777" w:rsidR="00F059BF" w:rsidRPr="00887894" w:rsidRDefault="00F059BF" w:rsidP="00C55EEC">
            <w:pPr>
              <w:ind w:left="380" w:hanging="270"/>
              <w:rPr>
                <w:rFonts w:cs="Arial"/>
                <w:i/>
                <w:sz w:val="20"/>
                <w:szCs w:val="20"/>
                <w:lang w:val="sr-Cyrl-RS"/>
              </w:rPr>
            </w:pPr>
          </w:p>
        </w:tc>
        <w:tc>
          <w:tcPr>
            <w:tcW w:w="4950" w:type="dxa"/>
          </w:tcPr>
          <w:p w14:paraId="2EE635F3" w14:textId="77777777" w:rsidR="00F059BF" w:rsidRDefault="00F059BF" w:rsidP="00F059BF">
            <w:pPr>
              <w:pStyle w:val="NoSpacing"/>
              <w:ind w:left="370"/>
              <w:rPr>
                <w:rFonts w:cs="Arial"/>
                <w:sz w:val="20"/>
                <w:szCs w:val="20"/>
                <w:lang w:val="sr-Cyrl-RS"/>
              </w:rPr>
            </w:pPr>
          </w:p>
          <w:p w14:paraId="14CF1922" w14:textId="2F0A081E" w:rsidR="00F059BF" w:rsidRPr="00887894" w:rsidRDefault="00F059BF" w:rsidP="004B37F9">
            <w:pPr>
              <w:pStyle w:val="NoSpacing"/>
              <w:numPr>
                <w:ilvl w:val="0"/>
                <w:numId w:val="55"/>
              </w:numPr>
              <w:ind w:left="370"/>
              <w:rPr>
                <w:rFonts w:cs="Arial"/>
                <w:sz w:val="20"/>
                <w:szCs w:val="20"/>
                <w:lang w:val="sr-Cyrl-RS"/>
              </w:rPr>
            </w:pPr>
            <w:r w:rsidRPr="00887894">
              <w:rPr>
                <w:rFonts w:cs="Arial"/>
                <w:sz w:val="20"/>
                <w:szCs w:val="20"/>
                <w:lang w:val="sr-Cyrl-RS"/>
              </w:rPr>
              <w:t>Технолошки застаревање платформе за креирање наставног садржаја Мдита +</w:t>
            </w:r>
          </w:p>
          <w:p w14:paraId="6803EE50" w14:textId="3E0DA43F" w:rsidR="00F059BF" w:rsidRPr="00887894" w:rsidRDefault="00F059BF" w:rsidP="004B37F9">
            <w:pPr>
              <w:pStyle w:val="NoSpacing"/>
              <w:numPr>
                <w:ilvl w:val="0"/>
                <w:numId w:val="55"/>
              </w:numPr>
              <w:ind w:left="370"/>
              <w:rPr>
                <w:rFonts w:cs="Arial"/>
                <w:sz w:val="20"/>
                <w:szCs w:val="20"/>
                <w:lang w:val="sr-Cyrl-RS"/>
              </w:rPr>
            </w:pPr>
            <w:r w:rsidRPr="00887894">
              <w:rPr>
                <w:rFonts w:cs="Arial"/>
                <w:sz w:val="20"/>
                <w:szCs w:val="20"/>
                <w:lang w:val="sr-Cyrl-RS"/>
              </w:rPr>
              <w:t>Развој конкуренције у области онлајн наставе</w:t>
            </w:r>
            <w:r w:rsidR="00DA226E">
              <w:rPr>
                <w:rFonts w:cs="Arial"/>
                <w:sz w:val="20"/>
                <w:szCs w:val="20"/>
                <w:lang w:val="sr-Cyrl-RS"/>
              </w:rPr>
              <w:t xml:space="preserve"> ++</w:t>
            </w:r>
          </w:p>
          <w:p w14:paraId="79DA5F68" w14:textId="77777777" w:rsidR="00F059BF" w:rsidRPr="00887894" w:rsidRDefault="00F059BF" w:rsidP="00C55EEC">
            <w:pPr>
              <w:ind w:left="380" w:hanging="270"/>
              <w:rPr>
                <w:rFonts w:cs="Arial"/>
                <w:i/>
                <w:sz w:val="20"/>
                <w:szCs w:val="20"/>
                <w:lang w:val="sr-Cyrl-RS"/>
              </w:rPr>
            </w:pPr>
          </w:p>
        </w:tc>
      </w:tr>
    </w:tbl>
    <w:p w14:paraId="764AA450" w14:textId="77777777" w:rsidR="00F059BF" w:rsidRPr="00887894" w:rsidRDefault="00F059BF" w:rsidP="00F059BF">
      <w:pPr>
        <w:rPr>
          <w:rFonts w:cs="Arial"/>
          <w:i/>
          <w:sz w:val="20"/>
          <w:szCs w:val="20"/>
          <w:lang w:val="sr-Cyrl-RS"/>
        </w:rPr>
      </w:pPr>
    </w:p>
    <w:p w14:paraId="7C543E51" w14:textId="77777777" w:rsidR="00F059BF" w:rsidRPr="00DA226E" w:rsidRDefault="00F059BF" w:rsidP="00F059BF">
      <w:pPr>
        <w:rPr>
          <w:rFonts w:cs="Arial"/>
          <w:b/>
          <w:lang w:val="sr-Cyrl-RS"/>
        </w:rPr>
      </w:pPr>
      <w:r w:rsidRPr="00DA226E">
        <w:rPr>
          <w:rFonts w:cs="Arial"/>
          <w:b/>
          <w:lang w:val="sr-Cyrl-RS"/>
        </w:rPr>
        <w:t>ц) Предлог мера и активности за унапређење квалитета стандарда 11</w:t>
      </w:r>
    </w:p>
    <w:p w14:paraId="46E7A8F4" w14:textId="77777777" w:rsidR="00F059BF" w:rsidRPr="00887894" w:rsidRDefault="00F059BF" w:rsidP="00F059BF">
      <w:pPr>
        <w:rPr>
          <w:rFonts w:cs="Arial"/>
          <w:sz w:val="20"/>
          <w:szCs w:val="20"/>
          <w:lang w:val="sr-Cyrl-RS"/>
        </w:rPr>
      </w:pPr>
    </w:p>
    <w:p w14:paraId="40497879" w14:textId="77777777" w:rsidR="00F059BF" w:rsidRPr="00887894" w:rsidRDefault="00F059BF" w:rsidP="004B37F9">
      <w:pPr>
        <w:pStyle w:val="ListParagraph"/>
        <w:numPr>
          <w:ilvl w:val="0"/>
          <w:numId w:val="56"/>
        </w:numPr>
        <w:spacing w:line="276" w:lineRule="auto"/>
        <w:ind w:left="400"/>
        <w:rPr>
          <w:rFonts w:cs="Arial"/>
          <w:lang w:val="sr-Cyrl-RS"/>
        </w:rPr>
      </w:pPr>
      <w:r w:rsidRPr="00887894">
        <w:rPr>
          <w:rFonts w:cs="Arial"/>
          <w:lang w:val="sr-Cyrl-RS"/>
        </w:rPr>
        <w:t xml:space="preserve">Повезати комуникационе платформе са информационим системом Универзитета у области праћења наставног процеса. </w:t>
      </w:r>
    </w:p>
    <w:p w14:paraId="5D9FA002" w14:textId="77777777" w:rsidR="00F059BF" w:rsidRPr="00887894" w:rsidRDefault="00F059BF" w:rsidP="004B37F9">
      <w:pPr>
        <w:pStyle w:val="ListParagraph"/>
        <w:numPr>
          <w:ilvl w:val="0"/>
          <w:numId w:val="56"/>
        </w:numPr>
        <w:spacing w:line="276" w:lineRule="auto"/>
        <w:ind w:left="400"/>
        <w:rPr>
          <w:rFonts w:cs="Arial"/>
          <w:lang w:val="sr-Cyrl-RS"/>
        </w:rPr>
      </w:pPr>
      <w:r w:rsidRPr="00887894">
        <w:rPr>
          <w:rFonts w:cs="Arial"/>
          <w:lang w:val="sr-Cyrl-RS"/>
        </w:rPr>
        <w:t xml:space="preserve">Унапредити сарадњу с другим произвођачима софтверских решења. </w:t>
      </w:r>
    </w:p>
    <w:p w14:paraId="4FCA55B3" w14:textId="77777777" w:rsidR="00F059BF" w:rsidRDefault="00F059BF" w:rsidP="00F059BF">
      <w:pPr>
        <w:rPr>
          <w:rFonts w:cs="Arial"/>
          <w:bCs/>
          <w:sz w:val="20"/>
          <w:szCs w:val="20"/>
          <w:lang w:val="sr-Cyrl-RS"/>
        </w:rPr>
      </w:pPr>
    </w:p>
    <w:p w14:paraId="24A5FAD2" w14:textId="77777777" w:rsidR="00EB4720" w:rsidRPr="00887894" w:rsidRDefault="00EB4720" w:rsidP="00F059BF">
      <w:pPr>
        <w:rPr>
          <w:rFonts w:cs="Arial"/>
          <w:bCs/>
          <w:sz w:val="20"/>
          <w:szCs w:val="20"/>
          <w:lang w:val="sr-Cyrl-RS"/>
        </w:rPr>
      </w:pPr>
    </w:p>
    <w:p w14:paraId="2046A03A" w14:textId="77777777" w:rsidR="00F059BF" w:rsidRPr="00DA226E" w:rsidRDefault="00F059BF" w:rsidP="00F059BF">
      <w:pPr>
        <w:rPr>
          <w:rFonts w:cs="Arial"/>
          <w:b/>
          <w:lang w:val="sr-Cyrl-RS"/>
        </w:rPr>
      </w:pPr>
      <w:r w:rsidRPr="00DA226E">
        <w:rPr>
          <w:rFonts w:cs="Arial"/>
          <w:b/>
          <w:lang w:val="sr-Cyrl-RS"/>
        </w:rPr>
        <w:t>д) Показатељи и прилози за стандард 11</w:t>
      </w:r>
    </w:p>
    <w:p w14:paraId="507D8FA2" w14:textId="77777777" w:rsidR="00F059BF" w:rsidRPr="00887894" w:rsidRDefault="00F059BF" w:rsidP="00F059BF">
      <w:pPr>
        <w:rPr>
          <w:rFonts w:cs="Arial"/>
          <w:bCs/>
          <w:sz w:val="20"/>
          <w:szCs w:val="20"/>
          <w:lang w:val="sr-Cyrl-RS"/>
        </w:rPr>
      </w:pPr>
    </w:p>
    <w:p w14:paraId="7BFC2D63" w14:textId="41B7A513" w:rsidR="00F059BF" w:rsidRPr="00887894" w:rsidRDefault="00D4078B" w:rsidP="00F059BF">
      <w:pPr>
        <w:rPr>
          <w:rFonts w:cs="Arial"/>
          <w:lang w:val="sr-Cyrl-RS"/>
        </w:rPr>
      </w:pPr>
      <w:hyperlink r:id="rId48" w:history="1">
        <w:r w:rsidR="00F059BF" w:rsidRPr="0098085C">
          <w:rPr>
            <w:rStyle w:val="Hyperlink"/>
            <w:rFonts w:cs="Arial"/>
            <w:b/>
            <w:lang w:val="sr-Cyrl-RS"/>
          </w:rPr>
          <w:t>Табела 1</w:t>
        </w:r>
        <w:r w:rsidR="00F059BF" w:rsidRPr="0098085C">
          <w:rPr>
            <w:rStyle w:val="Hyperlink"/>
            <w:rFonts w:cs="Arial"/>
            <w:b/>
            <w:lang w:val="sr-Cyrl-RS"/>
          </w:rPr>
          <w:t>1</w:t>
        </w:r>
        <w:r w:rsidR="00F059BF" w:rsidRPr="0098085C">
          <w:rPr>
            <w:rStyle w:val="Hyperlink"/>
            <w:rFonts w:cs="Arial"/>
            <w:b/>
            <w:lang w:val="sr-Cyrl-RS"/>
          </w:rPr>
          <w:t>.1.</w:t>
        </w:r>
        <w:r w:rsidR="00F059BF" w:rsidRPr="0098085C">
          <w:rPr>
            <w:rStyle w:val="Hyperlink"/>
            <w:rFonts w:cs="Arial"/>
            <w:lang w:val="sr-Cyrl-RS"/>
          </w:rPr>
          <w:t xml:space="preserve"> </w:t>
        </w:r>
      </w:hyperlink>
      <w:r w:rsidR="00F059BF" w:rsidRPr="00887894">
        <w:rPr>
          <w:rFonts w:cs="Arial"/>
          <w:lang w:val="sr-Cyrl-RS"/>
        </w:rPr>
        <w:t xml:space="preserve"> Укупна  површина (у  власништву  високошколске  установе  и изнајмљени   простор)   са   површином   објеката (амфитеатри,   учионице, лабораторије, организационе јединице, службе) </w:t>
      </w:r>
    </w:p>
    <w:p w14:paraId="64B22C29" w14:textId="22550ED1" w:rsidR="001944BA" w:rsidRDefault="001944BA" w:rsidP="00284811">
      <w:pPr>
        <w:spacing w:before="0"/>
        <w:rPr>
          <w:rFonts w:cs="Arial"/>
          <w:b/>
          <w:lang w:val="sr-Cyrl-RS"/>
        </w:rPr>
      </w:pPr>
    </w:p>
    <w:p w14:paraId="7578DC94" w14:textId="0D674068" w:rsidR="007755A4" w:rsidRDefault="00D4078B" w:rsidP="007755A4">
      <w:pPr>
        <w:pStyle w:val="TableParagraph"/>
        <w:tabs>
          <w:tab w:val="left" w:pos="828"/>
        </w:tabs>
        <w:spacing w:before="3" w:line="278" w:lineRule="exact"/>
        <w:rPr>
          <w:rFonts w:ascii="Arial" w:hAnsi="Arial" w:cs="Arial"/>
          <w:spacing w:val="1"/>
          <w:lang w:val="sr-Cyrl-RS"/>
        </w:rPr>
      </w:pPr>
      <w:hyperlink r:id="rId49" w:history="1">
        <w:r w:rsidR="00DA226E" w:rsidRPr="0098085C">
          <w:rPr>
            <w:rStyle w:val="Hyperlink"/>
            <w:rFonts w:ascii="Arial" w:hAnsi="Arial" w:cs="Arial"/>
            <w:b/>
            <w:bCs/>
            <w:spacing w:val="1"/>
            <w:lang w:val="sr-Cyrl-RS"/>
          </w:rPr>
          <w:t>Табела 11</w:t>
        </w:r>
        <w:r w:rsidR="00DA226E" w:rsidRPr="0098085C">
          <w:rPr>
            <w:rStyle w:val="Hyperlink"/>
            <w:rFonts w:ascii="Arial" w:hAnsi="Arial" w:cs="Arial"/>
            <w:b/>
            <w:bCs/>
            <w:spacing w:val="1"/>
            <w:lang w:val="sr-Cyrl-RS"/>
          </w:rPr>
          <w:t>.</w:t>
        </w:r>
        <w:r w:rsidR="00DA226E" w:rsidRPr="0098085C">
          <w:rPr>
            <w:rStyle w:val="Hyperlink"/>
            <w:rFonts w:ascii="Arial" w:hAnsi="Arial" w:cs="Arial"/>
            <w:b/>
            <w:bCs/>
            <w:spacing w:val="1"/>
            <w:lang w:val="sr-Cyrl-RS"/>
          </w:rPr>
          <w:t>2.</w:t>
        </w:r>
      </w:hyperlink>
      <w:r w:rsidR="00DA226E" w:rsidRPr="00DA226E">
        <w:rPr>
          <w:rFonts w:ascii="Arial" w:hAnsi="Arial" w:cs="Arial"/>
          <w:spacing w:val="1"/>
          <w:lang w:val="sr-Cyrl-RS"/>
        </w:rPr>
        <w:t xml:space="preserve"> Листа опреме у власништву високошколске установе која се користи у наставном процесу и научноистраживачком раду </w:t>
      </w:r>
    </w:p>
    <w:p w14:paraId="72E54E3D" w14:textId="77777777" w:rsidR="007755A4" w:rsidRPr="007755A4" w:rsidRDefault="007755A4" w:rsidP="007755A4">
      <w:pPr>
        <w:pStyle w:val="TableParagraph"/>
        <w:tabs>
          <w:tab w:val="left" w:pos="828"/>
        </w:tabs>
        <w:spacing w:before="3" w:line="278" w:lineRule="exact"/>
        <w:rPr>
          <w:rFonts w:ascii="Arial" w:hAnsi="Arial" w:cs="Arial"/>
          <w:spacing w:val="1"/>
          <w:lang w:val="sr-Cyrl-RS"/>
        </w:rPr>
      </w:pPr>
    </w:p>
    <w:p w14:paraId="004865A4" w14:textId="27060057" w:rsidR="001F77D5" w:rsidRDefault="00D4078B" w:rsidP="00B32DE2">
      <w:pPr>
        <w:suppressAutoHyphens/>
        <w:spacing w:before="0"/>
        <w:rPr>
          <w:rFonts w:cs="Arial"/>
          <w:b/>
          <w:bCs/>
          <w:spacing w:val="1"/>
          <w:lang w:val="sr-Cyrl-RS"/>
        </w:rPr>
      </w:pPr>
      <w:hyperlink r:id="rId50" w:history="1">
        <w:r w:rsidR="00DA226E" w:rsidRPr="0098085C">
          <w:rPr>
            <w:rStyle w:val="Hyperlink"/>
            <w:rFonts w:cs="Arial"/>
            <w:b/>
            <w:bCs/>
            <w:spacing w:val="1"/>
            <w:lang w:val="sr-Cyrl-RS"/>
          </w:rPr>
          <w:t>Табела 11</w:t>
        </w:r>
        <w:r w:rsidR="00DA226E" w:rsidRPr="0098085C">
          <w:rPr>
            <w:rStyle w:val="Hyperlink"/>
            <w:rFonts w:cs="Arial"/>
            <w:b/>
            <w:bCs/>
            <w:spacing w:val="1"/>
            <w:lang w:val="sr-Cyrl-RS"/>
          </w:rPr>
          <w:t>.</w:t>
        </w:r>
        <w:r w:rsidR="00DA226E" w:rsidRPr="0098085C">
          <w:rPr>
            <w:rStyle w:val="Hyperlink"/>
            <w:rFonts w:cs="Arial"/>
            <w:b/>
            <w:bCs/>
            <w:spacing w:val="1"/>
            <w:lang w:val="sr-Cyrl-RS"/>
          </w:rPr>
          <w:t>3</w:t>
        </w:r>
        <w:r w:rsidR="00DA226E" w:rsidRPr="0098085C">
          <w:rPr>
            <w:rStyle w:val="Hyperlink"/>
            <w:rFonts w:cs="Arial"/>
            <w:spacing w:val="1"/>
            <w:lang w:val="sr-Cyrl-RS"/>
          </w:rPr>
          <w:t>.</w:t>
        </w:r>
      </w:hyperlink>
      <w:r w:rsidR="00DA226E" w:rsidRPr="00DA226E">
        <w:rPr>
          <w:rFonts w:cs="Arial"/>
          <w:spacing w:val="1"/>
          <w:lang w:val="sr-Cyrl-RS"/>
        </w:rPr>
        <w:t xml:space="preserve"> Наставно-научне и стручне базе</w:t>
      </w:r>
      <w:r w:rsidR="00DA226E" w:rsidRPr="00DA226E">
        <w:rPr>
          <w:rFonts w:cs="Arial"/>
          <w:b/>
          <w:bCs/>
          <w:spacing w:val="1"/>
          <w:lang w:val="sr-Cyrl-RS"/>
        </w:rPr>
        <w:t xml:space="preserve"> </w:t>
      </w:r>
    </w:p>
    <w:p w14:paraId="4ACBC719" w14:textId="0FC5AF25" w:rsidR="007755A4" w:rsidRDefault="007755A4" w:rsidP="00B32DE2">
      <w:pPr>
        <w:suppressAutoHyphens/>
        <w:spacing w:before="0"/>
        <w:rPr>
          <w:rFonts w:cs="Arial"/>
          <w:b/>
          <w:bCs/>
          <w:spacing w:val="1"/>
          <w:lang w:val="sr-Cyrl-RS"/>
        </w:rPr>
      </w:pPr>
    </w:p>
    <w:p w14:paraId="6D7A015D" w14:textId="7C933AB4" w:rsidR="007755A4" w:rsidRDefault="007755A4" w:rsidP="00B32DE2">
      <w:pPr>
        <w:suppressAutoHyphens/>
        <w:spacing w:before="0"/>
        <w:rPr>
          <w:rFonts w:cs="Arial"/>
          <w:b/>
          <w:bCs/>
          <w:spacing w:val="1"/>
          <w:lang w:val="sr-Cyrl-RS"/>
        </w:rPr>
      </w:pPr>
    </w:p>
    <w:p w14:paraId="373FF737" w14:textId="2BFBBB25" w:rsidR="007755A4" w:rsidRDefault="007755A4" w:rsidP="00B32DE2">
      <w:pPr>
        <w:suppressAutoHyphens/>
        <w:spacing w:before="0"/>
        <w:rPr>
          <w:rFonts w:cs="Arial"/>
          <w:b/>
          <w:bCs/>
          <w:spacing w:val="1"/>
          <w:lang w:val="sr-Cyrl-RS"/>
        </w:rPr>
      </w:pPr>
    </w:p>
    <w:p w14:paraId="73473CD3" w14:textId="0EF5684F" w:rsidR="007755A4" w:rsidRDefault="007755A4" w:rsidP="00B32DE2">
      <w:pPr>
        <w:suppressAutoHyphens/>
        <w:spacing w:before="0"/>
        <w:rPr>
          <w:rFonts w:cs="Arial"/>
          <w:b/>
          <w:bCs/>
          <w:spacing w:val="1"/>
          <w:lang w:val="sr-Cyrl-RS"/>
        </w:rPr>
      </w:pPr>
    </w:p>
    <w:p w14:paraId="77AF69B3" w14:textId="1F76F16A" w:rsidR="007755A4" w:rsidRDefault="007755A4" w:rsidP="00B32DE2">
      <w:pPr>
        <w:suppressAutoHyphens/>
        <w:spacing w:before="0"/>
        <w:rPr>
          <w:rFonts w:cs="Arial"/>
          <w:b/>
          <w:bCs/>
          <w:spacing w:val="1"/>
          <w:lang w:val="sr-Cyrl-RS"/>
        </w:rPr>
      </w:pPr>
    </w:p>
    <w:p w14:paraId="31182CE0" w14:textId="077E5E27" w:rsidR="007755A4" w:rsidRDefault="007755A4" w:rsidP="00B32DE2">
      <w:pPr>
        <w:suppressAutoHyphens/>
        <w:spacing w:before="0"/>
        <w:rPr>
          <w:rFonts w:cs="Arial"/>
          <w:b/>
          <w:bCs/>
          <w:spacing w:val="1"/>
          <w:lang w:val="sr-Cyrl-RS"/>
        </w:rPr>
      </w:pPr>
    </w:p>
    <w:p w14:paraId="15EEAA4E" w14:textId="0008254B" w:rsidR="007755A4" w:rsidRDefault="007755A4" w:rsidP="00B32DE2">
      <w:pPr>
        <w:suppressAutoHyphens/>
        <w:spacing w:before="0"/>
        <w:rPr>
          <w:rFonts w:cs="Arial"/>
          <w:b/>
          <w:bCs/>
          <w:spacing w:val="1"/>
          <w:lang w:val="sr-Cyrl-RS"/>
        </w:rPr>
      </w:pPr>
    </w:p>
    <w:p w14:paraId="538B4F24" w14:textId="6F2FC8D0" w:rsidR="007755A4" w:rsidRDefault="007755A4" w:rsidP="00B32DE2">
      <w:pPr>
        <w:suppressAutoHyphens/>
        <w:spacing w:before="0"/>
        <w:rPr>
          <w:rFonts w:cs="Arial"/>
          <w:b/>
          <w:bCs/>
          <w:spacing w:val="1"/>
          <w:lang w:val="sr-Cyrl-RS"/>
        </w:rPr>
      </w:pPr>
    </w:p>
    <w:p w14:paraId="073A54E2" w14:textId="67C03A51" w:rsidR="007755A4" w:rsidRDefault="007755A4" w:rsidP="00B32DE2">
      <w:pPr>
        <w:suppressAutoHyphens/>
        <w:spacing w:before="0"/>
        <w:rPr>
          <w:rFonts w:cs="Arial"/>
          <w:b/>
          <w:bCs/>
          <w:spacing w:val="1"/>
          <w:lang w:val="sr-Cyrl-RS"/>
        </w:rPr>
      </w:pPr>
    </w:p>
    <w:p w14:paraId="4F4F2A52" w14:textId="0BE54B38" w:rsidR="007755A4" w:rsidRDefault="007755A4" w:rsidP="00B32DE2">
      <w:pPr>
        <w:suppressAutoHyphens/>
        <w:spacing w:before="0"/>
        <w:rPr>
          <w:rFonts w:cs="Arial"/>
          <w:b/>
          <w:bCs/>
          <w:spacing w:val="1"/>
          <w:lang w:val="sr-Cyrl-RS"/>
        </w:rPr>
      </w:pPr>
    </w:p>
    <w:p w14:paraId="3F31DA2A" w14:textId="768B549F" w:rsidR="007755A4" w:rsidRDefault="007755A4" w:rsidP="00B32DE2">
      <w:pPr>
        <w:suppressAutoHyphens/>
        <w:spacing w:before="0"/>
        <w:rPr>
          <w:rFonts w:cs="Arial"/>
          <w:b/>
          <w:bCs/>
          <w:spacing w:val="1"/>
          <w:lang w:val="sr-Cyrl-RS"/>
        </w:rPr>
      </w:pPr>
    </w:p>
    <w:p w14:paraId="5A3A5005" w14:textId="0A1CBE30" w:rsidR="007755A4" w:rsidRDefault="007755A4" w:rsidP="00B32DE2">
      <w:pPr>
        <w:suppressAutoHyphens/>
        <w:spacing w:before="0"/>
        <w:rPr>
          <w:rFonts w:cs="Arial"/>
          <w:b/>
          <w:bCs/>
          <w:spacing w:val="1"/>
          <w:lang w:val="sr-Cyrl-RS"/>
        </w:rPr>
      </w:pPr>
    </w:p>
    <w:p w14:paraId="0E941CDD" w14:textId="77777777" w:rsidR="00EB4720" w:rsidRDefault="00EB4720" w:rsidP="00B32DE2">
      <w:pPr>
        <w:suppressAutoHyphens/>
        <w:spacing w:before="0"/>
        <w:rPr>
          <w:rFonts w:cs="Arial"/>
          <w:b/>
          <w:bCs/>
          <w:spacing w:val="1"/>
          <w:lang w:val="sr-Cyrl-RS"/>
        </w:rPr>
      </w:pPr>
    </w:p>
    <w:p w14:paraId="63240434" w14:textId="77777777" w:rsidR="00EB4720" w:rsidRDefault="00EB4720" w:rsidP="00B32DE2">
      <w:pPr>
        <w:suppressAutoHyphens/>
        <w:spacing w:before="0"/>
        <w:rPr>
          <w:rFonts w:cs="Arial"/>
          <w:b/>
          <w:bCs/>
          <w:spacing w:val="1"/>
          <w:lang w:val="sr-Cyrl-RS"/>
        </w:rPr>
      </w:pPr>
    </w:p>
    <w:p w14:paraId="77C22863" w14:textId="77777777" w:rsidR="00EB4720" w:rsidRDefault="00EB4720" w:rsidP="00B32DE2">
      <w:pPr>
        <w:suppressAutoHyphens/>
        <w:spacing w:before="0"/>
        <w:rPr>
          <w:rFonts w:cs="Arial"/>
          <w:b/>
          <w:bCs/>
          <w:spacing w:val="1"/>
          <w:lang w:val="sr-Cyrl-RS"/>
        </w:rPr>
      </w:pPr>
    </w:p>
    <w:p w14:paraId="6E945493" w14:textId="77777777" w:rsidR="00EB4720" w:rsidRDefault="00EB4720" w:rsidP="00B32DE2">
      <w:pPr>
        <w:suppressAutoHyphens/>
        <w:spacing w:before="0"/>
        <w:rPr>
          <w:rFonts w:cs="Arial"/>
          <w:b/>
          <w:bCs/>
          <w:spacing w:val="1"/>
          <w:lang w:val="sr-Cyrl-RS"/>
        </w:rPr>
      </w:pPr>
    </w:p>
    <w:p w14:paraId="4B7D79EC" w14:textId="77777777" w:rsidR="00EB4720" w:rsidRDefault="00EB4720" w:rsidP="00B32DE2">
      <w:pPr>
        <w:suppressAutoHyphens/>
        <w:spacing w:before="0"/>
        <w:rPr>
          <w:rFonts w:cs="Arial"/>
          <w:b/>
          <w:bCs/>
          <w:spacing w:val="1"/>
          <w:lang w:val="sr-Cyrl-RS"/>
        </w:rPr>
      </w:pPr>
    </w:p>
    <w:p w14:paraId="27BB2994" w14:textId="77777777" w:rsidR="00EB4720" w:rsidRDefault="00EB4720" w:rsidP="00B32DE2">
      <w:pPr>
        <w:suppressAutoHyphens/>
        <w:spacing w:before="0"/>
        <w:rPr>
          <w:rFonts w:cs="Arial"/>
          <w:b/>
          <w:bCs/>
          <w:spacing w:val="1"/>
          <w:lang w:val="sr-Cyrl-RS"/>
        </w:rPr>
      </w:pPr>
    </w:p>
    <w:p w14:paraId="5236DA3F" w14:textId="77777777" w:rsidR="00EB4720" w:rsidRDefault="00EB4720" w:rsidP="00B32DE2">
      <w:pPr>
        <w:suppressAutoHyphens/>
        <w:spacing w:before="0"/>
        <w:rPr>
          <w:rFonts w:cs="Arial"/>
          <w:b/>
          <w:bCs/>
          <w:spacing w:val="1"/>
          <w:lang w:val="sr-Cyrl-RS"/>
        </w:rPr>
      </w:pPr>
    </w:p>
    <w:p w14:paraId="1D5F87AB" w14:textId="77777777" w:rsidR="00EB4720" w:rsidRDefault="00EB4720" w:rsidP="00B32DE2">
      <w:pPr>
        <w:suppressAutoHyphens/>
        <w:spacing w:before="0"/>
        <w:rPr>
          <w:rFonts w:cs="Arial"/>
          <w:b/>
          <w:bCs/>
          <w:spacing w:val="1"/>
          <w:lang w:val="sr-Cyrl-RS"/>
        </w:rPr>
      </w:pPr>
    </w:p>
    <w:p w14:paraId="74E46A5C" w14:textId="77777777" w:rsidR="00EB4720" w:rsidRDefault="00EB4720" w:rsidP="00B32DE2">
      <w:pPr>
        <w:suppressAutoHyphens/>
        <w:spacing w:before="0"/>
        <w:rPr>
          <w:rFonts w:cs="Arial"/>
          <w:b/>
          <w:bCs/>
          <w:spacing w:val="1"/>
          <w:lang w:val="sr-Cyrl-RS"/>
        </w:rPr>
      </w:pPr>
    </w:p>
    <w:p w14:paraId="79D130F2" w14:textId="77777777" w:rsidR="00EB4720" w:rsidRDefault="00EB4720" w:rsidP="00B32DE2">
      <w:pPr>
        <w:suppressAutoHyphens/>
        <w:spacing w:before="0"/>
        <w:rPr>
          <w:rFonts w:cs="Arial"/>
          <w:b/>
          <w:bCs/>
          <w:spacing w:val="1"/>
          <w:lang w:val="sr-Cyrl-RS"/>
        </w:rPr>
      </w:pPr>
    </w:p>
    <w:p w14:paraId="694FB8E9" w14:textId="77777777" w:rsidR="00EB4720" w:rsidRDefault="00EB4720" w:rsidP="00B32DE2">
      <w:pPr>
        <w:suppressAutoHyphens/>
        <w:spacing w:before="0"/>
        <w:rPr>
          <w:rFonts w:cs="Arial"/>
          <w:b/>
          <w:bCs/>
          <w:spacing w:val="1"/>
          <w:lang w:val="sr-Cyrl-RS"/>
        </w:rPr>
      </w:pPr>
    </w:p>
    <w:p w14:paraId="3275AC5F" w14:textId="77777777" w:rsidR="00EB4720" w:rsidRDefault="00EB4720" w:rsidP="00B32DE2">
      <w:pPr>
        <w:suppressAutoHyphens/>
        <w:spacing w:before="0"/>
        <w:rPr>
          <w:rFonts w:cs="Arial"/>
          <w:b/>
          <w:bCs/>
          <w:spacing w:val="1"/>
          <w:lang w:val="sr-Cyrl-RS"/>
        </w:rPr>
      </w:pPr>
    </w:p>
    <w:p w14:paraId="6762774D" w14:textId="77777777" w:rsidR="00EB4720" w:rsidRDefault="00EB4720" w:rsidP="00B32DE2">
      <w:pPr>
        <w:suppressAutoHyphens/>
        <w:spacing w:before="0"/>
        <w:rPr>
          <w:rFonts w:cs="Arial"/>
          <w:b/>
          <w:bCs/>
          <w:spacing w:val="1"/>
          <w:lang w:val="sr-Cyrl-RS"/>
        </w:rPr>
      </w:pPr>
    </w:p>
    <w:p w14:paraId="4787A70E" w14:textId="77777777" w:rsidR="00EB4720" w:rsidRDefault="00EB4720" w:rsidP="00B32DE2">
      <w:pPr>
        <w:suppressAutoHyphens/>
        <w:spacing w:before="0"/>
        <w:rPr>
          <w:rFonts w:cs="Arial"/>
          <w:b/>
          <w:bCs/>
          <w:spacing w:val="1"/>
          <w:lang w:val="sr-Cyrl-RS"/>
        </w:rPr>
      </w:pPr>
    </w:p>
    <w:p w14:paraId="3A209502" w14:textId="77777777" w:rsidR="00EB4720" w:rsidRDefault="00EB4720" w:rsidP="00B32DE2">
      <w:pPr>
        <w:suppressAutoHyphens/>
        <w:spacing w:before="0"/>
        <w:rPr>
          <w:rFonts w:cs="Arial"/>
          <w:b/>
          <w:bCs/>
          <w:spacing w:val="1"/>
          <w:lang w:val="sr-Cyrl-RS"/>
        </w:rPr>
      </w:pPr>
    </w:p>
    <w:p w14:paraId="0F014E2A" w14:textId="77777777" w:rsidR="00EB4720" w:rsidRDefault="00EB4720" w:rsidP="00B32DE2">
      <w:pPr>
        <w:suppressAutoHyphens/>
        <w:spacing w:before="0"/>
        <w:rPr>
          <w:rFonts w:cs="Arial"/>
          <w:b/>
          <w:bCs/>
          <w:spacing w:val="1"/>
          <w:lang w:val="sr-Cyrl-RS"/>
        </w:rPr>
      </w:pPr>
    </w:p>
    <w:p w14:paraId="015D4299" w14:textId="71D099A2" w:rsidR="005F6AFB" w:rsidRPr="00887894" w:rsidRDefault="005F6AFB" w:rsidP="005463CF">
      <w:pPr>
        <w:rPr>
          <w:rFonts w:cs="Arial"/>
          <w:sz w:val="24"/>
          <w:lang w:val="sr-Cyrl-RS"/>
        </w:rPr>
      </w:pPr>
    </w:p>
    <w:p w14:paraId="6754120C" w14:textId="4E639B5E" w:rsidR="001F77D5" w:rsidRPr="00887894" w:rsidRDefault="00EB1565" w:rsidP="005463CF">
      <w:pPr>
        <w:rPr>
          <w:rFonts w:cs="Arial"/>
          <w:sz w:val="24"/>
          <w:lang w:val="sr-Cyrl-RS"/>
        </w:rPr>
      </w:pPr>
      <w:r>
        <w:rPr>
          <w:noProof/>
        </w:rPr>
        <mc:AlternateContent>
          <mc:Choice Requires="wps">
            <w:drawing>
              <wp:anchor distT="45720" distB="45720" distL="114300" distR="114300" simplePos="0" relativeHeight="251683840" behindDoc="0" locked="0" layoutInCell="1" allowOverlap="1" wp14:anchorId="0F671A7D" wp14:editId="1EC6DEF2">
                <wp:simplePos x="0" y="0"/>
                <wp:positionH relativeFrom="column">
                  <wp:posOffset>15240</wp:posOffset>
                </wp:positionH>
                <wp:positionV relativeFrom="paragraph">
                  <wp:posOffset>0</wp:posOffset>
                </wp:positionV>
                <wp:extent cx="6271260" cy="1190625"/>
                <wp:effectExtent l="0" t="0" r="15240" b="1016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1190625"/>
                        </a:xfrm>
                        <a:prstGeom prst="rect">
                          <a:avLst/>
                        </a:prstGeom>
                        <a:solidFill>
                          <a:schemeClr val="bg1">
                            <a:lumMod val="85000"/>
                          </a:schemeClr>
                        </a:solidFill>
                        <a:ln w="9525">
                          <a:solidFill>
                            <a:schemeClr val="bg1">
                              <a:lumMod val="95000"/>
                            </a:schemeClr>
                          </a:solidFill>
                          <a:miter lim="800000"/>
                          <a:headEnd/>
                          <a:tailEnd/>
                        </a:ln>
                      </wps:spPr>
                      <wps:txbx>
                        <w:txbxContent>
                          <w:p w14:paraId="737D7F9E" w14:textId="6EEA5B2D" w:rsidR="0077282B" w:rsidRPr="00D72AD9" w:rsidRDefault="0077282B" w:rsidP="00040B20">
                            <w:pPr>
                              <w:pStyle w:val="Heading1"/>
                              <w:ind w:left="0"/>
                              <w:jc w:val="left"/>
                              <w:rPr>
                                <w:rFonts w:ascii="Arial" w:hAnsi="Arial" w:cs="Arial"/>
                                <w:sz w:val="28"/>
                                <w:szCs w:val="28"/>
                                <w:lang w:val="sr-Cyrl-RS"/>
                              </w:rPr>
                            </w:pPr>
                            <w:bookmarkStart w:id="21" w:name="_Toc106135839"/>
                            <w:r w:rsidRPr="00B54A70">
                              <w:rPr>
                                <w:rFonts w:ascii="Arial" w:hAnsi="Arial" w:cs="Arial"/>
                                <w:sz w:val="28"/>
                                <w:szCs w:val="28"/>
                                <w:lang w:val="sr-Cyrl-RS"/>
                              </w:rPr>
                              <w:t xml:space="preserve">Стандард </w:t>
                            </w:r>
                            <w:r>
                              <w:rPr>
                                <w:rFonts w:ascii="Arial" w:hAnsi="Arial" w:cs="Arial"/>
                                <w:sz w:val="28"/>
                                <w:szCs w:val="28"/>
                                <w:lang w:val="sr-Cyrl-RS"/>
                              </w:rPr>
                              <w:t>13</w:t>
                            </w:r>
                            <w:r w:rsidRPr="00B54A70">
                              <w:rPr>
                                <w:rFonts w:ascii="Arial" w:hAnsi="Arial" w:cs="Arial"/>
                                <w:sz w:val="28"/>
                                <w:szCs w:val="28"/>
                                <w:lang w:val="sr-Cyrl-RS"/>
                              </w:rPr>
                              <w:t xml:space="preserve">: </w:t>
                            </w:r>
                            <w:r w:rsidRPr="00040B20">
                              <w:rPr>
                                <w:rFonts w:ascii="Arial" w:hAnsi="Arial" w:cs="Arial"/>
                                <w:sz w:val="28"/>
                                <w:szCs w:val="28"/>
                                <w:lang w:val="sr-Cyrl-RS"/>
                              </w:rPr>
                              <w:t>Улога студената у самовредновању и провери квалитета</w:t>
                            </w:r>
                            <w:bookmarkEnd w:id="21"/>
                            <w:r w:rsidRPr="00040B20">
                              <w:rPr>
                                <w:rFonts w:ascii="Arial" w:hAnsi="Arial" w:cs="Arial"/>
                                <w:sz w:val="28"/>
                                <w:szCs w:val="28"/>
                                <w:lang w:val="sr-Cyrl-RS"/>
                              </w:rPr>
                              <w:t xml:space="preserve">  </w:t>
                            </w:r>
                          </w:p>
                          <w:p w14:paraId="3095B52E" w14:textId="7FD1D21D" w:rsidR="0077282B" w:rsidRPr="00D72AD9" w:rsidRDefault="0077282B" w:rsidP="00040B20">
                            <w:pPr>
                              <w:pStyle w:val="NoSpacing"/>
                              <w:rPr>
                                <w:rFonts w:cs="Arial"/>
                                <w:lang w:val="sr-Cyrl-RS"/>
                              </w:rPr>
                            </w:pPr>
                            <w:r w:rsidRPr="00040B20">
                              <w:rPr>
                                <w:rFonts w:cs="Arial"/>
                                <w:lang w:val="sr-Cyrl-RS"/>
                              </w:rPr>
                              <w:t>Високошколске установе обезбеђују значајну улогу студената у процесу обезбеђења квалитета, и то кроз рад студентских организација и студентских представника у телима високошколске установе, као и кроз анкетирање студената о квалитету високошколске установе.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1.2pt;margin-top:0;width:493.8pt;height:93.75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" fillcolor="#d8d8d8 [2732]" strokecolor="#f2f2f2 [3052]">
                <v:textbox style="mso-fit-shape-to-text:t">
                  <w:txbxContent>
                    <w:p w14:paraId="737D7F9E" w14:textId="6EEA5B2D" w:rsidR="0077282B" w:rsidRPr="00D72AD9" w:rsidRDefault="0077282B" w:rsidP="00040B20">
                      <w:pPr>
                        <w:pStyle w:val="Heading1"/>
                        <w:ind w:left="0"/>
                        <w:jc w:val="left"/>
                        <w:rPr>
                          <w:rFonts w:ascii="Arial" w:hAnsi="Arial" w:cs="Arial"/>
                          <w:sz w:val="28"/>
                          <w:szCs w:val="28"/>
                          <w:lang w:val="sr-Cyrl-RS"/>
                        </w:rPr>
                      </w:pPr>
                      <w:bookmarkStart w:id="22" w:name="_Toc106135839"/>
                      <w:r w:rsidRPr="00B54A70">
                        <w:rPr>
                          <w:rFonts w:ascii="Arial" w:hAnsi="Arial" w:cs="Arial"/>
                          <w:sz w:val="28"/>
                          <w:szCs w:val="28"/>
                          <w:lang w:val="sr-Cyrl-RS"/>
                        </w:rPr>
                        <w:t xml:space="preserve">Стандард </w:t>
                      </w:r>
                      <w:r>
                        <w:rPr>
                          <w:rFonts w:ascii="Arial" w:hAnsi="Arial" w:cs="Arial"/>
                          <w:sz w:val="28"/>
                          <w:szCs w:val="28"/>
                          <w:lang w:val="sr-Cyrl-RS"/>
                        </w:rPr>
                        <w:t>13</w:t>
                      </w:r>
                      <w:r w:rsidRPr="00B54A70">
                        <w:rPr>
                          <w:rFonts w:ascii="Arial" w:hAnsi="Arial" w:cs="Arial"/>
                          <w:sz w:val="28"/>
                          <w:szCs w:val="28"/>
                          <w:lang w:val="sr-Cyrl-RS"/>
                        </w:rPr>
                        <w:t xml:space="preserve">: </w:t>
                      </w:r>
                      <w:r w:rsidRPr="00040B20">
                        <w:rPr>
                          <w:rFonts w:ascii="Arial" w:hAnsi="Arial" w:cs="Arial"/>
                          <w:sz w:val="28"/>
                          <w:szCs w:val="28"/>
                          <w:lang w:val="sr-Cyrl-RS"/>
                        </w:rPr>
                        <w:t>Улога студената у самовредновању и провери квалитета</w:t>
                      </w:r>
                      <w:bookmarkEnd w:id="22"/>
                      <w:r w:rsidRPr="00040B20">
                        <w:rPr>
                          <w:rFonts w:ascii="Arial" w:hAnsi="Arial" w:cs="Arial"/>
                          <w:sz w:val="28"/>
                          <w:szCs w:val="28"/>
                          <w:lang w:val="sr-Cyrl-RS"/>
                        </w:rPr>
                        <w:t xml:space="preserve">  </w:t>
                      </w:r>
                    </w:p>
                    <w:p w14:paraId="3095B52E" w14:textId="7FD1D21D" w:rsidR="0077282B" w:rsidRPr="00D72AD9" w:rsidRDefault="0077282B" w:rsidP="00040B20">
                      <w:pPr>
                        <w:pStyle w:val="NoSpacing"/>
                        <w:rPr>
                          <w:rFonts w:cs="Arial"/>
                          <w:lang w:val="sr-Cyrl-RS"/>
                        </w:rPr>
                      </w:pPr>
                      <w:r w:rsidRPr="00040B20">
                        <w:rPr>
                          <w:rFonts w:cs="Arial"/>
                          <w:lang w:val="sr-Cyrl-RS"/>
                        </w:rPr>
                        <w:t>Високошколске установе обезбеђују значајну улогу студената у процесу обезбеђења квалитета, и то кроз рад студентских организација и студентских представника у телима високошколске установе, као и кроз анкетирање студената о квалитету високошколске установе.</w:t>
                      </w:r>
                    </w:p>
                  </w:txbxContent>
                </v:textbox>
                <w10:wrap type="square"/>
              </v:shape>
            </w:pict>
          </mc:Fallback>
        </mc:AlternateContent>
      </w:r>
    </w:p>
    <w:p w14:paraId="4A7B2D1D" w14:textId="20D61FA5" w:rsidR="00040B20" w:rsidRPr="00712A54" w:rsidRDefault="00712A54" w:rsidP="00040B20">
      <w:pPr>
        <w:spacing w:before="0"/>
        <w:rPr>
          <w:rFonts w:cs="Arial"/>
          <w:b/>
          <w:lang w:val="sr-Cyrl-RS"/>
        </w:rPr>
      </w:pPr>
      <w:r w:rsidRPr="00712A54">
        <w:rPr>
          <w:rFonts w:cs="Arial"/>
          <w:b/>
          <w:lang w:val="sr-Cyrl-RS"/>
        </w:rPr>
        <w:t>а</w:t>
      </w:r>
      <w:r w:rsidR="00040B20" w:rsidRPr="00712A54">
        <w:rPr>
          <w:rFonts w:cs="Arial"/>
          <w:b/>
          <w:lang w:val="sr-Cyrl-RS"/>
        </w:rPr>
        <w:t>) Опис стања, анализа и процена стандарда 13</w:t>
      </w:r>
    </w:p>
    <w:p w14:paraId="727EA0A7" w14:textId="77777777" w:rsidR="00040B20" w:rsidRPr="00887894" w:rsidRDefault="00040B20" w:rsidP="00040B20">
      <w:pPr>
        <w:autoSpaceDE w:val="0"/>
        <w:spacing w:before="0" w:after="60"/>
        <w:ind w:left="454" w:hanging="454"/>
        <w:rPr>
          <w:rFonts w:cs="Arial"/>
          <w:bCs/>
          <w:lang w:val="sr-Cyrl-RS"/>
        </w:rPr>
      </w:pPr>
    </w:p>
    <w:p w14:paraId="7EE61D33" w14:textId="77777777" w:rsidR="00040B20" w:rsidRPr="00887894" w:rsidRDefault="00040B20" w:rsidP="00742352">
      <w:pPr>
        <w:pStyle w:val="NoSpacing"/>
        <w:spacing w:line="276" w:lineRule="auto"/>
        <w:rPr>
          <w:lang w:val="sr-Cyrl-RS"/>
        </w:rPr>
      </w:pPr>
      <w:r w:rsidRPr="00887894">
        <w:rPr>
          <w:lang w:val="sr-Cyrl-RS"/>
        </w:rPr>
        <w:t xml:space="preserve">Статутом Универзитета Метрополитан, правилником студирања и документом Мере и поступци за обезбеђење квалитета Универзитета Метрополитан дефинисана је улога и учешће студената у процесу обезбеђења и провере квалитета. Избором студентског </w:t>
      </w:r>
      <w:r w:rsidRPr="00887894">
        <w:rPr>
          <w:lang w:val="sr-Cyrl-RS"/>
        </w:rPr>
        <w:lastRenderedPageBreak/>
        <w:t xml:space="preserve">представника у Комисију за обезбеђење и проверу квалитета омогућио стално студентско присуство у свим активностима обезбеђења и провере квалитета. Студентски представници су чланови Сената Универзитета тј. чланови су органа управљања и највишег стручног органа Универзитета и на адекватан начин учествују у доношењу свих документа из области обезбеђења квалитета. </w:t>
      </w:r>
    </w:p>
    <w:p w14:paraId="5CFB3B84" w14:textId="77777777" w:rsidR="00040B20" w:rsidRPr="00887894" w:rsidRDefault="00040B20" w:rsidP="00742352">
      <w:pPr>
        <w:pStyle w:val="NoSpacing"/>
        <w:spacing w:line="276" w:lineRule="auto"/>
        <w:rPr>
          <w:lang w:val="sr-Cyrl-RS"/>
        </w:rPr>
      </w:pPr>
    </w:p>
    <w:p w14:paraId="2D2718E3" w14:textId="77777777" w:rsidR="00040B20" w:rsidRPr="00887894" w:rsidRDefault="00040B20" w:rsidP="00742352">
      <w:pPr>
        <w:pStyle w:val="NoSpacing"/>
        <w:spacing w:line="276" w:lineRule="auto"/>
        <w:rPr>
          <w:lang w:val="sr-Cyrl-RS"/>
        </w:rPr>
      </w:pPr>
      <w:r w:rsidRPr="00887894">
        <w:rPr>
          <w:lang w:val="sr-Cyrl-RS"/>
        </w:rPr>
        <w:t>На Универзитету је обезбеђен рад студентских организација преко који студенти могу самостално вредновати све активности рада Универзитета, укључујући и резултате самовредновања и оцењивања квалитета високошколске установе.</w:t>
      </w:r>
    </w:p>
    <w:p w14:paraId="4FF27F73" w14:textId="77777777" w:rsidR="00040B20" w:rsidRPr="00592338" w:rsidRDefault="00040B20" w:rsidP="00742352">
      <w:pPr>
        <w:pStyle w:val="NoSpacing"/>
        <w:spacing w:line="276" w:lineRule="auto"/>
        <w:rPr>
          <w:lang w:val="sr-Cyrl-RS"/>
        </w:rPr>
      </w:pPr>
    </w:p>
    <w:p w14:paraId="25104774" w14:textId="77777777" w:rsidR="00040B20" w:rsidRPr="00887894" w:rsidRDefault="00040B20" w:rsidP="00742352">
      <w:pPr>
        <w:pStyle w:val="NoSpacing"/>
        <w:spacing w:line="276" w:lineRule="auto"/>
        <w:rPr>
          <w:lang w:val="sr-Cyrl-RS"/>
        </w:rPr>
      </w:pPr>
      <w:r w:rsidRPr="00887894">
        <w:rPr>
          <w:lang w:val="sr-Cyrl-RS"/>
        </w:rPr>
        <w:t>Студенти су активно укључени у процесе перманентног осмишљавања, реализације развоја и евалуације студијских програма у оквиру курикулума и развој метода оцењивања. Анкетирање студената се спроводи везано за оцену квалитета студирања по предметима а на крају сваког семестра, затим се спроводи општа анкета у којој се оцењује степен задовољства свим пратећим службама и активностима на Универзитету и целокупним студијама на Универзитету.</w:t>
      </w:r>
    </w:p>
    <w:p w14:paraId="60EE4446" w14:textId="77777777" w:rsidR="00B32DE2" w:rsidRPr="00592338" w:rsidRDefault="00B32DE2" w:rsidP="00742352">
      <w:pPr>
        <w:pStyle w:val="NoSpacing"/>
        <w:spacing w:line="276" w:lineRule="auto"/>
        <w:rPr>
          <w:lang w:val="sr-Cyrl-RS"/>
        </w:rPr>
      </w:pPr>
    </w:p>
    <w:p w14:paraId="5AF9CEE8" w14:textId="336B9243" w:rsidR="00040B20" w:rsidRDefault="00040B20" w:rsidP="00742352">
      <w:pPr>
        <w:pStyle w:val="NoSpacing"/>
        <w:spacing w:line="276" w:lineRule="auto"/>
        <w:rPr>
          <w:lang w:val="sr-Cyrl-RS"/>
        </w:rPr>
      </w:pPr>
      <w:r w:rsidRPr="00887894">
        <w:rPr>
          <w:lang w:val="sr-Cyrl-RS"/>
        </w:rPr>
        <w:t xml:space="preserve">Како анкете које се изводе са циљем унапређења квалитета саме по себи некада не дају реалну слику проблема, организовање фокус група са студентима и њихово укључење у континуалну евалуацију квалитета знатно олакшава отклањање проблема. </w:t>
      </w:r>
    </w:p>
    <w:p w14:paraId="40D6E4E3" w14:textId="77777777" w:rsidR="00742352" w:rsidRPr="00887894" w:rsidRDefault="00742352" w:rsidP="00742352">
      <w:pPr>
        <w:pStyle w:val="NoSpacing"/>
        <w:spacing w:line="276" w:lineRule="auto"/>
        <w:rPr>
          <w:lang w:val="sr-Cyrl-RS"/>
        </w:rPr>
      </w:pPr>
    </w:p>
    <w:p w14:paraId="3C838C9F" w14:textId="0F17BC6C" w:rsidR="00040B20" w:rsidRDefault="00040B20" w:rsidP="00742352">
      <w:pPr>
        <w:pStyle w:val="NoSpacing"/>
        <w:spacing w:line="276" w:lineRule="auto"/>
        <w:rPr>
          <w:lang w:val="sr-Cyrl-RS"/>
        </w:rPr>
      </w:pPr>
      <w:r w:rsidRPr="00887894">
        <w:rPr>
          <w:lang w:val="sr-Cyrl-RS"/>
        </w:rPr>
        <w:t xml:space="preserve">Поред анкете о квалитету студирања по предметима и опште анкете спроводи се и анкета дипломираних студената о њиховом свеобухватном искуству на студијама на Универзитету и предлозима побољшања. Спроводи се и анкета са студентима који се исписују са Универзитета како би се добиле информације о разлозима исписивања и њиховог евентуалног незадовољства квалитетом рада на Универзитету. </w:t>
      </w:r>
    </w:p>
    <w:p w14:paraId="1CA43A8D" w14:textId="77777777" w:rsidR="00742352" w:rsidRPr="00887894" w:rsidRDefault="00742352" w:rsidP="00742352">
      <w:pPr>
        <w:pStyle w:val="NoSpacing"/>
        <w:spacing w:line="276" w:lineRule="auto"/>
        <w:rPr>
          <w:lang w:val="sr-Cyrl-RS"/>
        </w:rPr>
      </w:pPr>
    </w:p>
    <w:p w14:paraId="1DB690A5" w14:textId="77777777" w:rsidR="00040B20" w:rsidRPr="00887894" w:rsidRDefault="00040B20" w:rsidP="00742352">
      <w:pPr>
        <w:pStyle w:val="NoSpacing"/>
        <w:spacing w:line="276" w:lineRule="auto"/>
        <w:rPr>
          <w:lang w:val="sr-Cyrl-RS"/>
        </w:rPr>
      </w:pPr>
      <w:r w:rsidRPr="00887894">
        <w:rPr>
          <w:lang w:val="sr-Cyrl-RS"/>
        </w:rPr>
        <w:t>Са студентима одређених студијских програма који постижу одличне резултате реализују се заједнички разговори на тему квалитета студијског програма и могућег унапређења на студијском програму. Након спроведених анкета оне се разматрају на Комисији за квалитет као и на Наставно научним већима факултета и поводом њихових закључака спроводе се превентивне и корективне мере.</w:t>
      </w:r>
    </w:p>
    <w:p w14:paraId="67A6C0F4" w14:textId="37E91C08" w:rsidR="007D14CA" w:rsidRDefault="007D14CA" w:rsidP="00040B20">
      <w:pPr>
        <w:rPr>
          <w:rFonts w:cs="Arial"/>
          <w:b/>
          <w:lang w:val="sr-Cyrl-RS"/>
        </w:rPr>
      </w:pPr>
    </w:p>
    <w:p w14:paraId="177E2A83" w14:textId="264607D2" w:rsidR="00040B20" w:rsidRPr="00712A54" w:rsidRDefault="00040B20" w:rsidP="00040B20">
      <w:pPr>
        <w:rPr>
          <w:rFonts w:cs="Arial"/>
          <w:b/>
          <w:lang w:val="sr-Cyrl-RS"/>
        </w:rPr>
      </w:pPr>
      <w:r w:rsidRPr="00712A54">
        <w:rPr>
          <w:rFonts w:cs="Arial"/>
          <w:b/>
          <w:lang w:val="sr-Cyrl-RS"/>
        </w:rPr>
        <w:t>б) Процена исупуњености стандарда 13 (SWOT анализа)</w:t>
      </w:r>
    </w:p>
    <w:p w14:paraId="5E31AEBE" w14:textId="04E1BF2B" w:rsidR="00040B20" w:rsidRDefault="00040B20" w:rsidP="00040B20">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636F7643" w14:textId="03453D4A" w:rsidR="00712A54" w:rsidRDefault="00712A54" w:rsidP="00040B20">
      <w:pPr>
        <w:rPr>
          <w:rFonts w:cs="Arial"/>
          <w:i/>
          <w:sz w:val="20"/>
          <w:szCs w:val="20"/>
          <w:lang w:val="sr-Cyrl-RS"/>
        </w:rPr>
      </w:pPr>
    </w:p>
    <w:p w14:paraId="72EAE1E6" w14:textId="77777777" w:rsidR="007D14CA" w:rsidRDefault="007D14CA" w:rsidP="00040B20">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945"/>
        <w:gridCol w:w="4950"/>
      </w:tblGrid>
      <w:tr w:rsidR="00040B20" w:rsidRPr="00887894" w14:paraId="4C607702" w14:textId="77777777" w:rsidTr="00712A54">
        <w:tc>
          <w:tcPr>
            <w:tcW w:w="4945" w:type="dxa"/>
            <w:shd w:val="clear" w:color="auto" w:fill="E7E6E6" w:themeFill="background2"/>
          </w:tcPr>
          <w:p w14:paraId="33098FFB" w14:textId="77777777" w:rsidR="00040B20" w:rsidRPr="00887894" w:rsidRDefault="00040B20"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4950" w:type="dxa"/>
            <w:shd w:val="clear" w:color="auto" w:fill="E7E6E6" w:themeFill="background2"/>
          </w:tcPr>
          <w:p w14:paraId="10E56BAD" w14:textId="77777777" w:rsidR="00040B20" w:rsidRPr="00887894" w:rsidRDefault="00040B20"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040B20" w:rsidRPr="00FE6EC1" w14:paraId="265E1F17" w14:textId="77777777" w:rsidTr="00712A54">
        <w:tc>
          <w:tcPr>
            <w:tcW w:w="4945" w:type="dxa"/>
          </w:tcPr>
          <w:p w14:paraId="4357D044" w14:textId="77777777" w:rsidR="00712A54" w:rsidRDefault="00712A54" w:rsidP="00712A54">
            <w:pPr>
              <w:pStyle w:val="ListParagraph"/>
              <w:ind w:left="468"/>
              <w:rPr>
                <w:rFonts w:cs="Arial"/>
                <w:sz w:val="20"/>
                <w:szCs w:val="20"/>
                <w:lang w:val="sr-Cyrl-RS"/>
              </w:rPr>
            </w:pPr>
          </w:p>
          <w:p w14:paraId="2BC2532E" w14:textId="32034AC2"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Активно учешће студената у органима и стручним телима Универзитета и у раду Комисије за квалитет +++</w:t>
            </w:r>
          </w:p>
          <w:p w14:paraId="58FDE22D" w14:textId="77777777"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 xml:space="preserve">Активно учешће студената у предлагању </w:t>
            </w:r>
            <w:r w:rsidRPr="00887894">
              <w:rPr>
                <w:rFonts w:cs="Arial"/>
                <w:sz w:val="20"/>
                <w:szCs w:val="20"/>
                <w:lang w:val="sr-Cyrl-RS"/>
              </w:rPr>
              <w:lastRenderedPageBreak/>
              <w:t>мера за побољшање квалитета ++</w:t>
            </w:r>
          </w:p>
          <w:p w14:paraId="1EDAC9B7" w14:textId="77777777"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 xml:space="preserve">Активан рад студентског парламента подстиче ефикасније решавање проблема у настави и ван-наставним активностима на Универзитету+++ </w:t>
            </w:r>
          </w:p>
          <w:p w14:paraId="4A794480" w14:textId="77777777"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Учешће студената у самовредновању и провери квалитета обезбеђуј механизме за унапређења и предузимање корективних мера +++</w:t>
            </w:r>
          </w:p>
          <w:p w14:paraId="2945C63B" w14:textId="77777777"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Фокус групе са студентима дају реалну слику проблема, те су проблеми јасније дефинисани и могућност за њихово отклањање је већа ++</w:t>
            </w:r>
          </w:p>
          <w:p w14:paraId="74D29634" w14:textId="77777777" w:rsidR="00040B20" w:rsidRPr="00887894" w:rsidRDefault="00040B20" w:rsidP="00C55EEC">
            <w:pPr>
              <w:ind w:left="468"/>
              <w:rPr>
                <w:rFonts w:cs="Arial"/>
                <w:i/>
                <w:sz w:val="20"/>
                <w:szCs w:val="20"/>
                <w:lang w:val="sr-Cyrl-RS"/>
              </w:rPr>
            </w:pPr>
          </w:p>
        </w:tc>
        <w:tc>
          <w:tcPr>
            <w:tcW w:w="4950" w:type="dxa"/>
          </w:tcPr>
          <w:p w14:paraId="1EE4B9A0" w14:textId="77777777" w:rsidR="00712A54" w:rsidRDefault="00712A54" w:rsidP="00712A54">
            <w:pPr>
              <w:pStyle w:val="ListParagraph"/>
              <w:ind w:left="370"/>
              <w:rPr>
                <w:rFonts w:cs="Arial"/>
                <w:sz w:val="20"/>
                <w:szCs w:val="20"/>
                <w:lang w:val="sr-Cyrl-RS"/>
              </w:rPr>
            </w:pPr>
          </w:p>
          <w:p w14:paraId="4DD941C0" w14:textId="441619B3" w:rsidR="00040B20" w:rsidRPr="00887894" w:rsidRDefault="00040B20" w:rsidP="004B37F9">
            <w:pPr>
              <w:pStyle w:val="ListParagraph"/>
              <w:numPr>
                <w:ilvl w:val="0"/>
                <w:numId w:val="60"/>
              </w:numPr>
              <w:ind w:left="370"/>
              <w:rPr>
                <w:rFonts w:cs="Arial"/>
                <w:sz w:val="20"/>
                <w:szCs w:val="20"/>
                <w:lang w:val="sr-Cyrl-RS"/>
              </w:rPr>
            </w:pPr>
            <w:r w:rsidRPr="00887894">
              <w:rPr>
                <w:rFonts w:cs="Arial"/>
                <w:sz w:val="20"/>
                <w:szCs w:val="20"/>
                <w:lang w:val="sr-Cyrl-RS"/>
              </w:rPr>
              <w:t>Превише анкета и формализација поступака ++</w:t>
            </w:r>
          </w:p>
          <w:p w14:paraId="22BC3C24" w14:textId="77777777" w:rsidR="00040B20" w:rsidRPr="00887894" w:rsidRDefault="00040B20" w:rsidP="004B37F9">
            <w:pPr>
              <w:pStyle w:val="ListParagraph"/>
              <w:numPr>
                <w:ilvl w:val="0"/>
                <w:numId w:val="60"/>
              </w:numPr>
              <w:ind w:left="370"/>
              <w:rPr>
                <w:rFonts w:cs="Arial"/>
                <w:sz w:val="20"/>
                <w:szCs w:val="20"/>
                <w:lang w:val="sr-Cyrl-RS"/>
              </w:rPr>
            </w:pPr>
            <w:r w:rsidRPr="00887894">
              <w:rPr>
                <w:rFonts w:cs="Arial"/>
                <w:sz w:val="20"/>
                <w:szCs w:val="20"/>
                <w:lang w:val="sr-Cyrl-RS"/>
              </w:rPr>
              <w:t xml:space="preserve">Недовољна мотивисаност и незаинтересованост студената за квалитетно </w:t>
            </w:r>
            <w:r w:rsidRPr="00887894">
              <w:rPr>
                <w:rFonts w:cs="Arial"/>
                <w:sz w:val="20"/>
                <w:szCs w:val="20"/>
                <w:lang w:val="sr-Cyrl-RS"/>
              </w:rPr>
              <w:lastRenderedPageBreak/>
              <w:t>учешће у процесу евалуације и унапређења квалитета ++</w:t>
            </w:r>
          </w:p>
          <w:p w14:paraId="2A5BFF4E" w14:textId="77777777" w:rsidR="00040B20" w:rsidRPr="00887894" w:rsidRDefault="00040B20" w:rsidP="00C55EEC">
            <w:pPr>
              <w:pStyle w:val="NoSpacing"/>
              <w:ind w:left="468"/>
              <w:rPr>
                <w:rFonts w:cs="Arial"/>
                <w:sz w:val="20"/>
                <w:szCs w:val="20"/>
                <w:lang w:val="sr-Cyrl-RS"/>
              </w:rPr>
            </w:pPr>
          </w:p>
        </w:tc>
      </w:tr>
      <w:tr w:rsidR="00040B20" w:rsidRPr="00887894" w14:paraId="155B5F5D" w14:textId="77777777" w:rsidTr="00712A54">
        <w:tc>
          <w:tcPr>
            <w:tcW w:w="4945" w:type="dxa"/>
            <w:shd w:val="clear" w:color="auto" w:fill="E7E6E6" w:themeFill="background2"/>
          </w:tcPr>
          <w:p w14:paraId="03DB8156" w14:textId="77777777" w:rsidR="00040B20" w:rsidRPr="00887894" w:rsidRDefault="00040B20" w:rsidP="00C55EEC">
            <w:pPr>
              <w:rPr>
                <w:rFonts w:cs="Arial"/>
                <w:lang w:val="sr-Cyrl-RS"/>
              </w:rPr>
            </w:pPr>
            <w:r w:rsidRPr="00887894">
              <w:rPr>
                <w:rFonts w:cs="Arial"/>
                <w:b/>
                <w:lang w:val="sr-Cyrl-RS"/>
              </w:rPr>
              <w:lastRenderedPageBreak/>
              <w:t>O</w:t>
            </w:r>
            <w:r w:rsidRPr="00887894">
              <w:rPr>
                <w:rFonts w:cs="Arial"/>
                <w:lang w:val="sr-Cyrl-RS"/>
              </w:rPr>
              <w:t xml:space="preserve"> - Могућности </w:t>
            </w:r>
          </w:p>
        </w:tc>
        <w:tc>
          <w:tcPr>
            <w:tcW w:w="4950" w:type="dxa"/>
            <w:shd w:val="clear" w:color="auto" w:fill="E7E6E6" w:themeFill="background2"/>
          </w:tcPr>
          <w:p w14:paraId="16FD7AC4" w14:textId="77777777" w:rsidR="00040B20" w:rsidRPr="00887894" w:rsidRDefault="00040B20"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040B20" w:rsidRPr="00FE6EC1" w14:paraId="4F82DE45" w14:textId="77777777" w:rsidTr="00712A54">
        <w:tc>
          <w:tcPr>
            <w:tcW w:w="4945" w:type="dxa"/>
          </w:tcPr>
          <w:p w14:paraId="12F22A35" w14:textId="77777777" w:rsidR="00712A54" w:rsidRDefault="00712A54" w:rsidP="00712A54">
            <w:pPr>
              <w:pStyle w:val="ListParagraph"/>
              <w:ind w:left="380"/>
              <w:rPr>
                <w:rFonts w:cs="Arial"/>
                <w:sz w:val="20"/>
                <w:szCs w:val="20"/>
                <w:lang w:val="sr-Cyrl-RS"/>
              </w:rPr>
            </w:pPr>
          </w:p>
          <w:p w14:paraId="6D662210" w14:textId="47B2018C"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Кроз сарадњу са дипломираним студентима и студентима који су чланови АЛУМНИ организације унапредити квалитет студија на Универзитету ++</w:t>
            </w:r>
          </w:p>
          <w:p w14:paraId="0235B142" w14:textId="77777777"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Подизање свести студената о важности процеса обезбеђења квалитета ++</w:t>
            </w:r>
          </w:p>
          <w:p w14:paraId="60DDE4C0" w14:textId="77777777" w:rsidR="00040B20" w:rsidRPr="00887894" w:rsidRDefault="00040B20" w:rsidP="00C55EEC">
            <w:pPr>
              <w:ind w:left="380"/>
              <w:rPr>
                <w:rFonts w:cs="Arial"/>
                <w:i/>
                <w:sz w:val="20"/>
                <w:szCs w:val="20"/>
                <w:lang w:val="sr-Cyrl-RS"/>
              </w:rPr>
            </w:pPr>
          </w:p>
        </w:tc>
        <w:tc>
          <w:tcPr>
            <w:tcW w:w="4950" w:type="dxa"/>
          </w:tcPr>
          <w:p w14:paraId="04BA5C5B" w14:textId="77777777" w:rsidR="00712A54" w:rsidRDefault="00712A54" w:rsidP="00712A54">
            <w:pPr>
              <w:pStyle w:val="ListParagraph"/>
              <w:ind w:left="380"/>
              <w:rPr>
                <w:rFonts w:cs="Arial"/>
                <w:sz w:val="20"/>
                <w:szCs w:val="20"/>
                <w:lang w:val="sr-Cyrl-RS"/>
              </w:rPr>
            </w:pPr>
          </w:p>
          <w:p w14:paraId="3B9D874C" w14:textId="6F49FEA1"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Неадекватно ангажовање и приступ студената процесу оцене квалитета приликом попуњавања анкета може довести до неадекватних закључака о квалитету рада Универзитета ++</w:t>
            </w:r>
          </w:p>
          <w:p w14:paraId="255C4E85" w14:textId="77777777"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Недовољна свест студената да покажу иницијативе за унапређење квалитета ++</w:t>
            </w:r>
          </w:p>
          <w:p w14:paraId="613D0AF9" w14:textId="77777777"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Неповерење студената у анонимност анкета ++</w:t>
            </w:r>
          </w:p>
          <w:p w14:paraId="7DDAD74F" w14:textId="77777777" w:rsidR="00040B20" w:rsidRPr="00887894" w:rsidRDefault="00040B20" w:rsidP="00C55EEC">
            <w:pPr>
              <w:ind w:left="380"/>
              <w:rPr>
                <w:rFonts w:cs="Arial"/>
                <w:i/>
                <w:sz w:val="20"/>
                <w:szCs w:val="20"/>
                <w:lang w:val="sr-Cyrl-RS"/>
              </w:rPr>
            </w:pPr>
          </w:p>
        </w:tc>
      </w:tr>
    </w:tbl>
    <w:p w14:paraId="128786C4" w14:textId="77777777" w:rsidR="00040B20" w:rsidRPr="00887894" w:rsidRDefault="00040B20" w:rsidP="00040B20">
      <w:pPr>
        <w:rPr>
          <w:rFonts w:cs="Arial"/>
          <w:bCs/>
          <w:sz w:val="20"/>
          <w:szCs w:val="20"/>
          <w:lang w:val="sr-Cyrl-RS"/>
        </w:rPr>
      </w:pPr>
    </w:p>
    <w:p w14:paraId="7449C1E0" w14:textId="77777777" w:rsidR="00040B20" w:rsidRPr="00712A54" w:rsidRDefault="00040B20" w:rsidP="00040B20">
      <w:pPr>
        <w:rPr>
          <w:rFonts w:cs="Arial"/>
          <w:b/>
          <w:lang w:val="sr-Cyrl-RS"/>
        </w:rPr>
      </w:pPr>
      <w:r w:rsidRPr="00712A54">
        <w:rPr>
          <w:rFonts w:cs="Arial"/>
          <w:b/>
          <w:lang w:val="sr-Cyrl-RS"/>
        </w:rPr>
        <w:t>ц) Предлог мера и активности за унапређење квалитета стандарда 13</w:t>
      </w:r>
    </w:p>
    <w:p w14:paraId="4C9FA2D0" w14:textId="77777777" w:rsidR="00040B20" w:rsidRPr="00712A54" w:rsidRDefault="00040B20" w:rsidP="00040B20">
      <w:pPr>
        <w:rPr>
          <w:rFonts w:cs="Arial"/>
          <w:lang w:val="sr-Cyrl-RS"/>
        </w:rPr>
      </w:pPr>
    </w:p>
    <w:p w14:paraId="2335E9E5" w14:textId="77777777" w:rsidR="00040B20" w:rsidRPr="00887894" w:rsidRDefault="00040B20" w:rsidP="004B37F9">
      <w:pPr>
        <w:pStyle w:val="ListParagraph"/>
        <w:numPr>
          <w:ilvl w:val="0"/>
          <w:numId w:val="62"/>
        </w:numPr>
        <w:spacing w:line="276" w:lineRule="auto"/>
        <w:ind w:left="490"/>
        <w:rPr>
          <w:rFonts w:cs="Arial"/>
          <w:lang w:val="sr-Cyrl-RS"/>
        </w:rPr>
      </w:pPr>
      <w:r w:rsidRPr="00887894">
        <w:rPr>
          <w:rFonts w:cs="Arial"/>
          <w:lang w:val="sr-Cyrl-RS"/>
        </w:rPr>
        <w:t>Подићи свест студената о важности процеса самовредновања и подизање поверења студената у резултате овог процеса.</w:t>
      </w:r>
    </w:p>
    <w:p w14:paraId="665AB1FB" w14:textId="77777777" w:rsidR="00040B20" w:rsidRPr="00887894" w:rsidRDefault="00040B20" w:rsidP="004B37F9">
      <w:pPr>
        <w:pStyle w:val="ListParagraph"/>
        <w:numPr>
          <w:ilvl w:val="0"/>
          <w:numId w:val="62"/>
        </w:numPr>
        <w:spacing w:line="276" w:lineRule="auto"/>
        <w:ind w:left="490"/>
        <w:rPr>
          <w:rFonts w:cs="Arial"/>
          <w:lang w:val="sr-Cyrl-RS"/>
        </w:rPr>
      </w:pPr>
      <w:r w:rsidRPr="00887894">
        <w:rPr>
          <w:rFonts w:cs="Arial"/>
          <w:lang w:val="sr-Cyrl-RS"/>
        </w:rPr>
        <w:t xml:space="preserve">Унапредити анкете које се спроводе међу студентима и на основу резултата такве анкете предузети евентуалне корективне мере. </w:t>
      </w:r>
    </w:p>
    <w:p w14:paraId="406AE870" w14:textId="77777777" w:rsidR="00040B20" w:rsidRPr="00887894" w:rsidRDefault="00040B20" w:rsidP="004B37F9">
      <w:pPr>
        <w:pStyle w:val="ListParagraph"/>
        <w:numPr>
          <w:ilvl w:val="0"/>
          <w:numId w:val="62"/>
        </w:numPr>
        <w:spacing w:line="276" w:lineRule="auto"/>
        <w:ind w:left="490"/>
        <w:rPr>
          <w:rFonts w:cs="Arial"/>
          <w:lang w:val="sr-Cyrl-RS"/>
        </w:rPr>
      </w:pPr>
      <w:r w:rsidRPr="00887894">
        <w:rPr>
          <w:rFonts w:cs="Arial"/>
          <w:lang w:val="sr-Cyrl-RS"/>
        </w:rPr>
        <w:t>Унапредити и редовно информисати најмлађе студената о процесима самовредновања, контроле квалитета и о њиховим студентским правима.</w:t>
      </w:r>
    </w:p>
    <w:p w14:paraId="6063ECFF" w14:textId="77777777" w:rsidR="00040B20" w:rsidRPr="00887894" w:rsidRDefault="00040B20" w:rsidP="004B37F9">
      <w:pPr>
        <w:pStyle w:val="ListParagraph"/>
        <w:numPr>
          <w:ilvl w:val="0"/>
          <w:numId w:val="62"/>
        </w:numPr>
        <w:spacing w:line="276" w:lineRule="auto"/>
        <w:ind w:left="490"/>
        <w:rPr>
          <w:rFonts w:cs="Arial"/>
          <w:lang w:val="sr-Cyrl-RS"/>
        </w:rPr>
      </w:pPr>
      <w:r w:rsidRPr="00887894">
        <w:rPr>
          <w:rFonts w:cs="Arial"/>
          <w:lang w:val="sr-Cyrl-RS"/>
        </w:rPr>
        <w:t>Учинити промене транспарентнијим како би биле видљивије од стране студената.</w:t>
      </w:r>
    </w:p>
    <w:p w14:paraId="7487EA72" w14:textId="14FA1613" w:rsidR="00040B20" w:rsidRDefault="00040B20" w:rsidP="00040B20">
      <w:pPr>
        <w:rPr>
          <w:rFonts w:cs="Arial"/>
          <w:bCs/>
          <w:sz w:val="20"/>
          <w:szCs w:val="20"/>
          <w:lang w:val="sr-Cyrl-RS"/>
        </w:rPr>
      </w:pPr>
    </w:p>
    <w:p w14:paraId="592D9850" w14:textId="453924DB" w:rsidR="007D14CA" w:rsidRDefault="007D14CA" w:rsidP="00040B20">
      <w:pPr>
        <w:rPr>
          <w:rFonts w:cs="Arial"/>
          <w:bCs/>
          <w:sz w:val="20"/>
          <w:szCs w:val="20"/>
          <w:lang w:val="sr-Cyrl-RS"/>
        </w:rPr>
      </w:pPr>
    </w:p>
    <w:p w14:paraId="3C47BFB3" w14:textId="2791FD36" w:rsidR="007D14CA" w:rsidRDefault="007D14CA" w:rsidP="00040B20">
      <w:pPr>
        <w:rPr>
          <w:rFonts w:cs="Arial"/>
          <w:bCs/>
          <w:sz w:val="20"/>
          <w:szCs w:val="20"/>
          <w:lang w:val="sr-Cyrl-RS"/>
        </w:rPr>
      </w:pPr>
    </w:p>
    <w:p w14:paraId="26ABC986" w14:textId="77777777" w:rsidR="007D14CA" w:rsidRDefault="007D14CA" w:rsidP="00040B20">
      <w:pPr>
        <w:rPr>
          <w:rFonts w:cs="Arial"/>
          <w:bCs/>
          <w:sz w:val="20"/>
          <w:szCs w:val="20"/>
          <w:lang w:val="sr-Cyrl-RS"/>
        </w:rPr>
      </w:pPr>
    </w:p>
    <w:p w14:paraId="1D3A0244" w14:textId="77777777" w:rsidR="00040B20" w:rsidRPr="00712A54" w:rsidRDefault="00040B20" w:rsidP="00040B20">
      <w:pPr>
        <w:rPr>
          <w:rFonts w:cs="Arial"/>
          <w:b/>
          <w:lang w:val="sr-Cyrl-RS"/>
        </w:rPr>
      </w:pPr>
      <w:r w:rsidRPr="00712A54">
        <w:rPr>
          <w:rFonts w:cs="Arial"/>
          <w:b/>
          <w:lang w:val="sr-Cyrl-RS"/>
        </w:rPr>
        <w:t>д) Показатељи и прилози за стандард 13</w:t>
      </w:r>
    </w:p>
    <w:p w14:paraId="55759F14" w14:textId="77777777" w:rsidR="00040B20" w:rsidRPr="00887894" w:rsidRDefault="00040B20" w:rsidP="00040B20">
      <w:pPr>
        <w:rPr>
          <w:rFonts w:cs="Arial"/>
          <w:bCs/>
          <w:sz w:val="20"/>
          <w:szCs w:val="20"/>
          <w:lang w:val="sr-Cyrl-RS"/>
        </w:rPr>
      </w:pPr>
    </w:p>
    <w:p w14:paraId="1C649AD5" w14:textId="5B49B0F7" w:rsidR="00040B20" w:rsidRPr="00887894" w:rsidRDefault="00D4078B" w:rsidP="00040B20">
      <w:pPr>
        <w:suppressAutoHyphens/>
        <w:spacing w:before="0"/>
        <w:rPr>
          <w:rFonts w:cs="Arial"/>
          <w:lang w:val="sr-Cyrl-RS"/>
        </w:rPr>
      </w:pPr>
      <w:hyperlink r:id="rId51" w:history="1">
        <w:r w:rsidR="00040B20" w:rsidRPr="0098085C">
          <w:rPr>
            <w:rStyle w:val="Hyperlink"/>
            <w:rFonts w:cs="Arial"/>
            <w:b/>
            <w:lang w:val="sr-Cyrl-RS"/>
          </w:rPr>
          <w:t>Прилог 1</w:t>
        </w:r>
        <w:r w:rsidR="00040B20" w:rsidRPr="0098085C">
          <w:rPr>
            <w:rStyle w:val="Hyperlink"/>
            <w:rFonts w:cs="Arial"/>
            <w:b/>
            <w:lang w:val="sr-Cyrl-RS"/>
          </w:rPr>
          <w:t>3</w:t>
        </w:r>
        <w:r w:rsidR="00040B20" w:rsidRPr="0098085C">
          <w:rPr>
            <w:rStyle w:val="Hyperlink"/>
            <w:rFonts w:cs="Arial"/>
            <w:b/>
            <w:lang w:val="sr-Cyrl-RS"/>
          </w:rPr>
          <w:t>.1</w:t>
        </w:r>
      </w:hyperlink>
      <w:r w:rsidR="00040B20" w:rsidRPr="00887894">
        <w:rPr>
          <w:rFonts w:cs="Arial"/>
          <w:lang w:val="sr-Cyrl-RS"/>
        </w:rPr>
        <w:t xml:space="preserve"> Документација која потврђује учешће студената у самовредновању и провери квалитета</w:t>
      </w:r>
    </w:p>
    <w:p w14:paraId="5A94ABAD"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Анкета по предметима</w:t>
      </w:r>
    </w:p>
    <w:p w14:paraId="148B04EF"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lastRenderedPageBreak/>
        <w:t>Општа анкета задовољства студената</w:t>
      </w:r>
    </w:p>
    <w:p w14:paraId="34490CAE"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Анализа дипломирани студенти</w:t>
      </w:r>
    </w:p>
    <w:p w14:paraId="71785077"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Анализа исписани студенти</w:t>
      </w:r>
    </w:p>
    <w:p w14:paraId="2FB3DC98"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Анализа фокус група</w:t>
      </w:r>
    </w:p>
    <w:p w14:paraId="40EBB16F" w14:textId="2D02CF4F" w:rsidR="001F77D5" w:rsidRPr="00887894" w:rsidRDefault="001F77D5" w:rsidP="005463CF">
      <w:pPr>
        <w:rPr>
          <w:rFonts w:cs="Arial"/>
          <w:sz w:val="24"/>
          <w:lang w:val="sr-Cyrl-RS"/>
        </w:rPr>
      </w:pPr>
    </w:p>
    <w:p w14:paraId="59C172EE" w14:textId="453A08AD" w:rsidR="00537D7E" w:rsidRPr="00887894" w:rsidRDefault="00537D7E" w:rsidP="00537D7E">
      <w:pPr>
        <w:rPr>
          <w:rFonts w:cs="Arial"/>
          <w:color w:val="BF8F00" w:themeColor="accent4" w:themeShade="BF"/>
          <w:sz w:val="24"/>
          <w:lang w:val="sr-Cyrl-RS"/>
        </w:rPr>
      </w:pPr>
    </w:p>
    <w:p w14:paraId="5E6BC025" w14:textId="66B72979" w:rsidR="00781610" w:rsidRPr="00887894" w:rsidRDefault="00781610" w:rsidP="00537D7E">
      <w:pPr>
        <w:rPr>
          <w:rFonts w:cs="Arial"/>
          <w:color w:val="BF8F00" w:themeColor="accent4" w:themeShade="BF"/>
          <w:sz w:val="24"/>
          <w:lang w:val="sr-Cyrl-RS"/>
        </w:rPr>
      </w:pPr>
    </w:p>
    <w:p w14:paraId="1BBF0597" w14:textId="2C08D325" w:rsidR="00781610" w:rsidRPr="00887894" w:rsidRDefault="00781610" w:rsidP="00537D7E">
      <w:pPr>
        <w:rPr>
          <w:rFonts w:cs="Arial"/>
          <w:color w:val="BF8F00" w:themeColor="accent4" w:themeShade="BF"/>
          <w:sz w:val="24"/>
          <w:lang w:val="sr-Cyrl-RS"/>
        </w:rPr>
      </w:pPr>
    </w:p>
    <w:p w14:paraId="6998FB6B" w14:textId="11083B63" w:rsidR="00781610" w:rsidRPr="00887894" w:rsidRDefault="00781610" w:rsidP="00537D7E">
      <w:pPr>
        <w:rPr>
          <w:rFonts w:cs="Arial"/>
          <w:color w:val="BF8F00" w:themeColor="accent4" w:themeShade="BF"/>
          <w:sz w:val="24"/>
          <w:lang w:val="sr-Cyrl-RS"/>
        </w:rPr>
      </w:pPr>
    </w:p>
    <w:p w14:paraId="03DB0376" w14:textId="71816B9C" w:rsidR="00781610" w:rsidRPr="00887894" w:rsidRDefault="00781610" w:rsidP="00537D7E">
      <w:pPr>
        <w:rPr>
          <w:rFonts w:cs="Arial"/>
          <w:color w:val="BF8F00" w:themeColor="accent4" w:themeShade="BF"/>
          <w:sz w:val="24"/>
          <w:lang w:val="sr-Cyrl-RS"/>
        </w:rPr>
      </w:pPr>
    </w:p>
    <w:p w14:paraId="0D0A4533" w14:textId="059E8D28" w:rsidR="00781610" w:rsidRPr="00887894" w:rsidRDefault="00781610" w:rsidP="00537D7E">
      <w:pPr>
        <w:rPr>
          <w:rFonts w:cs="Arial"/>
          <w:color w:val="BF8F00" w:themeColor="accent4" w:themeShade="BF"/>
          <w:sz w:val="24"/>
          <w:lang w:val="sr-Cyrl-RS"/>
        </w:rPr>
      </w:pPr>
    </w:p>
    <w:p w14:paraId="2E99F02E" w14:textId="2D0000A2" w:rsidR="00781610" w:rsidRPr="00887894" w:rsidRDefault="00781610" w:rsidP="00537D7E">
      <w:pPr>
        <w:rPr>
          <w:rFonts w:cs="Arial"/>
          <w:color w:val="BF8F00" w:themeColor="accent4" w:themeShade="BF"/>
          <w:sz w:val="24"/>
          <w:lang w:val="sr-Cyrl-RS"/>
        </w:rPr>
      </w:pPr>
    </w:p>
    <w:p w14:paraId="742505CA" w14:textId="3A528E23" w:rsidR="00781610" w:rsidRPr="00887894" w:rsidRDefault="00781610" w:rsidP="00537D7E">
      <w:pPr>
        <w:rPr>
          <w:rFonts w:cs="Arial"/>
          <w:color w:val="BF8F00" w:themeColor="accent4" w:themeShade="BF"/>
          <w:sz w:val="24"/>
          <w:lang w:val="sr-Cyrl-RS"/>
        </w:rPr>
      </w:pPr>
    </w:p>
    <w:p w14:paraId="0C239AA0" w14:textId="0CFD3E71" w:rsidR="00781610" w:rsidRPr="00887894" w:rsidRDefault="00781610" w:rsidP="00537D7E">
      <w:pPr>
        <w:rPr>
          <w:rFonts w:cs="Arial"/>
          <w:color w:val="BF8F00" w:themeColor="accent4" w:themeShade="BF"/>
          <w:sz w:val="24"/>
          <w:lang w:val="sr-Cyrl-RS"/>
        </w:rPr>
      </w:pPr>
    </w:p>
    <w:p w14:paraId="0DCC75CC" w14:textId="77CFC828" w:rsidR="00BC3D84" w:rsidRPr="00887894" w:rsidRDefault="00BC3D84" w:rsidP="00537D7E">
      <w:pPr>
        <w:rPr>
          <w:rFonts w:cs="Arial"/>
          <w:sz w:val="24"/>
          <w:lang w:val="sr-Cyrl-RS"/>
        </w:rPr>
      </w:pPr>
    </w:p>
    <w:p w14:paraId="793E9772" w14:textId="7144E66C" w:rsidR="00BC3D84" w:rsidRPr="00887894" w:rsidRDefault="00BC3D84" w:rsidP="00537D7E">
      <w:pPr>
        <w:rPr>
          <w:rFonts w:cs="Arial"/>
          <w:sz w:val="24"/>
          <w:lang w:val="sr-Cyrl-RS"/>
        </w:rPr>
      </w:pPr>
    </w:p>
    <w:p w14:paraId="7B48C0BB" w14:textId="3116BDBF" w:rsidR="00BC3D84" w:rsidRPr="00887894" w:rsidRDefault="00BC3D84" w:rsidP="00537D7E">
      <w:pPr>
        <w:rPr>
          <w:rFonts w:cs="Arial"/>
          <w:sz w:val="24"/>
          <w:lang w:val="sr-Cyrl-RS"/>
        </w:rPr>
      </w:pPr>
    </w:p>
    <w:p w14:paraId="507A0CF2" w14:textId="754F8178" w:rsidR="00BC3D84" w:rsidRPr="00887894" w:rsidRDefault="00BC3D84" w:rsidP="00537D7E">
      <w:pPr>
        <w:rPr>
          <w:rFonts w:cs="Arial"/>
          <w:sz w:val="24"/>
          <w:lang w:val="sr-Cyrl-RS"/>
        </w:rPr>
      </w:pPr>
    </w:p>
    <w:p w14:paraId="0626C578" w14:textId="18723D3A" w:rsidR="00BC3D84" w:rsidRPr="00887894" w:rsidRDefault="00BC3D84" w:rsidP="00537D7E">
      <w:pPr>
        <w:rPr>
          <w:rFonts w:cs="Arial"/>
          <w:sz w:val="24"/>
          <w:lang w:val="sr-Cyrl-RS"/>
        </w:rPr>
      </w:pPr>
    </w:p>
    <w:p w14:paraId="71A3891F" w14:textId="29D06D2A" w:rsidR="00BC3D84" w:rsidRPr="00887894" w:rsidRDefault="00BC3D84" w:rsidP="00537D7E">
      <w:pPr>
        <w:rPr>
          <w:rFonts w:cs="Arial"/>
          <w:sz w:val="24"/>
          <w:lang w:val="sr-Cyrl-RS"/>
        </w:rPr>
      </w:pPr>
    </w:p>
    <w:p w14:paraId="3BF8A452" w14:textId="4CC4C33E" w:rsidR="00BC3D84" w:rsidRPr="00887894" w:rsidRDefault="00BC3D84" w:rsidP="00537D7E">
      <w:pPr>
        <w:rPr>
          <w:rFonts w:cs="Arial"/>
          <w:sz w:val="24"/>
          <w:lang w:val="sr-Cyrl-RS"/>
        </w:rPr>
      </w:pPr>
    </w:p>
    <w:p w14:paraId="3382F91E" w14:textId="429BB456" w:rsidR="00BC3D84" w:rsidRPr="00887894" w:rsidRDefault="00BC3D84" w:rsidP="00537D7E">
      <w:pPr>
        <w:rPr>
          <w:rFonts w:cs="Arial"/>
          <w:sz w:val="24"/>
          <w:lang w:val="sr-Cyrl-RS"/>
        </w:rPr>
      </w:pPr>
    </w:p>
    <w:p w14:paraId="30A347FB" w14:textId="030D23C1" w:rsidR="00B32DE2" w:rsidRDefault="00B32DE2" w:rsidP="00537D7E">
      <w:pPr>
        <w:rPr>
          <w:rFonts w:cs="Arial"/>
          <w:sz w:val="24"/>
          <w:lang w:val="sr-Cyrl-RS"/>
        </w:rPr>
      </w:pPr>
    </w:p>
    <w:p w14:paraId="2A21661A" w14:textId="5BAD1F09" w:rsidR="00B32DE2" w:rsidRPr="00887894" w:rsidRDefault="00EB1565" w:rsidP="00537D7E">
      <w:pPr>
        <w:rPr>
          <w:rFonts w:cs="Arial"/>
          <w:sz w:val="24"/>
          <w:lang w:val="sr-Cyrl-RS"/>
        </w:rPr>
      </w:pPr>
      <w:r>
        <w:rPr>
          <w:noProof/>
        </w:rPr>
        <mc:AlternateContent>
          <mc:Choice Requires="wps">
            <w:drawing>
              <wp:anchor distT="45720" distB="45720" distL="114300" distR="114300" simplePos="0" relativeHeight="251685888" behindDoc="0" locked="0" layoutInCell="1" allowOverlap="1" wp14:anchorId="46B12295" wp14:editId="6B84AB50">
                <wp:simplePos x="0" y="0"/>
                <wp:positionH relativeFrom="column">
                  <wp:posOffset>15240</wp:posOffset>
                </wp:positionH>
                <wp:positionV relativeFrom="paragraph">
                  <wp:posOffset>0</wp:posOffset>
                </wp:positionV>
                <wp:extent cx="6271260" cy="1029970"/>
                <wp:effectExtent l="0" t="0" r="15240" b="1841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1029970"/>
                        </a:xfrm>
                        <a:prstGeom prst="rect">
                          <a:avLst/>
                        </a:prstGeom>
                        <a:solidFill>
                          <a:schemeClr val="bg1">
                            <a:lumMod val="85000"/>
                          </a:schemeClr>
                        </a:solidFill>
                        <a:ln w="9525">
                          <a:solidFill>
                            <a:schemeClr val="bg1">
                              <a:lumMod val="95000"/>
                            </a:schemeClr>
                          </a:solidFill>
                          <a:miter lim="800000"/>
                          <a:headEnd/>
                          <a:tailEnd/>
                        </a:ln>
                      </wps:spPr>
                      <wps:txbx>
                        <w:txbxContent>
                          <w:p w14:paraId="551636D1" w14:textId="0F650052" w:rsidR="0077282B" w:rsidRPr="00D72AD9" w:rsidRDefault="0077282B" w:rsidP="00B32DE2">
                            <w:pPr>
                              <w:pStyle w:val="Heading1"/>
                              <w:ind w:left="0"/>
                              <w:jc w:val="left"/>
                              <w:rPr>
                                <w:rFonts w:ascii="Arial" w:hAnsi="Arial" w:cs="Arial"/>
                                <w:sz w:val="28"/>
                                <w:szCs w:val="28"/>
                                <w:lang w:val="sr-Cyrl-RS"/>
                              </w:rPr>
                            </w:pPr>
                            <w:bookmarkStart w:id="23" w:name="_Toc106135840"/>
                            <w:r w:rsidRPr="00B54A70">
                              <w:rPr>
                                <w:rFonts w:ascii="Arial" w:hAnsi="Arial" w:cs="Arial"/>
                                <w:sz w:val="28"/>
                                <w:szCs w:val="28"/>
                                <w:lang w:val="sr-Cyrl-RS"/>
                              </w:rPr>
                              <w:t xml:space="preserve">Стандард </w:t>
                            </w:r>
                            <w:r>
                              <w:rPr>
                                <w:rFonts w:ascii="Arial" w:hAnsi="Arial" w:cs="Arial"/>
                                <w:sz w:val="28"/>
                                <w:szCs w:val="28"/>
                                <w:lang w:val="sr-Cyrl-RS"/>
                              </w:rPr>
                              <w:t>14</w:t>
                            </w:r>
                            <w:r w:rsidRPr="00B54A70">
                              <w:rPr>
                                <w:rFonts w:ascii="Arial" w:hAnsi="Arial" w:cs="Arial"/>
                                <w:sz w:val="28"/>
                                <w:szCs w:val="28"/>
                                <w:lang w:val="sr-Cyrl-RS"/>
                              </w:rPr>
                              <w:t xml:space="preserve">: </w:t>
                            </w:r>
                            <w:r w:rsidRPr="00B32DE2">
                              <w:rPr>
                                <w:rFonts w:ascii="Arial" w:hAnsi="Arial" w:cs="Arial"/>
                                <w:sz w:val="28"/>
                                <w:szCs w:val="28"/>
                                <w:lang w:val="sr-Cyrl-RS"/>
                              </w:rPr>
                              <w:t>Систематско праћење и периодична провера квалитета</w:t>
                            </w:r>
                            <w:bookmarkEnd w:id="23"/>
                          </w:p>
                          <w:p w14:paraId="5041E2CA" w14:textId="6D9A7E61" w:rsidR="0077282B" w:rsidRPr="00D72AD9" w:rsidRDefault="0077282B" w:rsidP="00B32DE2">
                            <w:pPr>
                              <w:pStyle w:val="NoSpacing"/>
                              <w:rPr>
                                <w:rFonts w:cs="Arial"/>
                                <w:lang w:val="sr-Cyrl-RS"/>
                              </w:rPr>
                            </w:pPr>
                            <w:r w:rsidRPr="00B32DE2">
                              <w:rPr>
                                <w:rFonts w:cs="Arial"/>
                                <w:lang w:val="sr-Cyrl-RS"/>
                              </w:rPr>
                              <w:t>Високошколска установа континуирано и систематски прикупља потребне информације о обезбеђењу квалитета и врши периодичне провере у свим областима обезбеђења квалитета.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1.2pt;margin-top:0;width:493.8pt;height:81.1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" fillcolor="#d8d8d8 [2732]" strokecolor="#f2f2f2 [3052]">
                <v:textbox style="mso-fit-shape-to-text:t">
                  <w:txbxContent>
                    <w:p w14:paraId="551636D1" w14:textId="0F650052" w:rsidR="0077282B" w:rsidRPr="00D72AD9" w:rsidRDefault="0077282B" w:rsidP="00B32DE2">
                      <w:pPr>
                        <w:pStyle w:val="Heading1"/>
                        <w:ind w:left="0"/>
                        <w:jc w:val="left"/>
                        <w:rPr>
                          <w:rFonts w:ascii="Arial" w:hAnsi="Arial" w:cs="Arial"/>
                          <w:sz w:val="28"/>
                          <w:szCs w:val="28"/>
                          <w:lang w:val="sr-Cyrl-RS"/>
                        </w:rPr>
                      </w:pPr>
                      <w:bookmarkStart w:id="24" w:name="_Toc106135840"/>
                      <w:r w:rsidRPr="00B54A70">
                        <w:rPr>
                          <w:rFonts w:ascii="Arial" w:hAnsi="Arial" w:cs="Arial"/>
                          <w:sz w:val="28"/>
                          <w:szCs w:val="28"/>
                          <w:lang w:val="sr-Cyrl-RS"/>
                        </w:rPr>
                        <w:t xml:space="preserve">Стандард </w:t>
                      </w:r>
                      <w:r>
                        <w:rPr>
                          <w:rFonts w:ascii="Arial" w:hAnsi="Arial" w:cs="Arial"/>
                          <w:sz w:val="28"/>
                          <w:szCs w:val="28"/>
                          <w:lang w:val="sr-Cyrl-RS"/>
                        </w:rPr>
                        <w:t>14</w:t>
                      </w:r>
                      <w:r w:rsidRPr="00B54A70">
                        <w:rPr>
                          <w:rFonts w:ascii="Arial" w:hAnsi="Arial" w:cs="Arial"/>
                          <w:sz w:val="28"/>
                          <w:szCs w:val="28"/>
                          <w:lang w:val="sr-Cyrl-RS"/>
                        </w:rPr>
                        <w:t xml:space="preserve">: </w:t>
                      </w:r>
                      <w:r w:rsidRPr="00B32DE2">
                        <w:rPr>
                          <w:rFonts w:ascii="Arial" w:hAnsi="Arial" w:cs="Arial"/>
                          <w:sz w:val="28"/>
                          <w:szCs w:val="28"/>
                          <w:lang w:val="sr-Cyrl-RS"/>
                        </w:rPr>
                        <w:t>Систематско праћење и периодична провера квалитета</w:t>
                      </w:r>
                      <w:bookmarkEnd w:id="24"/>
                    </w:p>
                    <w:p w14:paraId="5041E2CA" w14:textId="6D9A7E61" w:rsidR="0077282B" w:rsidRPr="00D72AD9" w:rsidRDefault="0077282B" w:rsidP="00B32DE2">
                      <w:pPr>
                        <w:pStyle w:val="NoSpacing"/>
                        <w:rPr>
                          <w:rFonts w:cs="Arial"/>
                          <w:lang w:val="sr-Cyrl-RS"/>
                        </w:rPr>
                      </w:pPr>
                      <w:r w:rsidRPr="00B32DE2">
                        <w:rPr>
                          <w:rFonts w:cs="Arial"/>
                          <w:lang w:val="sr-Cyrl-RS"/>
                        </w:rPr>
                        <w:t>Високошколска установа континуирано и систематски прикупља потребне информације о обезбеђењу квалитета и врши периодичне провере у свим областима обезбеђења квалитета.</w:t>
                      </w:r>
                    </w:p>
                  </w:txbxContent>
                </v:textbox>
                <w10:wrap type="square"/>
              </v:shape>
            </w:pict>
          </mc:Fallback>
        </mc:AlternateContent>
      </w:r>
    </w:p>
    <w:p w14:paraId="5CBF381D" w14:textId="77777777" w:rsidR="00B32DE2" w:rsidRPr="00B32DE2" w:rsidRDefault="00B32DE2" w:rsidP="00B32DE2">
      <w:pPr>
        <w:spacing w:before="0"/>
        <w:rPr>
          <w:rFonts w:cs="Arial"/>
          <w:b/>
          <w:lang w:val="sr-Cyrl-RS"/>
        </w:rPr>
      </w:pPr>
      <w:r w:rsidRPr="00B32DE2">
        <w:rPr>
          <w:rFonts w:cs="Arial"/>
          <w:b/>
          <w:lang w:val="sr-Cyrl-RS"/>
        </w:rPr>
        <w:t>а) Опис стања, анализа и процена стандарда 14</w:t>
      </w:r>
    </w:p>
    <w:p w14:paraId="2ED89DA2" w14:textId="77777777" w:rsidR="00B32DE2" w:rsidRPr="00887894" w:rsidRDefault="00B32DE2" w:rsidP="00B32DE2">
      <w:pPr>
        <w:rPr>
          <w:rFonts w:cs="Arial"/>
          <w:lang w:val="sr-Cyrl-RS"/>
        </w:rPr>
      </w:pPr>
    </w:p>
    <w:p w14:paraId="4724154F" w14:textId="77777777"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 xml:space="preserve">Доношењем Стратегије обезбеђења квалитета и усвајањем Стандарда и поступка за обезбеђење квалитета, као и избором Комисије за обезбеђење и проверу квалитета, Универзитет Метрополитан је обезбедио институционалне оквире за континуирано и систематско праћење и периодичну проверу квалитета рада Универзитета. </w:t>
      </w:r>
    </w:p>
    <w:p w14:paraId="493F7396" w14:textId="77777777" w:rsidR="00B32DE2" w:rsidRPr="00887894" w:rsidRDefault="00B32DE2" w:rsidP="00B32DE2">
      <w:pPr>
        <w:pStyle w:val="NoSpacing"/>
        <w:spacing w:line="276" w:lineRule="auto"/>
        <w:rPr>
          <w:rFonts w:cs="Arial"/>
          <w:lang w:val="sr-Cyrl-RS"/>
        </w:rPr>
      </w:pPr>
    </w:p>
    <w:p w14:paraId="22421CE8" w14:textId="77777777"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 xml:space="preserve">Обезбеђени су и услови и инфраструктура за редовно и систематско прикупљање и обраду података потребних за оцену квалитета у свим областима самовредновања. Информациони систем Универзитета ИСУМ обезбеђује ефикасан систем за прикупљање и оцењивање система рада на Универзитету  посебно у домену анкетирања студената током школске године о степену задовољства студирањем на Универзитету. О резултатима анкета обавештавају се и сви наставници и декани како би се предузимале корективне мере. </w:t>
      </w:r>
    </w:p>
    <w:p w14:paraId="5D5BBAD5" w14:textId="77777777" w:rsidR="00B32DE2" w:rsidRPr="00887894" w:rsidRDefault="00B32DE2" w:rsidP="00B32DE2">
      <w:pPr>
        <w:pStyle w:val="Default"/>
        <w:spacing w:line="276" w:lineRule="auto"/>
        <w:jc w:val="both"/>
        <w:rPr>
          <w:color w:val="auto"/>
          <w:sz w:val="22"/>
          <w:szCs w:val="22"/>
          <w:lang w:val="sr-Cyrl-RS"/>
        </w:rPr>
      </w:pPr>
    </w:p>
    <w:p w14:paraId="231B7351" w14:textId="77777777"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 xml:space="preserve">Универзитет обезбеђује податке потребне за упоређивање са страним високошколским установама у погледу квалитета. </w:t>
      </w:r>
    </w:p>
    <w:p w14:paraId="6F23C084" w14:textId="77777777" w:rsidR="00B32DE2" w:rsidRPr="00887894" w:rsidRDefault="00B32DE2" w:rsidP="00B32DE2">
      <w:pPr>
        <w:pStyle w:val="Default"/>
        <w:spacing w:line="276" w:lineRule="auto"/>
        <w:jc w:val="both"/>
        <w:rPr>
          <w:color w:val="auto"/>
          <w:sz w:val="22"/>
          <w:szCs w:val="22"/>
          <w:lang w:val="sr-Cyrl-RS"/>
        </w:rPr>
      </w:pPr>
    </w:p>
    <w:p w14:paraId="499D7CD7" w14:textId="226BCA60"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 xml:space="preserve">Дипломирани студенти имају обавезу приликом одбране завршног рада да разговарају са представником Универзитета и да у директном разговору изнесу све добре и лоше стране студирања на Универзитету, стеченим знањима током периода студирања као и да дају предлоге за унапређење. Универзитет Метрополитан преко своје АЛУМНИ институције прати повратне информације од својих дипломираних студената и посебно студената који су запослени у привредним субјектима о компетенцијама стеченим током образовања на Универзитету Метрополитан и о степену њихове применљивости у свакодневном раду. </w:t>
      </w:r>
      <w:r>
        <w:rPr>
          <w:color w:val="auto"/>
          <w:sz w:val="22"/>
          <w:szCs w:val="22"/>
          <w:lang w:val="sr-Cyrl-RS"/>
        </w:rPr>
        <w:t xml:space="preserve">Комуникација са представницима Националне службе за запошљавање постоји, али је препорука да се ниво и квалитет комуникације значајно побољша. </w:t>
      </w:r>
    </w:p>
    <w:p w14:paraId="39CB2BBB" w14:textId="77777777" w:rsidR="00B32DE2" w:rsidRPr="00887894" w:rsidRDefault="00B32DE2" w:rsidP="00B32DE2">
      <w:pPr>
        <w:pStyle w:val="Default"/>
        <w:spacing w:line="276" w:lineRule="auto"/>
        <w:jc w:val="both"/>
        <w:rPr>
          <w:color w:val="auto"/>
          <w:sz w:val="22"/>
          <w:szCs w:val="22"/>
          <w:lang w:val="sr-Cyrl-RS"/>
        </w:rPr>
      </w:pPr>
    </w:p>
    <w:p w14:paraId="425986CA" w14:textId="77777777"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Такође припремају се и анализе разлога исписивања студената и анализе везане за узроке исписивања који се односе на квалитет. Универзитет није у анализираном периоду формирао Савете послодаваца с обзиром да је одлука о истим донета након посматарног периода али је уважавао мишљење и степен задовољства послодаваца стдуентима Универзитета Метрополитан.</w:t>
      </w:r>
    </w:p>
    <w:p w14:paraId="7F94D5C3" w14:textId="77777777" w:rsidR="00B32DE2" w:rsidRPr="00887894" w:rsidRDefault="00B32DE2" w:rsidP="00B32DE2">
      <w:pPr>
        <w:pStyle w:val="Default"/>
        <w:spacing w:line="276" w:lineRule="auto"/>
        <w:jc w:val="both"/>
        <w:rPr>
          <w:color w:val="auto"/>
          <w:sz w:val="22"/>
          <w:szCs w:val="22"/>
          <w:lang w:val="sr-Cyrl-RS"/>
        </w:rPr>
      </w:pPr>
    </w:p>
    <w:p w14:paraId="0BD986A4" w14:textId="600996A2" w:rsidR="00B32DE2" w:rsidRPr="00052533" w:rsidRDefault="00B32DE2" w:rsidP="00B32DE2">
      <w:pPr>
        <w:autoSpaceDE w:val="0"/>
        <w:autoSpaceDN w:val="0"/>
        <w:adjustRightInd w:val="0"/>
        <w:spacing w:before="0" w:line="276" w:lineRule="auto"/>
        <w:rPr>
          <w:rFonts w:cs="Arial"/>
          <w:lang w:val="sr-Cyrl-RS"/>
        </w:rPr>
      </w:pPr>
      <w:r w:rsidRPr="00887894">
        <w:rPr>
          <w:rFonts w:cs="Arial"/>
          <w:lang w:val="sr-Cyrl-RS"/>
        </w:rPr>
        <w:t xml:space="preserve">Универзитет Метрополитан обавља периодичне провере и самовредновања путем анкетирања учесника у процесима на Универзитету а поступак самовредновања система обезбеђења квалитета на Универзитету спроводи у периоду од најмање једном у три године. </w:t>
      </w:r>
    </w:p>
    <w:p w14:paraId="330EEB2A" w14:textId="77777777" w:rsidR="00B32DE2" w:rsidRPr="00887894" w:rsidRDefault="00B32DE2" w:rsidP="00B32DE2">
      <w:pPr>
        <w:autoSpaceDE w:val="0"/>
        <w:autoSpaceDN w:val="0"/>
        <w:adjustRightInd w:val="0"/>
        <w:spacing w:before="0" w:line="276" w:lineRule="auto"/>
        <w:rPr>
          <w:rFonts w:cs="Arial"/>
          <w:lang w:val="sr-Cyrl-RS"/>
        </w:rPr>
      </w:pPr>
    </w:p>
    <w:p w14:paraId="3B597668" w14:textId="2DE02B5A" w:rsidR="0085444D" w:rsidRDefault="00B32DE2" w:rsidP="00B32DE2">
      <w:pPr>
        <w:autoSpaceDE w:val="0"/>
        <w:autoSpaceDN w:val="0"/>
        <w:adjustRightInd w:val="0"/>
        <w:spacing w:before="0" w:line="276" w:lineRule="auto"/>
        <w:rPr>
          <w:rFonts w:cs="Arial"/>
          <w:lang w:val="sr-Cyrl-RS"/>
        </w:rPr>
      </w:pPr>
      <w:r w:rsidRPr="00887894">
        <w:rPr>
          <w:rFonts w:cs="Arial"/>
          <w:lang w:val="sr-Cyrl-RS"/>
        </w:rPr>
        <w:t xml:space="preserve">У сваком семестру се спроводи анкетирање студената, којим је обухаћено оцењивање наставног процеса. </w:t>
      </w:r>
    </w:p>
    <w:p w14:paraId="5D9C0F6E" w14:textId="77777777" w:rsidR="0085444D" w:rsidRDefault="0085444D" w:rsidP="00B32DE2">
      <w:pPr>
        <w:autoSpaceDE w:val="0"/>
        <w:autoSpaceDN w:val="0"/>
        <w:adjustRightInd w:val="0"/>
        <w:spacing w:before="0" w:line="276" w:lineRule="auto"/>
        <w:rPr>
          <w:rFonts w:cs="Arial"/>
          <w:lang w:val="sr-Cyrl-RS"/>
        </w:rPr>
      </w:pPr>
    </w:p>
    <w:p w14:paraId="5E607CD4" w14:textId="7220564F" w:rsidR="00B32DE2" w:rsidRPr="00887894" w:rsidRDefault="00B32DE2" w:rsidP="00B32DE2">
      <w:pPr>
        <w:autoSpaceDE w:val="0"/>
        <w:autoSpaceDN w:val="0"/>
        <w:adjustRightInd w:val="0"/>
        <w:spacing w:before="0" w:line="276" w:lineRule="auto"/>
        <w:rPr>
          <w:rFonts w:cs="Arial"/>
          <w:lang w:val="sr-Cyrl-RS"/>
        </w:rPr>
      </w:pPr>
      <w:r w:rsidRPr="00887894">
        <w:rPr>
          <w:rFonts w:cs="Arial"/>
          <w:lang w:val="sr-Cyrl-RS"/>
        </w:rPr>
        <w:t xml:space="preserve">Извештај о самовредновању је документ са којим су упознати сви запослени на Универзитету и студенти. Извештај о самовредновању као и сви други акти система обезбеђења квалитета доступни су запосленима. </w:t>
      </w:r>
    </w:p>
    <w:p w14:paraId="36A1B14D" w14:textId="275EE968" w:rsidR="00B32DE2" w:rsidRDefault="00B32DE2" w:rsidP="00B32DE2">
      <w:pPr>
        <w:autoSpaceDE w:val="0"/>
        <w:autoSpaceDN w:val="0"/>
        <w:adjustRightInd w:val="0"/>
        <w:spacing w:before="0"/>
        <w:rPr>
          <w:rFonts w:cs="Arial"/>
          <w:lang w:val="sr-Cyrl-RS"/>
        </w:rPr>
      </w:pPr>
    </w:p>
    <w:p w14:paraId="7F2CF872" w14:textId="7B441A0F" w:rsidR="007D14CA" w:rsidRDefault="007D14CA" w:rsidP="00B32DE2">
      <w:pPr>
        <w:autoSpaceDE w:val="0"/>
        <w:autoSpaceDN w:val="0"/>
        <w:adjustRightInd w:val="0"/>
        <w:spacing w:before="0"/>
        <w:rPr>
          <w:rFonts w:cs="Arial"/>
          <w:lang w:val="sr-Cyrl-RS"/>
        </w:rPr>
      </w:pPr>
    </w:p>
    <w:p w14:paraId="7EA899F8" w14:textId="77777777" w:rsidR="007D14CA" w:rsidRPr="00887894" w:rsidRDefault="007D14CA" w:rsidP="00B32DE2">
      <w:pPr>
        <w:autoSpaceDE w:val="0"/>
        <w:autoSpaceDN w:val="0"/>
        <w:adjustRightInd w:val="0"/>
        <w:spacing w:before="0"/>
        <w:rPr>
          <w:rFonts w:cs="Arial"/>
          <w:lang w:val="sr-Cyrl-RS"/>
        </w:rPr>
      </w:pPr>
    </w:p>
    <w:p w14:paraId="007A851F" w14:textId="77777777" w:rsidR="00B32DE2" w:rsidRPr="00560A1E" w:rsidRDefault="00B32DE2" w:rsidP="00B32DE2">
      <w:pPr>
        <w:rPr>
          <w:rFonts w:cs="Arial"/>
          <w:b/>
          <w:lang w:val="sr-Cyrl-RS"/>
        </w:rPr>
      </w:pPr>
      <w:r w:rsidRPr="00560A1E">
        <w:rPr>
          <w:rFonts w:cs="Arial"/>
          <w:b/>
          <w:lang w:val="sr-Cyrl-RS"/>
        </w:rPr>
        <w:t>б) Процена исупуњености стандарда 14 (SWOT анализа)</w:t>
      </w:r>
    </w:p>
    <w:p w14:paraId="7751B520" w14:textId="60060F52" w:rsidR="00B32DE2" w:rsidRDefault="00B32DE2" w:rsidP="00B32DE2">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6386B160" w14:textId="77777777" w:rsidR="00560A1E" w:rsidRPr="00887894" w:rsidRDefault="00560A1E" w:rsidP="00B32DE2">
      <w:pPr>
        <w:rPr>
          <w:rFonts w:cs="Arial"/>
          <w:i/>
          <w:sz w:val="20"/>
          <w:szCs w:val="20"/>
          <w:lang w:val="sr-Cyrl-RS"/>
        </w:rPr>
      </w:pPr>
    </w:p>
    <w:tbl>
      <w:tblPr>
        <w:tblStyle w:val="TableGrid"/>
        <w:tblW w:w="9985" w:type="dxa"/>
        <w:tblLayout w:type="fixed"/>
        <w:tblLook w:val="04A0" w:firstRow="1" w:lastRow="0" w:firstColumn="1" w:lastColumn="0" w:noHBand="0" w:noVBand="1"/>
      </w:tblPr>
      <w:tblGrid>
        <w:gridCol w:w="4595"/>
        <w:gridCol w:w="5390"/>
      </w:tblGrid>
      <w:tr w:rsidR="00B32DE2" w:rsidRPr="00887894" w14:paraId="31327F32" w14:textId="77777777" w:rsidTr="00560A1E">
        <w:tc>
          <w:tcPr>
            <w:tcW w:w="4595" w:type="dxa"/>
            <w:shd w:val="clear" w:color="auto" w:fill="E7E6E6" w:themeFill="background2"/>
          </w:tcPr>
          <w:p w14:paraId="149E75AE" w14:textId="77777777" w:rsidR="00B32DE2" w:rsidRPr="00887894" w:rsidRDefault="00B32DE2"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5390" w:type="dxa"/>
            <w:shd w:val="clear" w:color="auto" w:fill="E7E6E6" w:themeFill="background2"/>
          </w:tcPr>
          <w:p w14:paraId="1E154631" w14:textId="77777777" w:rsidR="00B32DE2" w:rsidRPr="00887894" w:rsidRDefault="00B32DE2"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B32DE2" w:rsidRPr="00FE6EC1" w14:paraId="78F007AC" w14:textId="77777777" w:rsidTr="00560A1E">
        <w:tc>
          <w:tcPr>
            <w:tcW w:w="4595" w:type="dxa"/>
          </w:tcPr>
          <w:p w14:paraId="6247999D" w14:textId="77777777" w:rsidR="00560A1E" w:rsidRDefault="00560A1E" w:rsidP="00560A1E">
            <w:pPr>
              <w:pStyle w:val="ListParagraph"/>
              <w:spacing w:before="0"/>
              <w:ind w:left="470"/>
              <w:jc w:val="left"/>
              <w:rPr>
                <w:rFonts w:cs="Arial"/>
                <w:sz w:val="20"/>
                <w:szCs w:val="20"/>
                <w:lang w:val="sr-Cyrl-RS"/>
              </w:rPr>
            </w:pPr>
          </w:p>
          <w:p w14:paraId="7946803F" w14:textId="14DFA19C"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Универзитет је обезбедио неопходну инфраструктуру и све потребне услове за редовно систематско праћење и обезбеђење квалитета +++</w:t>
            </w:r>
          </w:p>
          <w:p w14:paraId="20B2DDFC"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Универзитет континуирано реализује процес обезбеђења и унапређења квалитета +++</w:t>
            </w:r>
          </w:p>
          <w:p w14:paraId="08FAD202"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3. Стратегија обезбеђења квалитета Универзитета усаглашена је са стратегијом обезбеђења и унапређења квалитета других престижних високошколских институција у иностранству ++</w:t>
            </w:r>
          </w:p>
          <w:p w14:paraId="195758D1" w14:textId="77777777" w:rsidR="00B32DE2" w:rsidRPr="00887894" w:rsidRDefault="00B32DE2" w:rsidP="00C55EEC">
            <w:pPr>
              <w:ind w:left="470"/>
              <w:rPr>
                <w:rFonts w:cs="Arial"/>
                <w:i/>
                <w:sz w:val="20"/>
                <w:szCs w:val="20"/>
                <w:lang w:val="sr-Cyrl-RS"/>
              </w:rPr>
            </w:pPr>
          </w:p>
        </w:tc>
        <w:tc>
          <w:tcPr>
            <w:tcW w:w="5390" w:type="dxa"/>
          </w:tcPr>
          <w:p w14:paraId="0C9D4F5C" w14:textId="77777777" w:rsidR="00560A1E" w:rsidRDefault="00560A1E" w:rsidP="00560A1E">
            <w:pPr>
              <w:pStyle w:val="ListParagraph"/>
              <w:spacing w:before="0"/>
              <w:ind w:left="470"/>
              <w:jc w:val="left"/>
              <w:rPr>
                <w:rFonts w:cs="Arial"/>
                <w:sz w:val="20"/>
                <w:szCs w:val="20"/>
                <w:lang w:val="sr-Cyrl-RS"/>
              </w:rPr>
            </w:pPr>
          </w:p>
          <w:p w14:paraId="46F70558" w14:textId="6FDD01DC"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Недовољан обим података о квалитету стечених компетенција дипломираних студената од стране послодаваца и других одговарајућих организација ++</w:t>
            </w:r>
          </w:p>
          <w:p w14:paraId="0D94DC62"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Недовољна заинтересованост и објективност у испуњавању студентских анкета ++</w:t>
            </w:r>
          </w:p>
          <w:p w14:paraId="22D76628"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Недовољно</w:t>
            </w:r>
            <w:r w:rsidRPr="00887894">
              <w:rPr>
                <w:rFonts w:cs="Arial"/>
                <w:spacing w:val="1"/>
                <w:sz w:val="20"/>
                <w:szCs w:val="20"/>
                <w:lang w:val="sr-Cyrl-RS"/>
              </w:rPr>
              <w:t xml:space="preserve"> </w:t>
            </w:r>
            <w:r w:rsidRPr="00887894">
              <w:rPr>
                <w:rFonts w:cs="Arial"/>
                <w:sz w:val="20"/>
                <w:szCs w:val="20"/>
                <w:lang w:val="sr-Cyrl-RS"/>
              </w:rPr>
              <w:t>успостављена</w:t>
            </w:r>
            <w:r w:rsidRPr="00887894">
              <w:rPr>
                <w:rFonts w:cs="Arial"/>
                <w:spacing w:val="60"/>
                <w:sz w:val="20"/>
                <w:szCs w:val="20"/>
                <w:lang w:val="sr-Cyrl-RS"/>
              </w:rPr>
              <w:t xml:space="preserve"> </w:t>
            </w:r>
            <w:r w:rsidRPr="00887894">
              <w:rPr>
                <w:rFonts w:cs="Arial"/>
                <w:sz w:val="20"/>
                <w:szCs w:val="20"/>
                <w:lang w:val="sr-Cyrl-RS"/>
              </w:rPr>
              <w:t>сарадња</w:t>
            </w:r>
            <w:r w:rsidRPr="00887894">
              <w:rPr>
                <w:rFonts w:cs="Arial"/>
                <w:spacing w:val="1"/>
                <w:sz w:val="20"/>
                <w:szCs w:val="20"/>
                <w:lang w:val="sr-Cyrl-RS"/>
              </w:rPr>
              <w:t xml:space="preserve"> </w:t>
            </w:r>
            <w:r w:rsidRPr="00887894">
              <w:rPr>
                <w:rFonts w:cs="Arial"/>
                <w:sz w:val="20"/>
                <w:szCs w:val="20"/>
                <w:lang w:val="sr-Cyrl-RS"/>
              </w:rPr>
              <w:t>са</w:t>
            </w:r>
            <w:r w:rsidRPr="00887894">
              <w:rPr>
                <w:rFonts w:cs="Arial"/>
                <w:spacing w:val="1"/>
                <w:sz w:val="20"/>
                <w:szCs w:val="20"/>
                <w:lang w:val="sr-Cyrl-RS"/>
              </w:rPr>
              <w:t xml:space="preserve"> </w:t>
            </w:r>
            <w:r w:rsidRPr="00887894">
              <w:rPr>
                <w:rFonts w:cs="Arial"/>
                <w:sz w:val="20"/>
                <w:szCs w:val="20"/>
                <w:lang w:val="sr-Cyrl-RS"/>
              </w:rPr>
              <w:t>Националном</w:t>
            </w:r>
            <w:r w:rsidRPr="00887894">
              <w:rPr>
                <w:rFonts w:cs="Arial"/>
                <w:spacing w:val="1"/>
                <w:sz w:val="20"/>
                <w:szCs w:val="20"/>
                <w:lang w:val="sr-Cyrl-RS"/>
              </w:rPr>
              <w:t xml:space="preserve"> </w:t>
            </w:r>
            <w:r w:rsidRPr="00887894">
              <w:rPr>
                <w:rFonts w:cs="Arial"/>
                <w:sz w:val="20"/>
                <w:szCs w:val="20"/>
                <w:lang w:val="sr-Cyrl-RS"/>
              </w:rPr>
              <w:t>службом</w:t>
            </w:r>
            <w:r w:rsidRPr="00887894">
              <w:rPr>
                <w:rFonts w:cs="Arial"/>
                <w:spacing w:val="1"/>
                <w:sz w:val="20"/>
                <w:szCs w:val="20"/>
                <w:lang w:val="sr-Cyrl-RS"/>
              </w:rPr>
              <w:t xml:space="preserve"> </w:t>
            </w:r>
            <w:r w:rsidRPr="00887894">
              <w:rPr>
                <w:rFonts w:cs="Arial"/>
                <w:sz w:val="20"/>
                <w:szCs w:val="20"/>
                <w:lang w:val="sr-Cyrl-RS"/>
              </w:rPr>
              <w:t>за</w:t>
            </w:r>
            <w:r w:rsidRPr="00887894">
              <w:rPr>
                <w:rFonts w:cs="Arial"/>
                <w:spacing w:val="1"/>
                <w:sz w:val="20"/>
                <w:szCs w:val="20"/>
                <w:lang w:val="sr-Cyrl-RS"/>
              </w:rPr>
              <w:t xml:space="preserve"> </w:t>
            </w:r>
            <w:r w:rsidRPr="00887894">
              <w:rPr>
                <w:rFonts w:cs="Arial"/>
                <w:sz w:val="20"/>
                <w:szCs w:val="20"/>
                <w:lang w:val="sr-Cyrl-RS"/>
              </w:rPr>
              <w:t>запошљавање</w:t>
            </w:r>
            <w:r w:rsidRPr="00887894">
              <w:rPr>
                <w:rFonts w:cs="Arial"/>
                <w:spacing w:val="-3"/>
                <w:sz w:val="20"/>
                <w:szCs w:val="20"/>
                <w:lang w:val="sr-Cyrl-RS"/>
              </w:rPr>
              <w:t xml:space="preserve"> </w:t>
            </w:r>
            <w:r w:rsidRPr="00887894">
              <w:rPr>
                <w:rFonts w:cs="Arial"/>
                <w:sz w:val="20"/>
                <w:szCs w:val="20"/>
                <w:lang w:val="sr-Cyrl-RS"/>
              </w:rPr>
              <w:t>++</w:t>
            </w:r>
          </w:p>
          <w:p w14:paraId="3C76DC1B"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Одсуство истрајности у спровођењу корективних мера +</w:t>
            </w:r>
          </w:p>
          <w:p w14:paraId="36E6CDE7"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Недовољна</w:t>
            </w:r>
            <w:r w:rsidRPr="00887894">
              <w:rPr>
                <w:rFonts w:cs="Arial"/>
                <w:spacing w:val="1"/>
                <w:sz w:val="20"/>
                <w:szCs w:val="20"/>
                <w:lang w:val="sr-Cyrl-RS"/>
              </w:rPr>
              <w:t xml:space="preserve"> </w:t>
            </w:r>
            <w:r w:rsidRPr="00887894">
              <w:rPr>
                <w:rFonts w:cs="Arial"/>
                <w:sz w:val="20"/>
                <w:szCs w:val="20"/>
                <w:lang w:val="sr-Cyrl-RS"/>
              </w:rPr>
              <w:t>сарадња</w:t>
            </w:r>
            <w:r w:rsidRPr="00887894">
              <w:rPr>
                <w:rFonts w:cs="Arial"/>
                <w:spacing w:val="1"/>
                <w:sz w:val="20"/>
                <w:szCs w:val="20"/>
                <w:lang w:val="sr-Cyrl-RS"/>
              </w:rPr>
              <w:t xml:space="preserve"> </w:t>
            </w:r>
            <w:r w:rsidRPr="00887894">
              <w:rPr>
                <w:rFonts w:cs="Arial"/>
                <w:sz w:val="20"/>
                <w:szCs w:val="20"/>
                <w:lang w:val="sr-Cyrl-RS"/>
              </w:rPr>
              <w:t>са</w:t>
            </w:r>
            <w:r w:rsidRPr="00887894">
              <w:rPr>
                <w:rFonts w:cs="Arial"/>
                <w:spacing w:val="1"/>
                <w:sz w:val="20"/>
                <w:szCs w:val="20"/>
                <w:lang w:val="sr-Cyrl-RS"/>
              </w:rPr>
              <w:t xml:space="preserve"> </w:t>
            </w:r>
            <w:r w:rsidRPr="00887894">
              <w:rPr>
                <w:rFonts w:cs="Arial"/>
                <w:sz w:val="20"/>
                <w:szCs w:val="20"/>
                <w:lang w:val="sr-Cyrl-RS"/>
              </w:rPr>
              <w:t>страним</w:t>
            </w:r>
            <w:r w:rsidRPr="00887894">
              <w:rPr>
                <w:rFonts w:cs="Arial"/>
                <w:spacing w:val="-57"/>
                <w:sz w:val="20"/>
                <w:szCs w:val="20"/>
                <w:lang w:val="sr-Cyrl-RS"/>
              </w:rPr>
              <w:t xml:space="preserve">  </w:t>
            </w:r>
            <w:r w:rsidRPr="00887894">
              <w:rPr>
                <w:rFonts w:cs="Arial"/>
                <w:sz w:val="20"/>
                <w:szCs w:val="20"/>
                <w:lang w:val="sr-Cyrl-RS"/>
              </w:rPr>
              <w:t>високошколским</w:t>
            </w:r>
            <w:r w:rsidRPr="00887894">
              <w:rPr>
                <w:rFonts w:cs="Arial"/>
                <w:spacing w:val="1"/>
                <w:sz w:val="20"/>
                <w:szCs w:val="20"/>
                <w:lang w:val="sr-Cyrl-RS"/>
              </w:rPr>
              <w:t xml:space="preserve"> </w:t>
            </w:r>
            <w:r w:rsidRPr="00887894">
              <w:rPr>
                <w:rFonts w:cs="Arial"/>
                <w:sz w:val="20"/>
                <w:szCs w:val="20"/>
                <w:lang w:val="sr-Cyrl-RS"/>
              </w:rPr>
              <w:t>установама</w:t>
            </w:r>
            <w:r w:rsidRPr="00887894">
              <w:rPr>
                <w:rFonts w:cs="Arial"/>
                <w:spacing w:val="1"/>
                <w:sz w:val="20"/>
                <w:szCs w:val="20"/>
                <w:lang w:val="sr-Cyrl-RS"/>
              </w:rPr>
              <w:t xml:space="preserve"> </w:t>
            </w:r>
            <w:r w:rsidRPr="00887894">
              <w:rPr>
                <w:rFonts w:cs="Arial"/>
                <w:sz w:val="20"/>
                <w:szCs w:val="20"/>
                <w:lang w:val="sr-Cyrl-RS"/>
              </w:rPr>
              <w:t>у</w:t>
            </w:r>
            <w:r w:rsidRPr="00887894">
              <w:rPr>
                <w:rFonts w:cs="Arial"/>
                <w:spacing w:val="60"/>
                <w:sz w:val="20"/>
                <w:szCs w:val="20"/>
                <w:lang w:val="sr-Cyrl-RS"/>
              </w:rPr>
              <w:t xml:space="preserve"> </w:t>
            </w:r>
            <w:r w:rsidRPr="00887894">
              <w:rPr>
                <w:rFonts w:cs="Arial"/>
                <w:sz w:val="20"/>
                <w:szCs w:val="20"/>
                <w:lang w:val="sr-Cyrl-RS"/>
              </w:rPr>
              <w:t>вези</w:t>
            </w:r>
            <w:r w:rsidRPr="00887894">
              <w:rPr>
                <w:rFonts w:cs="Arial"/>
                <w:spacing w:val="-57"/>
                <w:sz w:val="20"/>
                <w:szCs w:val="20"/>
                <w:lang w:val="sr-Cyrl-RS"/>
              </w:rPr>
              <w:t xml:space="preserve"> </w:t>
            </w:r>
            <w:r w:rsidRPr="00887894">
              <w:rPr>
                <w:rFonts w:cs="Arial"/>
                <w:sz w:val="20"/>
                <w:szCs w:val="20"/>
                <w:lang w:val="sr-Cyrl-RS"/>
              </w:rPr>
              <w:t>са</w:t>
            </w:r>
            <w:r w:rsidRPr="00887894">
              <w:rPr>
                <w:rFonts w:cs="Arial"/>
                <w:spacing w:val="1"/>
                <w:sz w:val="20"/>
                <w:szCs w:val="20"/>
                <w:lang w:val="sr-Cyrl-RS"/>
              </w:rPr>
              <w:t xml:space="preserve"> </w:t>
            </w:r>
            <w:r w:rsidRPr="00887894">
              <w:rPr>
                <w:rFonts w:cs="Arial"/>
                <w:sz w:val="20"/>
                <w:szCs w:val="20"/>
                <w:lang w:val="sr-Cyrl-RS"/>
              </w:rPr>
              <w:t>питањима</w:t>
            </w:r>
            <w:r w:rsidRPr="00887894">
              <w:rPr>
                <w:rFonts w:cs="Arial"/>
                <w:spacing w:val="1"/>
                <w:sz w:val="20"/>
                <w:szCs w:val="20"/>
                <w:lang w:val="sr-Cyrl-RS"/>
              </w:rPr>
              <w:t xml:space="preserve"> </w:t>
            </w:r>
            <w:r w:rsidRPr="00887894">
              <w:rPr>
                <w:rFonts w:cs="Arial"/>
                <w:sz w:val="20"/>
                <w:szCs w:val="20"/>
                <w:lang w:val="sr-Cyrl-RS"/>
              </w:rPr>
              <w:t>спровођења</w:t>
            </w:r>
            <w:r w:rsidRPr="00887894">
              <w:rPr>
                <w:rFonts w:cs="Arial"/>
                <w:spacing w:val="1"/>
                <w:sz w:val="20"/>
                <w:szCs w:val="20"/>
                <w:lang w:val="sr-Cyrl-RS"/>
              </w:rPr>
              <w:t xml:space="preserve"> </w:t>
            </w:r>
            <w:r w:rsidRPr="00887894">
              <w:rPr>
                <w:rFonts w:cs="Arial"/>
                <w:sz w:val="20"/>
                <w:szCs w:val="20"/>
                <w:lang w:val="sr-Cyrl-RS"/>
              </w:rPr>
              <w:t>контроле</w:t>
            </w:r>
            <w:r w:rsidRPr="00887894">
              <w:rPr>
                <w:rFonts w:cs="Arial"/>
                <w:spacing w:val="1"/>
                <w:sz w:val="20"/>
                <w:szCs w:val="20"/>
                <w:lang w:val="sr-Cyrl-RS"/>
              </w:rPr>
              <w:t xml:space="preserve"> </w:t>
            </w:r>
            <w:r w:rsidRPr="00887894">
              <w:rPr>
                <w:rFonts w:cs="Arial"/>
                <w:sz w:val="20"/>
                <w:szCs w:val="20"/>
                <w:lang w:val="sr-Cyrl-RS"/>
              </w:rPr>
              <w:t>квалитета</w:t>
            </w:r>
            <w:r w:rsidRPr="00887894">
              <w:rPr>
                <w:rFonts w:cs="Arial"/>
                <w:spacing w:val="-2"/>
                <w:sz w:val="20"/>
                <w:szCs w:val="20"/>
                <w:lang w:val="sr-Cyrl-RS"/>
              </w:rPr>
              <w:t xml:space="preserve"> </w:t>
            </w:r>
            <w:r w:rsidRPr="00887894">
              <w:rPr>
                <w:rFonts w:cs="Arial"/>
                <w:sz w:val="20"/>
                <w:szCs w:val="20"/>
                <w:lang w:val="sr-Cyrl-RS"/>
              </w:rPr>
              <w:t>+</w:t>
            </w:r>
          </w:p>
          <w:p w14:paraId="4F75E571" w14:textId="77777777" w:rsidR="00B32DE2" w:rsidRPr="00887894" w:rsidRDefault="00B32DE2" w:rsidP="00C55EEC">
            <w:pPr>
              <w:pStyle w:val="NoSpacing"/>
              <w:ind w:left="470"/>
              <w:rPr>
                <w:rFonts w:cs="Arial"/>
                <w:sz w:val="20"/>
                <w:szCs w:val="20"/>
                <w:lang w:val="sr-Cyrl-RS"/>
              </w:rPr>
            </w:pPr>
          </w:p>
        </w:tc>
      </w:tr>
      <w:tr w:rsidR="00B32DE2" w:rsidRPr="00887894" w14:paraId="33E2A21B" w14:textId="77777777" w:rsidTr="00560A1E">
        <w:tc>
          <w:tcPr>
            <w:tcW w:w="4595" w:type="dxa"/>
            <w:shd w:val="clear" w:color="auto" w:fill="E7E6E6" w:themeFill="background2"/>
          </w:tcPr>
          <w:p w14:paraId="2B6359B5" w14:textId="77777777" w:rsidR="00B32DE2" w:rsidRPr="00887894" w:rsidRDefault="00B32DE2"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5390" w:type="dxa"/>
            <w:shd w:val="clear" w:color="auto" w:fill="E7E6E6" w:themeFill="background2"/>
          </w:tcPr>
          <w:p w14:paraId="1D7530EC" w14:textId="77777777" w:rsidR="00B32DE2" w:rsidRPr="00887894" w:rsidRDefault="00B32DE2"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B32DE2" w:rsidRPr="00FE6EC1" w14:paraId="56D2CE02" w14:textId="77777777" w:rsidTr="00560A1E">
        <w:trPr>
          <w:trHeight w:val="2600"/>
        </w:trPr>
        <w:tc>
          <w:tcPr>
            <w:tcW w:w="4595" w:type="dxa"/>
          </w:tcPr>
          <w:p w14:paraId="5CECE928" w14:textId="77777777" w:rsidR="00560A1E" w:rsidRDefault="00560A1E" w:rsidP="00560A1E">
            <w:pPr>
              <w:pStyle w:val="ListParagraph"/>
              <w:spacing w:before="0"/>
              <w:ind w:left="560"/>
              <w:jc w:val="left"/>
              <w:rPr>
                <w:rFonts w:cs="Arial"/>
                <w:sz w:val="20"/>
                <w:szCs w:val="20"/>
                <w:lang w:val="sr-Cyrl-RS"/>
              </w:rPr>
            </w:pPr>
          </w:p>
          <w:p w14:paraId="1871AD85" w14:textId="09FA2869" w:rsidR="00B32DE2" w:rsidRPr="00887894" w:rsidRDefault="00B32DE2" w:rsidP="004B37F9">
            <w:pPr>
              <w:pStyle w:val="ListParagraph"/>
              <w:numPr>
                <w:ilvl w:val="0"/>
                <w:numId w:val="65"/>
              </w:numPr>
              <w:spacing w:before="0"/>
              <w:ind w:left="560"/>
              <w:jc w:val="left"/>
              <w:rPr>
                <w:rFonts w:cs="Arial"/>
                <w:sz w:val="20"/>
                <w:szCs w:val="20"/>
                <w:lang w:val="sr-Cyrl-RS"/>
              </w:rPr>
            </w:pPr>
            <w:r w:rsidRPr="00887894">
              <w:rPr>
                <w:rFonts w:cs="Arial"/>
                <w:sz w:val="20"/>
                <w:szCs w:val="20"/>
                <w:lang w:val="sr-Cyrl-RS"/>
              </w:rPr>
              <w:t>Усаглашавање са стратегијама обезбеђења и унапређења квалитета других престижних високошколских установа у иностранству ++</w:t>
            </w:r>
          </w:p>
          <w:p w14:paraId="5C1A7446" w14:textId="77777777" w:rsidR="00B32DE2" w:rsidRPr="00887894" w:rsidRDefault="00B32DE2" w:rsidP="004B37F9">
            <w:pPr>
              <w:pStyle w:val="ListParagraph"/>
              <w:numPr>
                <w:ilvl w:val="0"/>
                <w:numId w:val="65"/>
              </w:numPr>
              <w:spacing w:before="0"/>
              <w:ind w:left="560"/>
              <w:jc w:val="left"/>
              <w:rPr>
                <w:rFonts w:cs="Arial"/>
                <w:sz w:val="20"/>
                <w:szCs w:val="20"/>
                <w:lang w:val="sr-Cyrl-RS"/>
              </w:rPr>
            </w:pPr>
            <w:r w:rsidRPr="00887894">
              <w:rPr>
                <w:rFonts w:cs="Arial"/>
                <w:sz w:val="20"/>
                <w:szCs w:val="20"/>
                <w:lang w:val="sr-Cyrl-RS"/>
              </w:rPr>
              <w:t>Ширење свести међу студентима о важности објективног приступа анкетирању +++</w:t>
            </w:r>
          </w:p>
          <w:p w14:paraId="7DEB7AAA" w14:textId="77777777" w:rsidR="00B32DE2" w:rsidRPr="00887894" w:rsidRDefault="00B32DE2" w:rsidP="004B37F9">
            <w:pPr>
              <w:pStyle w:val="ListParagraph"/>
              <w:numPr>
                <w:ilvl w:val="0"/>
                <w:numId w:val="65"/>
              </w:numPr>
              <w:spacing w:before="0"/>
              <w:ind w:left="560"/>
              <w:jc w:val="left"/>
              <w:rPr>
                <w:rFonts w:cs="Arial"/>
                <w:sz w:val="20"/>
                <w:szCs w:val="20"/>
                <w:lang w:val="sr-Cyrl-RS"/>
              </w:rPr>
            </w:pPr>
            <w:r w:rsidRPr="00887894">
              <w:rPr>
                <w:rFonts w:cs="Arial"/>
                <w:sz w:val="20"/>
                <w:szCs w:val="20"/>
                <w:lang w:val="sr-Cyrl-RS"/>
              </w:rPr>
              <w:t>Детаљно тумачење резултата анализе и спровођење корективних мера ++</w:t>
            </w:r>
          </w:p>
        </w:tc>
        <w:tc>
          <w:tcPr>
            <w:tcW w:w="5390" w:type="dxa"/>
          </w:tcPr>
          <w:p w14:paraId="763E86D0" w14:textId="77777777" w:rsidR="00560A1E" w:rsidRDefault="00560A1E" w:rsidP="00560A1E">
            <w:pPr>
              <w:pStyle w:val="ListParagraph"/>
              <w:ind w:left="560"/>
              <w:rPr>
                <w:rFonts w:cs="Arial"/>
                <w:sz w:val="20"/>
                <w:szCs w:val="20"/>
                <w:lang w:val="sr-Cyrl-RS"/>
              </w:rPr>
            </w:pPr>
          </w:p>
          <w:p w14:paraId="4DCDD8C6" w14:textId="07B99966" w:rsidR="00B32DE2" w:rsidRPr="00887894" w:rsidRDefault="00B32DE2" w:rsidP="004B37F9">
            <w:pPr>
              <w:pStyle w:val="ListParagraph"/>
              <w:numPr>
                <w:ilvl w:val="0"/>
                <w:numId w:val="65"/>
              </w:numPr>
              <w:ind w:left="560"/>
              <w:rPr>
                <w:rFonts w:cs="Arial"/>
                <w:sz w:val="20"/>
                <w:szCs w:val="20"/>
                <w:lang w:val="sr-Cyrl-RS"/>
              </w:rPr>
            </w:pPr>
            <w:r w:rsidRPr="00887894">
              <w:rPr>
                <w:rFonts w:cs="Arial"/>
                <w:sz w:val="20"/>
                <w:szCs w:val="20"/>
                <w:lang w:val="sr-Cyrl-RS"/>
              </w:rPr>
              <w:t>Неадекватно ангажовање и приступ студената процесу оцене квалитета приликом попуњавања анкета може довести до неадекватних закључака о квалитету рада Универзитета ++</w:t>
            </w:r>
          </w:p>
          <w:p w14:paraId="6D01F812" w14:textId="77777777" w:rsidR="00B32DE2" w:rsidRPr="00887894" w:rsidRDefault="00B32DE2" w:rsidP="004B37F9">
            <w:pPr>
              <w:pStyle w:val="ListParagraph"/>
              <w:numPr>
                <w:ilvl w:val="0"/>
                <w:numId w:val="65"/>
              </w:numPr>
              <w:ind w:left="560"/>
              <w:rPr>
                <w:rFonts w:cs="Arial"/>
                <w:sz w:val="20"/>
                <w:szCs w:val="20"/>
                <w:lang w:val="sr-Cyrl-RS"/>
              </w:rPr>
            </w:pPr>
            <w:r w:rsidRPr="00887894">
              <w:rPr>
                <w:rFonts w:cs="Arial"/>
                <w:sz w:val="20"/>
                <w:szCs w:val="20"/>
                <w:lang w:val="sr-Cyrl-RS"/>
              </w:rPr>
              <w:t>Опрезност студената у погледу анонимности анкета ++</w:t>
            </w:r>
          </w:p>
          <w:p w14:paraId="7F96CA10" w14:textId="77777777" w:rsidR="00B32DE2" w:rsidRPr="00887894" w:rsidRDefault="00B32DE2" w:rsidP="00C55EEC">
            <w:pPr>
              <w:ind w:left="560"/>
              <w:rPr>
                <w:rFonts w:cs="Arial"/>
                <w:i/>
                <w:sz w:val="20"/>
                <w:szCs w:val="20"/>
                <w:lang w:val="sr-Cyrl-RS"/>
              </w:rPr>
            </w:pPr>
          </w:p>
        </w:tc>
      </w:tr>
    </w:tbl>
    <w:p w14:paraId="703608DA" w14:textId="77777777" w:rsidR="00B32DE2" w:rsidRDefault="00B32DE2" w:rsidP="00B32DE2">
      <w:pPr>
        <w:rPr>
          <w:rFonts w:cs="Arial"/>
          <w:bCs/>
          <w:sz w:val="20"/>
          <w:szCs w:val="20"/>
          <w:lang w:val="sr-Cyrl-RS"/>
        </w:rPr>
      </w:pPr>
    </w:p>
    <w:p w14:paraId="3A85022E" w14:textId="77777777" w:rsidR="00EB4720" w:rsidRPr="00887894" w:rsidRDefault="00EB4720" w:rsidP="00B32DE2">
      <w:pPr>
        <w:rPr>
          <w:rFonts w:cs="Arial"/>
          <w:bCs/>
          <w:sz w:val="20"/>
          <w:szCs w:val="20"/>
          <w:lang w:val="sr-Cyrl-RS"/>
        </w:rPr>
      </w:pPr>
    </w:p>
    <w:p w14:paraId="63FE8323" w14:textId="77777777" w:rsidR="00B32DE2" w:rsidRPr="00560A1E" w:rsidRDefault="00B32DE2" w:rsidP="00B32DE2">
      <w:pPr>
        <w:rPr>
          <w:rFonts w:cs="Arial"/>
          <w:b/>
          <w:lang w:val="sr-Cyrl-RS"/>
        </w:rPr>
      </w:pPr>
      <w:r w:rsidRPr="00560A1E">
        <w:rPr>
          <w:rFonts w:cs="Arial"/>
          <w:b/>
          <w:lang w:val="sr-Cyrl-RS"/>
        </w:rPr>
        <w:t>ц) Предлог мера и активности за унапређење квалитета стандарда 14</w:t>
      </w:r>
    </w:p>
    <w:p w14:paraId="35F9BDF1" w14:textId="77777777" w:rsidR="00B32DE2" w:rsidRPr="00887894" w:rsidRDefault="00B32DE2" w:rsidP="00B32DE2">
      <w:pPr>
        <w:rPr>
          <w:rFonts w:cs="Arial"/>
          <w:sz w:val="20"/>
          <w:szCs w:val="20"/>
          <w:lang w:val="sr-Cyrl-RS"/>
        </w:rPr>
      </w:pPr>
    </w:p>
    <w:p w14:paraId="48F8936D" w14:textId="77777777" w:rsidR="00B32DE2" w:rsidRPr="00887894" w:rsidRDefault="00B32DE2" w:rsidP="004B37F9">
      <w:pPr>
        <w:pStyle w:val="NoSpacing"/>
        <w:numPr>
          <w:ilvl w:val="0"/>
          <w:numId w:val="66"/>
        </w:numPr>
        <w:ind w:left="490"/>
        <w:rPr>
          <w:rFonts w:cs="Arial"/>
          <w:lang w:val="sr-Cyrl-RS"/>
        </w:rPr>
      </w:pPr>
      <w:r w:rsidRPr="00887894">
        <w:rPr>
          <w:rFonts w:cs="Arial"/>
          <w:lang w:val="sr-Cyrl-RS"/>
        </w:rPr>
        <w:t>Унапредити систем анкетирања послодаваца о потребама као и о степену задовољства стеченим вештинама ангажованих студената</w:t>
      </w:r>
    </w:p>
    <w:p w14:paraId="033CA461" w14:textId="77777777" w:rsidR="00B32DE2" w:rsidRPr="00887894" w:rsidRDefault="00B32DE2" w:rsidP="004B37F9">
      <w:pPr>
        <w:pStyle w:val="NoSpacing"/>
        <w:numPr>
          <w:ilvl w:val="0"/>
          <w:numId w:val="66"/>
        </w:numPr>
        <w:ind w:left="490"/>
        <w:rPr>
          <w:rFonts w:cs="Arial"/>
          <w:lang w:val="sr-Cyrl-RS"/>
        </w:rPr>
      </w:pPr>
      <w:r w:rsidRPr="00887894">
        <w:rPr>
          <w:rFonts w:cs="Arial"/>
          <w:lang w:val="sr-Cyrl-RS"/>
        </w:rPr>
        <w:t>Успоставити бољу сарадњу са Националном службом за запошљавање</w:t>
      </w:r>
    </w:p>
    <w:p w14:paraId="487AC04E" w14:textId="77777777" w:rsidR="00B32DE2" w:rsidRPr="00887894" w:rsidRDefault="00B32DE2" w:rsidP="004B37F9">
      <w:pPr>
        <w:pStyle w:val="NoSpacing"/>
        <w:numPr>
          <w:ilvl w:val="0"/>
          <w:numId w:val="66"/>
        </w:numPr>
        <w:ind w:left="490"/>
        <w:rPr>
          <w:rFonts w:cs="Arial"/>
          <w:lang w:val="sr-Cyrl-RS"/>
        </w:rPr>
      </w:pPr>
      <w:r w:rsidRPr="00887894">
        <w:rPr>
          <w:rFonts w:cs="Arial"/>
          <w:lang w:val="sr-Cyrl-RS"/>
        </w:rPr>
        <w:t>Проширити</w:t>
      </w:r>
      <w:r w:rsidRPr="00887894">
        <w:rPr>
          <w:rFonts w:cs="Arial"/>
          <w:spacing w:val="1"/>
          <w:lang w:val="sr-Cyrl-RS"/>
        </w:rPr>
        <w:t xml:space="preserve"> </w:t>
      </w:r>
      <w:r w:rsidRPr="00887894">
        <w:rPr>
          <w:rFonts w:cs="Arial"/>
          <w:lang w:val="sr-Cyrl-RS"/>
        </w:rPr>
        <w:t>комуникацију</w:t>
      </w:r>
      <w:r w:rsidRPr="00887894">
        <w:rPr>
          <w:rFonts w:cs="Arial"/>
          <w:spacing w:val="1"/>
          <w:lang w:val="sr-Cyrl-RS"/>
        </w:rPr>
        <w:t xml:space="preserve"> </w:t>
      </w:r>
      <w:r w:rsidRPr="00887894">
        <w:rPr>
          <w:rFonts w:cs="Arial"/>
          <w:lang w:val="sr-Cyrl-RS"/>
        </w:rPr>
        <w:t>и</w:t>
      </w:r>
      <w:r w:rsidRPr="00887894">
        <w:rPr>
          <w:rFonts w:cs="Arial"/>
          <w:spacing w:val="1"/>
          <w:lang w:val="sr-Cyrl-RS"/>
        </w:rPr>
        <w:t xml:space="preserve"> </w:t>
      </w:r>
      <w:r w:rsidRPr="00887894">
        <w:rPr>
          <w:rFonts w:cs="Arial"/>
          <w:lang w:val="sr-Cyrl-RS"/>
        </w:rPr>
        <w:t>сарадњу</w:t>
      </w:r>
      <w:r w:rsidRPr="00887894">
        <w:rPr>
          <w:rFonts w:cs="Arial"/>
          <w:spacing w:val="1"/>
          <w:lang w:val="sr-Cyrl-RS"/>
        </w:rPr>
        <w:t xml:space="preserve"> </w:t>
      </w:r>
      <w:r w:rsidRPr="00887894">
        <w:rPr>
          <w:rFonts w:cs="Arial"/>
          <w:lang w:val="sr-Cyrl-RS"/>
        </w:rPr>
        <w:t>са</w:t>
      </w:r>
      <w:r w:rsidRPr="00887894">
        <w:rPr>
          <w:rFonts w:cs="Arial"/>
          <w:spacing w:val="1"/>
          <w:lang w:val="sr-Cyrl-RS"/>
        </w:rPr>
        <w:t xml:space="preserve"> </w:t>
      </w:r>
      <w:r w:rsidRPr="00887894">
        <w:rPr>
          <w:rFonts w:cs="Arial"/>
          <w:lang w:val="sr-Cyrl-RS"/>
        </w:rPr>
        <w:t>дипломцима</w:t>
      </w:r>
      <w:r w:rsidRPr="00887894">
        <w:rPr>
          <w:rFonts w:cs="Arial"/>
          <w:spacing w:val="1"/>
          <w:lang w:val="sr-Cyrl-RS"/>
        </w:rPr>
        <w:t xml:space="preserve"> </w:t>
      </w:r>
      <w:r w:rsidRPr="00887894">
        <w:rPr>
          <w:rFonts w:cs="Arial"/>
          <w:lang w:val="sr-Cyrl-RS"/>
        </w:rPr>
        <w:t>и</w:t>
      </w:r>
      <w:r w:rsidRPr="00887894">
        <w:rPr>
          <w:rFonts w:cs="Arial"/>
          <w:spacing w:val="1"/>
          <w:lang w:val="sr-Cyrl-RS"/>
        </w:rPr>
        <w:t xml:space="preserve"> </w:t>
      </w:r>
      <w:r w:rsidRPr="00887894">
        <w:rPr>
          <w:rFonts w:cs="Arial"/>
          <w:lang w:val="sr-Cyrl-RS"/>
        </w:rPr>
        <w:t>њихово</w:t>
      </w:r>
      <w:r w:rsidRPr="00887894">
        <w:rPr>
          <w:rFonts w:cs="Arial"/>
          <w:spacing w:val="1"/>
          <w:lang w:val="sr-Cyrl-RS"/>
        </w:rPr>
        <w:t xml:space="preserve"> </w:t>
      </w:r>
      <w:r w:rsidRPr="00887894">
        <w:rPr>
          <w:rFonts w:cs="Arial"/>
          <w:lang w:val="sr-Cyrl-RS"/>
        </w:rPr>
        <w:t>континуирано</w:t>
      </w:r>
      <w:r w:rsidRPr="00887894">
        <w:rPr>
          <w:rFonts w:cs="Arial"/>
          <w:spacing w:val="1"/>
          <w:lang w:val="sr-Cyrl-RS"/>
        </w:rPr>
        <w:t xml:space="preserve"> </w:t>
      </w:r>
      <w:r w:rsidRPr="00887894">
        <w:rPr>
          <w:rFonts w:cs="Arial"/>
          <w:lang w:val="sr-Cyrl-RS"/>
        </w:rPr>
        <w:t>праћење</w:t>
      </w:r>
      <w:r w:rsidRPr="00887894">
        <w:rPr>
          <w:rFonts w:cs="Arial"/>
          <w:spacing w:val="1"/>
          <w:lang w:val="sr-Cyrl-RS"/>
        </w:rPr>
        <w:t xml:space="preserve"> </w:t>
      </w:r>
      <w:r w:rsidRPr="00887894">
        <w:rPr>
          <w:rFonts w:cs="Arial"/>
          <w:lang w:val="sr-Cyrl-RS"/>
        </w:rPr>
        <w:t>на</w:t>
      </w:r>
      <w:r w:rsidRPr="00887894">
        <w:rPr>
          <w:rFonts w:cs="Arial"/>
          <w:spacing w:val="1"/>
          <w:lang w:val="sr-Cyrl-RS"/>
        </w:rPr>
        <w:t xml:space="preserve"> </w:t>
      </w:r>
      <w:r w:rsidRPr="00887894">
        <w:rPr>
          <w:rFonts w:cs="Arial"/>
          <w:lang w:val="sr-Cyrl-RS"/>
        </w:rPr>
        <w:t>тржишту</w:t>
      </w:r>
      <w:r w:rsidRPr="00887894">
        <w:rPr>
          <w:rFonts w:cs="Arial"/>
          <w:spacing w:val="1"/>
          <w:lang w:val="sr-Cyrl-RS"/>
        </w:rPr>
        <w:t xml:space="preserve"> </w:t>
      </w:r>
      <w:r w:rsidRPr="00887894">
        <w:rPr>
          <w:rFonts w:cs="Arial"/>
          <w:lang w:val="sr-Cyrl-RS"/>
        </w:rPr>
        <w:t>рада</w:t>
      </w:r>
      <w:r w:rsidRPr="00887894">
        <w:rPr>
          <w:rFonts w:cs="Arial"/>
          <w:spacing w:val="1"/>
          <w:lang w:val="sr-Cyrl-RS"/>
        </w:rPr>
        <w:t xml:space="preserve"> </w:t>
      </w:r>
      <w:r w:rsidRPr="00887894">
        <w:rPr>
          <w:rFonts w:cs="Arial"/>
          <w:lang w:val="sr-Cyrl-RS"/>
        </w:rPr>
        <w:t>као</w:t>
      </w:r>
      <w:r w:rsidRPr="00887894">
        <w:rPr>
          <w:rFonts w:cs="Arial"/>
          <w:spacing w:val="1"/>
          <w:lang w:val="sr-Cyrl-RS"/>
        </w:rPr>
        <w:t xml:space="preserve"> </w:t>
      </w:r>
      <w:r w:rsidRPr="00887894">
        <w:rPr>
          <w:rFonts w:cs="Arial"/>
          <w:lang w:val="sr-Cyrl-RS"/>
        </w:rPr>
        <w:t>и</w:t>
      </w:r>
      <w:r w:rsidRPr="00887894">
        <w:rPr>
          <w:rFonts w:cs="Arial"/>
          <w:spacing w:val="1"/>
          <w:lang w:val="sr-Cyrl-RS"/>
        </w:rPr>
        <w:t xml:space="preserve"> </w:t>
      </w:r>
      <w:r w:rsidRPr="00887894">
        <w:rPr>
          <w:rFonts w:cs="Arial"/>
          <w:lang w:val="sr-Cyrl-RS"/>
        </w:rPr>
        <w:t>прикупљање</w:t>
      </w:r>
      <w:r w:rsidRPr="00887894">
        <w:rPr>
          <w:rFonts w:cs="Arial"/>
          <w:spacing w:val="1"/>
          <w:lang w:val="sr-Cyrl-RS"/>
        </w:rPr>
        <w:t xml:space="preserve"> </w:t>
      </w:r>
      <w:r w:rsidRPr="00887894">
        <w:rPr>
          <w:rFonts w:cs="Arial"/>
          <w:lang w:val="sr-Cyrl-RS"/>
        </w:rPr>
        <w:t>и</w:t>
      </w:r>
      <w:r w:rsidRPr="00887894">
        <w:rPr>
          <w:rFonts w:cs="Arial"/>
          <w:spacing w:val="1"/>
          <w:lang w:val="sr-Cyrl-RS"/>
        </w:rPr>
        <w:t xml:space="preserve"> </w:t>
      </w:r>
      <w:r w:rsidRPr="00887894">
        <w:rPr>
          <w:rFonts w:cs="Arial"/>
          <w:lang w:val="sr-Cyrl-RS"/>
        </w:rPr>
        <w:t>анализа</w:t>
      </w:r>
      <w:r w:rsidRPr="00887894">
        <w:rPr>
          <w:rFonts w:cs="Arial"/>
          <w:spacing w:val="1"/>
          <w:lang w:val="sr-Cyrl-RS"/>
        </w:rPr>
        <w:t xml:space="preserve"> </w:t>
      </w:r>
      <w:r w:rsidRPr="00887894">
        <w:rPr>
          <w:rFonts w:cs="Arial"/>
          <w:lang w:val="sr-Cyrl-RS"/>
        </w:rPr>
        <w:t>повратних</w:t>
      </w:r>
      <w:r w:rsidRPr="00887894">
        <w:rPr>
          <w:rFonts w:cs="Arial"/>
          <w:spacing w:val="-2"/>
          <w:lang w:val="sr-Cyrl-RS"/>
        </w:rPr>
        <w:t xml:space="preserve"> </w:t>
      </w:r>
      <w:r w:rsidRPr="00887894">
        <w:rPr>
          <w:rFonts w:cs="Arial"/>
          <w:lang w:val="sr-Cyrl-RS"/>
        </w:rPr>
        <w:t>информација.</w:t>
      </w:r>
    </w:p>
    <w:p w14:paraId="28304A7B" w14:textId="77777777" w:rsidR="00B32DE2" w:rsidRPr="00887894" w:rsidRDefault="00B32DE2" w:rsidP="00B32DE2">
      <w:pPr>
        <w:rPr>
          <w:rFonts w:cs="Arial"/>
          <w:bCs/>
          <w:sz w:val="20"/>
          <w:szCs w:val="20"/>
          <w:lang w:val="sr-Cyrl-RS"/>
        </w:rPr>
      </w:pPr>
    </w:p>
    <w:p w14:paraId="5FA60881" w14:textId="77777777" w:rsidR="00B32DE2" w:rsidRPr="00887894" w:rsidRDefault="00B32DE2" w:rsidP="00B32DE2">
      <w:pPr>
        <w:rPr>
          <w:rFonts w:cs="Arial"/>
          <w:b/>
          <w:lang w:val="sr-Cyrl-RS"/>
        </w:rPr>
      </w:pPr>
      <w:r w:rsidRPr="00887894">
        <w:rPr>
          <w:rFonts w:cs="Arial"/>
          <w:b/>
          <w:lang w:val="sr-Cyrl-RS"/>
        </w:rPr>
        <w:t>д) Показатељи и прилози за стандард 14</w:t>
      </w:r>
    </w:p>
    <w:p w14:paraId="7FA12310" w14:textId="77777777" w:rsidR="00B32DE2" w:rsidRPr="00887894" w:rsidRDefault="00B32DE2" w:rsidP="00B32DE2">
      <w:pPr>
        <w:rPr>
          <w:rFonts w:cs="Arial"/>
          <w:bCs/>
          <w:sz w:val="20"/>
          <w:szCs w:val="20"/>
          <w:lang w:val="sr-Cyrl-RS"/>
        </w:rPr>
      </w:pPr>
    </w:p>
    <w:p w14:paraId="63CB13B9" w14:textId="4AB5FF39" w:rsidR="00B32DE2" w:rsidRPr="00887894" w:rsidRDefault="00D4078B" w:rsidP="00B32DE2">
      <w:pPr>
        <w:suppressAutoHyphens/>
        <w:spacing w:before="0"/>
        <w:rPr>
          <w:rFonts w:cs="Arial"/>
          <w:bCs/>
          <w:lang w:val="sr-Cyrl-RS"/>
        </w:rPr>
      </w:pPr>
      <w:hyperlink r:id="rId52" w:history="1">
        <w:r w:rsidR="00B32DE2" w:rsidRPr="0098085C">
          <w:rPr>
            <w:rStyle w:val="Hyperlink"/>
            <w:rFonts w:cs="Arial"/>
            <w:b/>
            <w:lang w:val="sr-Cyrl-RS"/>
          </w:rPr>
          <w:t>Прилог</w:t>
        </w:r>
        <w:r w:rsidR="00B32DE2" w:rsidRPr="0098085C">
          <w:rPr>
            <w:rStyle w:val="Hyperlink"/>
            <w:rFonts w:cs="Arial"/>
            <w:b/>
            <w:lang w:val="sr-Cyrl-RS"/>
          </w:rPr>
          <w:t xml:space="preserve"> </w:t>
        </w:r>
        <w:r w:rsidR="00B32DE2" w:rsidRPr="0098085C">
          <w:rPr>
            <w:rStyle w:val="Hyperlink"/>
            <w:rFonts w:cs="Arial"/>
            <w:b/>
            <w:lang w:val="sr-Cyrl-RS"/>
          </w:rPr>
          <w:t>14.1</w:t>
        </w:r>
      </w:hyperlink>
      <w:r w:rsidR="00B32DE2" w:rsidRPr="00887894">
        <w:rPr>
          <w:rFonts w:cs="Arial"/>
          <w:b/>
          <w:lang w:val="sr-Cyrl-RS"/>
        </w:rPr>
        <w:t xml:space="preserve"> – </w:t>
      </w:r>
      <w:r w:rsidR="00B32DE2" w:rsidRPr="00887894">
        <w:rPr>
          <w:rFonts w:cs="Arial"/>
          <w:bCs/>
          <w:lang w:val="sr-Cyrl-RS"/>
        </w:rPr>
        <w:t>Информације презентоване на сајту високошколске установе о активностима које обезбеђују систематско праћење и периодичну проверу квалитета у циљу одржавања и унапређење квалитета рада високошколске</w:t>
      </w:r>
    </w:p>
    <w:p w14:paraId="00C0843E" w14:textId="77777777" w:rsidR="00B32DE2" w:rsidRPr="00887894" w:rsidRDefault="00B32DE2" w:rsidP="00B32DE2">
      <w:pPr>
        <w:suppressAutoHyphens/>
        <w:spacing w:before="0"/>
        <w:rPr>
          <w:rFonts w:cs="Arial"/>
          <w:bCs/>
          <w:lang w:val="sr-Cyrl-RS"/>
        </w:rPr>
      </w:pPr>
      <w:r w:rsidRPr="00887894">
        <w:rPr>
          <w:rFonts w:cs="Arial"/>
          <w:bCs/>
          <w:lang w:val="sr-Cyrl-RS"/>
        </w:rPr>
        <w:t>Установе</w:t>
      </w:r>
    </w:p>
    <w:p w14:paraId="749DDE71" w14:textId="77777777" w:rsidR="00B32DE2" w:rsidRPr="00560A1E" w:rsidRDefault="00B32DE2" w:rsidP="004B37F9">
      <w:pPr>
        <w:pStyle w:val="ListParagraph"/>
        <w:numPr>
          <w:ilvl w:val="0"/>
          <w:numId w:val="67"/>
        </w:numPr>
        <w:suppressAutoHyphens/>
        <w:spacing w:before="0"/>
        <w:rPr>
          <w:rFonts w:cs="Arial"/>
          <w:lang w:val="sr-Cyrl-RS"/>
        </w:rPr>
      </w:pPr>
      <w:r w:rsidRPr="00560A1E">
        <w:rPr>
          <w:rFonts w:cs="Arial"/>
          <w:bCs/>
          <w:lang w:val="sr-Cyrl-RS"/>
        </w:rPr>
        <w:t>Инфраструктура ИСУМ и ЛАМС</w:t>
      </w:r>
    </w:p>
    <w:p w14:paraId="676B7D6D" w14:textId="77777777" w:rsidR="00B32DE2" w:rsidRDefault="00B32DE2" w:rsidP="004B37F9">
      <w:pPr>
        <w:pStyle w:val="ListParagraph"/>
        <w:numPr>
          <w:ilvl w:val="0"/>
          <w:numId w:val="67"/>
        </w:numPr>
        <w:suppressAutoHyphens/>
        <w:spacing w:before="0"/>
        <w:rPr>
          <w:rFonts w:cs="Arial"/>
          <w:lang w:val="sr-Cyrl-RS"/>
        </w:rPr>
      </w:pPr>
      <w:r w:rsidRPr="00560A1E">
        <w:rPr>
          <w:rFonts w:cs="Arial"/>
          <w:lang w:val="sr-Cyrl-RS"/>
        </w:rPr>
        <w:t>Извештај о самовредновању за период 2015-2018</w:t>
      </w:r>
    </w:p>
    <w:p w14:paraId="1BB1642C" w14:textId="77777777" w:rsidR="00EB4720" w:rsidRDefault="00EB4720" w:rsidP="00EB4720">
      <w:pPr>
        <w:suppressAutoHyphens/>
        <w:spacing w:before="0"/>
        <w:rPr>
          <w:rFonts w:cs="Arial"/>
          <w:lang w:val="sr-Cyrl-RS"/>
        </w:rPr>
      </w:pPr>
    </w:p>
    <w:p w14:paraId="052BB043" w14:textId="77777777" w:rsidR="00EB4720" w:rsidRDefault="00EB4720" w:rsidP="00EB4720">
      <w:pPr>
        <w:suppressAutoHyphens/>
        <w:spacing w:before="0"/>
        <w:rPr>
          <w:rFonts w:cs="Arial"/>
          <w:lang w:val="sr-Cyrl-RS"/>
        </w:rPr>
      </w:pPr>
    </w:p>
    <w:p w14:paraId="467E07AA" w14:textId="77777777" w:rsidR="009575B8" w:rsidRPr="00887894" w:rsidRDefault="009575B8" w:rsidP="00537D7E">
      <w:pPr>
        <w:rPr>
          <w:rFonts w:cs="Arial"/>
          <w:sz w:val="24"/>
          <w:lang w:val="sr-Cyrl-RS"/>
        </w:rPr>
      </w:pPr>
    </w:p>
    <w:p w14:paraId="415989BF" w14:textId="7CDA2871" w:rsidR="00560A1E" w:rsidRDefault="00EB1565" w:rsidP="00537D7E">
      <w:pPr>
        <w:rPr>
          <w:rFonts w:cs="Arial"/>
          <w:sz w:val="24"/>
          <w:lang w:val="sr-Cyrl-RS"/>
        </w:rPr>
      </w:pPr>
      <w:r>
        <w:rPr>
          <w:noProof/>
        </w:rPr>
        <mc:AlternateContent>
          <mc:Choice Requires="wps">
            <w:drawing>
              <wp:anchor distT="45720" distB="45720" distL="114300" distR="114300" simplePos="0" relativeHeight="251687936" behindDoc="0" locked="0" layoutInCell="1" allowOverlap="1" wp14:anchorId="716D8BDC" wp14:editId="1CC2EBBB">
                <wp:simplePos x="0" y="0"/>
                <wp:positionH relativeFrom="column">
                  <wp:posOffset>15240</wp:posOffset>
                </wp:positionH>
                <wp:positionV relativeFrom="paragraph">
                  <wp:posOffset>27305</wp:posOffset>
                </wp:positionV>
                <wp:extent cx="6271260" cy="1146810"/>
                <wp:effectExtent l="0" t="0" r="15240" b="158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1146810"/>
                        </a:xfrm>
                        <a:prstGeom prst="rect">
                          <a:avLst/>
                        </a:prstGeom>
                        <a:solidFill>
                          <a:schemeClr val="bg1">
                            <a:lumMod val="85000"/>
                          </a:schemeClr>
                        </a:solidFill>
                        <a:ln w="9525">
                          <a:solidFill>
                            <a:schemeClr val="bg1">
                              <a:lumMod val="95000"/>
                            </a:schemeClr>
                          </a:solidFill>
                          <a:miter lim="800000"/>
                          <a:headEnd/>
                          <a:tailEnd/>
                        </a:ln>
                      </wps:spPr>
                      <wps:txbx>
                        <w:txbxContent>
                          <w:p w14:paraId="38520D1F" w14:textId="76FECF85" w:rsidR="0077282B" w:rsidRPr="00D72AD9" w:rsidRDefault="0077282B" w:rsidP="00560A1E">
                            <w:pPr>
                              <w:pStyle w:val="Heading1"/>
                              <w:ind w:left="0"/>
                              <w:jc w:val="left"/>
                              <w:rPr>
                                <w:rFonts w:ascii="Arial" w:hAnsi="Arial" w:cs="Arial"/>
                                <w:sz w:val="28"/>
                                <w:szCs w:val="28"/>
                                <w:lang w:val="sr-Cyrl-RS"/>
                              </w:rPr>
                            </w:pPr>
                            <w:bookmarkStart w:id="25" w:name="_Toc106135841"/>
                            <w:r w:rsidRPr="00B54A70">
                              <w:rPr>
                                <w:rFonts w:ascii="Arial" w:hAnsi="Arial" w:cs="Arial"/>
                                <w:sz w:val="28"/>
                                <w:szCs w:val="28"/>
                                <w:lang w:val="sr-Cyrl-RS"/>
                              </w:rPr>
                              <w:t xml:space="preserve">Стандард </w:t>
                            </w:r>
                            <w:r>
                              <w:rPr>
                                <w:rFonts w:ascii="Arial" w:hAnsi="Arial" w:cs="Arial"/>
                                <w:sz w:val="28"/>
                                <w:szCs w:val="28"/>
                                <w:lang w:val="sr-Cyrl-RS"/>
                              </w:rPr>
                              <w:t>15</w:t>
                            </w:r>
                            <w:r w:rsidRPr="00B54A70">
                              <w:rPr>
                                <w:rFonts w:ascii="Arial" w:hAnsi="Arial" w:cs="Arial"/>
                                <w:sz w:val="28"/>
                                <w:szCs w:val="28"/>
                                <w:lang w:val="sr-Cyrl-RS"/>
                              </w:rPr>
                              <w:t xml:space="preserve">: </w:t>
                            </w:r>
                            <w:r>
                              <w:rPr>
                                <w:rFonts w:ascii="Arial" w:hAnsi="Arial" w:cs="Arial"/>
                                <w:sz w:val="28"/>
                                <w:szCs w:val="28"/>
                                <w:lang w:val="sr-Cyrl-RS"/>
                              </w:rPr>
                              <w:t>Докторске студије</w:t>
                            </w:r>
                            <w:bookmarkEnd w:id="25"/>
                            <w:r>
                              <w:rPr>
                                <w:rFonts w:ascii="Arial" w:hAnsi="Arial" w:cs="Arial"/>
                                <w:sz w:val="28"/>
                                <w:szCs w:val="28"/>
                                <w:lang w:val="sr-Cyrl-RS"/>
                              </w:rPr>
                              <w:t xml:space="preserve"> </w:t>
                            </w:r>
                          </w:p>
                          <w:p w14:paraId="3ECE3075" w14:textId="399E4C5B" w:rsidR="0077282B" w:rsidRPr="00D72AD9" w:rsidRDefault="0077282B" w:rsidP="00560A1E">
                            <w:pPr>
                              <w:pStyle w:val="NoSpacing"/>
                              <w:rPr>
                                <w:rFonts w:cs="Arial"/>
                                <w:lang w:val="sr-Cyrl-RS"/>
                              </w:rPr>
                            </w:pPr>
                            <w:r w:rsidRPr="00560A1E">
                              <w:rPr>
                                <w:rFonts w:cs="Arial"/>
                                <w:lang w:val="sr-Cyrl-RS"/>
                              </w:rPr>
                              <w:t>Квалитет докторских студија се обезбеђује кроз унапређење научноистраживачког рада, односно уметничкоистраживачког рада, осавремењавање садржаја студијских програма докторских студија и редовно праћење и проверу њихових циљева, постизање научних, односно уметничких способности студената докторских студија и овладавање специфичним академским и практичним вештинама потребним за будући развој њихове каријере.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1.2pt;margin-top:2.15pt;width:493.8pt;height:90.3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" fillcolor="#d8d8d8 [2732]" strokecolor="#f2f2f2 [3052]">
                <v:textbox style="mso-fit-shape-to-text:t">
                  <w:txbxContent>
                    <w:p w14:paraId="38520D1F" w14:textId="76FECF85" w:rsidR="0077282B" w:rsidRPr="00D72AD9" w:rsidRDefault="0077282B" w:rsidP="00560A1E">
                      <w:pPr>
                        <w:pStyle w:val="Heading1"/>
                        <w:ind w:left="0"/>
                        <w:jc w:val="left"/>
                        <w:rPr>
                          <w:rFonts w:ascii="Arial" w:hAnsi="Arial" w:cs="Arial"/>
                          <w:sz w:val="28"/>
                          <w:szCs w:val="28"/>
                          <w:lang w:val="sr-Cyrl-RS"/>
                        </w:rPr>
                      </w:pPr>
                      <w:bookmarkStart w:id="26" w:name="_Toc106135841"/>
                      <w:r w:rsidRPr="00B54A70">
                        <w:rPr>
                          <w:rFonts w:ascii="Arial" w:hAnsi="Arial" w:cs="Arial"/>
                          <w:sz w:val="28"/>
                          <w:szCs w:val="28"/>
                          <w:lang w:val="sr-Cyrl-RS"/>
                        </w:rPr>
                        <w:t xml:space="preserve">Стандард </w:t>
                      </w:r>
                      <w:r>
                        <w:rPr>
                          <w:rFonts w:ascii="Arial" w:hAnsi="Arial" w:cs="Arial"/>
                          <w:sz w:val="28"/>
                          <w:szCs w:val="28"/>
                          <w:lang w:val="sr-Cyrl-RS"/>
                        </w:rPr>
                        <w:t>15</w:t>
                      </w:r>
                      <w:r w:rsidRPr="00B54A70">
                        <w:rPr>
                          <w:rFonts w:ascii="Arial" w:hAnsi="Arial" w:cs="Arial"/>
                          <w:sz w:val="28"/>
                          <w:szCs w:val="28"/>
                          <w:lang w:val="sr-Cyrl-RS"/>
                        </w:rPr>
                        <w:t xml:space="preserve">: </w:t>
                      </w:r>
                      <w:r>
                        <w:rPr>
                          <w:rFonts w:ascii="Arial" w:hAnsi="Arial" w:cs="Arial"/>
                          <w:sz w:val="28"/>
                          <w:szCs w:val="28"/>
                          <w:lang w:val="sr-Cyrl-RS"/>
                        </w:rPr>
                        <w:t>Докторске студије</w:t>
                      </w:r>
                      <w:bookmarkEnd w:id="26"/>
                      <w:r>
                        <w:rPr>
                          <w:rFonts w:ascii="Arial" w:hAnsi="Arial" w:cs="Arial"/>
                          <w:sz w:val="28"/>
                          <w:szCs w:val="28"/>
                          <w:lang w:val="sr-Cyrl-RS"/>
                        </w:rPr>
                        <w:t xml:space="preserve"> </w:t>
                      </w:r>
                    </w:p>
                    <w:p w14:paraId="3ECE3075" w14:textId="399E4C5B" w:rsidR="0077282B" w:rsidRPr="00D72AD9" w:rsidRDefault="0077282B" w:rsidP="00560A1E">
                      <w:pPr>
                        <w:pStyle w:val="NoSpacing"/>
                        <w:rPr>
                          <w:rFonts w:cs="Arial"/>
                          <w:lang w:val="sr-Cyrl-RS"/>
                        </w:rPr>
                      </w:pPr>
                      <w:r w:rsidRPr="00560A1E">
                        <w:rPr>
                          <w:rFonts w:cs="Arial"/>
                          <w:lang w:val="sr-Cyrl-RS"/>
                        </w:rPr>
                        <w:t>Квалитет докторских студија се обезбеђује кроз унапређење научноистраживачког рада, односно уметничкоистраживачког рада, осавремењавање садржаја студијских програма докторских студија и редовно праћење и проверу њихових циљева, постизање научних, односно уметничких способности студената докторских студија и овладавање специфичним академским и практичним вештинама потребним за будући развој њихове каријере.</w:t>
                      </w:r>
                    </w:p>
                  </w:txbxContent>
                </v:textbox>
                <w10:wrap type="square"/>
              </v:shape>
            </w:pict>
          </mc:Fallback>
        </mc:AlternateContent>
      </w:r>
    </w:p>
    <w:p w14:paraId="60D3D833" w14:textId="302D8CEC" w:rsidR="00560A1E" w:rsidRPr="00887894" w:rsidRDefault="00560A1E" w:rsidP="00560A1E">
      <w:pPr>
        <w:spacing w:before="0"/>
        <w:rPr>
          <w:rFonts w:cs="Arial"/>
          <w:b/>
          <w:sz w:val="20"/>
          <w:szCs w:val="20"/>
          <w:lang w:val="sr-Cyrl-RS"/>
        </w:rPr>
      </w:pPr>
      <w:r w:rsidRPr="00560A1E">
        <w:rPr>
          <w:rFonts w:cs="Arial"/>
          <w:b/>
          <w:lang w:val="sr-Cyrl-RS"/>
        </w:rPr>
        <w:t>а) Опис стања, анализа и процена стандарда 1</w:t>
      </w:r>
      <w:r w:rsidR="0065136A">
        <w:rPr>
          <w:rFonts w:cs="Arial"/>
          <w:b/>
          <w:lang w:val="sr-Cyrl-RS"/>
        </w:rPr>
        <w:t>5</w:t>
      </w:r>
    </w:p>
    <w:p w14:paraId="3A1A0CFF" w14:textId="77777777" w:rsidR="00560A1E" w:rsidRPr="00887894" w:rsidRDefault="00560A1E" w:rsidP="00560A1E">
      <w:pPr>
        <w:pStyle w:val="NoSpacing"/>
        <w:rPr>
          <w:lang w:val="sr-Cyrl-RS"/>
        </w:rPr>
      </w:pPr>
    </w:p>
    <w:p w14:paraId="14715EC4" w14:textId="77777777" w:rsidR="00560A1E" w:rsidRPr="00560A1E" w:rsidRDefault="00560A1E" w:rsidP="00560A1E">
      <w:pPr>
        <w:spacing w:line="276" w:lineRule="auto"/>
        <w:rPr>
          <w:rFonts w:cs="Arial"/>
          <w:lang w:val="sr-Cyrl-RS"/>
        </w:rPr>
      </w:pPr>
      <w:r w:rsidRPr="00560A1E">
        <w:rPr>
          <w:rFonts w:cs="Arial"/>
          <w:lang w:val="sr-Cyrl-RS"/>
        </w:rPr>
        <w:t>Докторске академске студије на свим студијским програмима трају 3 године, што представља укупно 180 ЕСПБ бодова.</w:t>
      </w:r>
    </w:p>
    <w:p w14:paraId="5C4D4DA8" w14:textId="77777777" w:rsidR="00560A1E" w:rsidRPr="00560A1E" w:rsidRDefault="00560A1E" w:rsidP="00560A1E">
      <w:pPr>
        <w:pStyle w:val="NoSpacing"/>
        <w:rPr>
          <w:lang w:val="sr-Cyrl-RS"/>
        </w:rPr>
      </w:pPr>
    </w:p>
    <w:p w14:paraId="1CA918AD" w14:textId="77777777" w:rsidR="00560A1E" w:rsidRPr="00560A1E" w:rsidRDefault="00560A1E" w:rsidP="00560A1E">
      <w:pPr>
        <w:pStyle w:val="Default"/>
        <w:spacing w:line="276" w:lineRule="auto"/>
        <w:ind w:left="360"/>
        <w:jc w:val="both"/>
        <w:rPr>
          <w:color w:val="auto"/>
          <w:sz w:val="22"/>
          <w:szCs w:val="22"/>
          <w:lang w:val="sr-Cyrl-RS"/>
        </w:rPr>
      </w:pPr>
      <w:r w:rsidRPr="00560A1E">
        <w:rPr>
          <w:color w:val="auto"/>
          <w:sz w:val="22"/>
          <w:szCs w:val="22"/>
          <w:lang w:val="sr-Cyrl-RS"/>
        </w:rPr>
        <w:t>На докторским студијама акредитовани су следећи студијски програми:</w:t>
      </w:r>
    </w:p>
    <w:p w14:paraId="1E2454E1" w14:textId="77777777" w:rsidR="00560A1E" w:rsidRPr="00560A1E" w:rsidRDefault="00560A1E" w:rsidP="00560A1E">
      <w:pPr>
        <w:pStyle w:val="Default"/>
        <w:numPr>
          <w:ilvl w:val="0"/>
          <w:numId w:val="1"/>
        </w:numPr>
        <w:spacing w:line="276" w:lineRule="auto"/>
        <w:jc w:val="both"/>
        <w:rPr>
          <w:color w:val="auto"/>
          <w:sz w:val="22"/>
          <w:szCs w:val="22"/>
          <w:lang w:val="sr-Cyrl-RS"/>
        </w:rPr>
      </w:pPr>
      <w:r w:rsidRPr="00560A1E">
        <w:rPr>
          <w:color w:val="auto"/>
          <w:sz w:val="22"/>
          <w:szCs w:val="22"/>
          <w:lang w:val="sr-Cyrl-RS"/>
        </w:rPr>
        <w:t>Студијски програм докторских студија из Софтверског инжењерства у трајању од 3 године (180 ЕСПБ),</w:t>
      </w:r>
    </w:p>
    <w:p w14:paraId="72D8FFC5" w14:textId="77777777" w:rsidR="00560A1E" w:rsidRPr="00560A1E" w:rsidRDefault="00560A1E" w:rsidP="00560A1E">
      <w:pPr>
        <w:pStyle w:val="Default"/>
        <w:numPr>
          <w:ilvl w:val="0"/>
          <w:numId w:val="1"/>
        </w:numPr>
        <w:spacing w:line="276" w:lineRule="auto"/>
        <w:jc w:val="both"/>
        <w:rPr>
          <w:color w:val="auto"/>
          <w:sz w:val="22"/>
          <w:szCs w:val="22"/>
          <w:lang w:val="sr-Cyrl-RS"/>
        </w:rPr>
      </w:pPr>
      <w:r w:rsidRPr="00560A1E">
        <w:rPr>
          <w:color w:val="auto"/>
          <w:sz w:val="22"/>
          <w:szCs w:val="22"/>
          <w:lang w:val="sr-Cyrl-RS"/>
        </w:rPr>
        <w:t>Студијски програм докторских студија из Менаџмента и развоја у трајању од 3 године (180 ЕСПБ).</w:t>
      </w:r>
    </w:p>
    <w:p w14:paraId="09D92613" w14:textId="77777777" w:rsidR="00560A1E" w:rsidRPr="00560A1E" w:rsidRDefault="00560A1E" w:rsidP="00560A1E">
      <w:pPr>
        <w:pStyle w:val="Default"/>
        <w:numPr>
          <w:ilvl w:val="0"/>
          <w:numId w:val="1"/>
        </w:numPr>
        <w:spacing w:line="276" w:lineRule="auto"/>
        <w:jc w:val="both"/>
        <w:rPr>
          <w:color w:val="auto"/>
          <w:sz w:val="22"/>
          <w:szCs w:val="22"/>
          <w:lang w:val="sr-Cyrl-RS"/>
        </w:rPr>
      </w:pPr>
      <w:r w:rsidRPr="00560A1E">
        <w:rPr>
          <w:color w:val="auto"/>
          <w:sz w:val="22"/>
          <w:szCs w:val="22"/>
          <w:lang w:val="sr-Cyrl-RS"/>
        </w:rPr>
        <w:t>Студијски програм докторских студија из Дизајна нових медија у трајању од 3 године (180 ЕСПБ).</w:t>
      </w:r>
    </w:p>
    <w:p w14:paraId="6A9663F7" w14:textId="77777777" w:rsidR="00560A1E" w:rsidRPr="00560A1E" w:rsidRDefault="00560A1E" w:rsidP="00560A1E">
      <w:pPr>
        <w:pStyle w:val="Default"/>
        <w:spacing w:line="276" w:lineRule="auto"/>
        <w:ind w:left="720"/>
        <w:jc w:val="both"/>
        <w:rPr>
          <w:color w:val="auto"/>
          <w:sz w:val="22"/>
          <w:szCs w:val="22"/>
          <w:lang w:val="sr-Cyrl-RS"/>
        </w:rPr>
      </w:pPr>
    </w:p>
    <w:p w14:paraId="2685FC5C" w14:textId="77777777" w:rsidR="00560A1E" w:rsidRPr="00560A1E" w:rsidRDefault="00560A1E" w:rsidP="00560A1E">
      <w:pPr>
        <w:pStyle w:val="Default"/>
        <w:spacing w:line="276" w:lineRule="auto"/>
        <w:jc w:val="both"/>
        <w:rPr>
          <w:color w:val="auto"/>
          <w:sz w:val="22"/>
          <w:szCs w:val="22"/>
          <w:lang w:val="sr-Cyrl-RS"/>
        </w:rPr>
      </w:pPr>
      <w:r w:rsidRPr="00560A1E">
        <w:rPr>
          <w:color w:val="auto"/>
          <w:sz w:val="22"/>
          <w:szCs w:val="22"/>
          <w:lang w:val="sr-Cyrl-RS"/>
        </w:rPr>
        <w:t xml:space="preserve">Студенти се оспособљавају за самосталан научноистраживачки рад и највиши степен образовања. Сваки предмет поред редовних предавања садржи и студијски истраживачки рад и изборне предмете који имају тачно дефинисане описе предмета, начине испуњавања предиспитних обавеза и полагања испита. </w:t>
      </w:r>
    </w:p>
    <w:p w14:paraId="7D2F1209" w14:textId="77777777" w:rsidR="00560A1E" w:rsidRPr="00560A1E" w:rsidRDefault="00560A1E" w:rsidP="00560A1E">
      <w:pPr>
        <w:pStyle w:val="NoSpacing"/>
        <w:rPr>
          <w:lang w:val="sr-Cyrl-RS"/>
        </w:rPr>
      </w:pPr>
    </w:p>
    <w:p w14:paraId="11D3E174" w14:textId="77777777" w:rsidR="00560A1E" w:rsidRPr="00560A1E" w:rsidRDefault="00560A1E" w:rsidP="00560A1E">
      <w:pPr>
        <w:spacing w:before="0" w:line="276" w:lineRule="auto"/>
        <w:rPr>
          <w:rFonts w:cs="Arial"/>
          <w:lang w:val="sr-Cyrl-RS"/>
        </w:rPr>
      </w:pPr>
      <w:r w:rsidRPr="00560A1E">
        <w:rPr>
          <w:rFonts w:cs="Arial"/>
          <w:lang w:val="sr-Cyrl-RS"/>
        </w:rPr>
        <w:t xml:space="preserve">Студијски програми докторских студија Универзитета Метрополитан су у складу са основним циљевима и задацима високошколске установе и служе њиховом испуњењу и обављају се путем традиционалне наставе. Универзитет Метрополитан систематично и ефикасно спроводи, надгледа, планира, вреднује и унапређује квалитет својих студијских програма. </w:t>
      </w:r>
    </w:p>
    <w:p w14:paraId="087CCE20" w14:textId="77777777" w:rsidR="00560A1E" w:rsidRPr="00560A1E" w:rsidRDefault="00560A1E" w:rsidP="00560A1E">
      <w:pPr>
        <w:spacing w:before="0" w:line="276" w:lineRule="auto"/>
        <w:rPr>
          <w:rFonts w:cs="Arial"/>
          <w:lang w:val="sr-Cyrl-RS"/>
        </w:rPr>
      </w:pPr>
    </w:p>
    <w:p w14:paraId="36FC50D5" w14:textId="77777777" w:rsidR="00560A1E" w:rsidRPr="00560A1E" w:rsidRDefault="00560A1E" w:rsidP="00560A1E">
      <w:pPr>
        <w:spacing w:before="0" w:line="276" w:lineRule="auto"/>
        <w:rPr>
          <w:rFonts w:cs="Arial"/>
          <w:lang w:val="sr-Cyrl-RS"/>
        </w:rPr>
      </w:pPr>
      <w:r w:rsidRPr="00560A1E">
        <w:rPr>
          <w:rFonts w:cs="Arial"/>
          <w:lang w:val="sr-Cyrl-RS"/>
        </w:rPr>
        <w:t>Универзитет Метрополитан проверава своју спремност за извођење докторских студија на основу показатеља који се односе на научноистраживачки, односно уметничкоистраживачки рад ценећи пре свега број докторских дисертација који је пријављен у односу на број студената и наставника, квалитета научноистраживачког и уметничкоистраживачког рада наставника ангажованих на докторским студијама према условима које дефинишу стандарди за акредитацију.</w:t>
      </w:r>
    </w:p>
    <w:p w14:paraId="08B5BF7E" w14:textId="77777777" w:rsidR="00560A1E" w:rsidRPr="00560A1E" w:rsidRDefault="00560A1E" w:rsidP="00560A1E">
      <w:pPr>
        <w:pStyle w:val="NoSpacing"/>
        <w:rPr>
          <w:lang w:val="sr-Cyrl-RS"/>
        </w:rPr>
      </w:pPr>
    </w:p>
    <w:p w14:paraId="3F7FFC85" w14:textId="77777777" w:rsidR="00560A1E" w:rsidRPr="00560A1E" w:rsidRDefault="00560A1E" w:rsidP="00560A1E">
      <w:pPr>
        <w:pStyle w:val="Default"/>
        <w:spacing w:line="276" w:lineRule="auto"/>
        <w:jc w:val="both"/>
        <w:rPr>
          <w:color w:val="auto"/>
          <w:sz w:val="22"/>
          <w:szCs w:val="22"/>
          <w:lang w:val="sr-Cyrl-RS"/>
        </w:rPr>
      </w:pPr>
      <w:r w:rsidRPr="00560A1E">
        <w:rPr>
          <w:color w:val="auto"/>
          <w:sz w:val="22"/>
          <w:szCs w:val="22"/>
          <w:lang w:val="sr-Cyrl-RS"/>
        </w:rPr>
        <w:t xml:space="preserve">Студенти докторских студија се прате и анализирају током студија у вези са резултатима објављивања научноистраживачких резултата у часописима, учешћу на конференцијама, </w:t>
      </w:r>
      <w:r w:rsidRPr="00560A1E">
        <w:rPr>
          <w:color w:val="auto"/>
          <w:sz w:val="22"/>
          <w:szCs w:val="22"/>
          <w:lang w:val="sr-Cyrl-RS"/>
        </w:rPr>
        <w:lastRenderedPageBreak/>
        <w:t>објављивања научних радова у часописима са рецензијом, укључивања и учешћа у домаћим и међународним пројектима, рада на новим технолошким и техничким решењима и патентима.  Пре свега се током студија поштују принципи етичког кодекса и добре научне праксе у формирању личности које ће се бавити научно истраживачким радом и даљим унапређењем наше науке и образовања.</w:t>
      </w:r>
    </w:p>
    <w:p w14:paraId="2C07598D" w14:textId="77777777" w:rsidR="00560A1E" w:rsidRPr="00560A1E" w:rsidRDefault="00560A1E" w:rsidP="00560A1E">
      <w:pPr>
        <w:pStyle w:val="Default"/>
        <w:spacing w:line="276" w:lineRule="auto"/>
        <w:jc w:val="both"/>
        <w:rPr>
          <w:color w:val="auto"/>
          <w:sz w:val="22"/>
          <w:szCs w:val="22"/>
          <w:lang w:val="sr-Cyrl-RS"/>
        </w:rPr>
      </w:pPr>
    </w:p>
    <w:p w14:paraId="31034AE5" w14:textId="77777777" w:rsidR="00560A1E" w:rsidRPr="00560A1E" w:rsidRDefault="00560A1E" w:rsidP="00560A1E">
      <w:pPr>
        <w:pStyle w:val="Default"/>
        <w:spacing w:line="276" w:lineRule="auto"/>
        <w:jc w:val="both"/>
        <w:rPr>
          <w:color w:val="auto"/>
          <w:sz w:val="22"/>
          <w:szCs w:val="22"/>
          <w:lang w:val="sr-Cyrl-RS"/>
        </w:rPr>
      </w:pPr>
      <w:r w:rsidRPr="00560A1E">
        <w:rPr>
          <w:color w:val="auto"/>
          <w:sz w:val="22"/>
          <w:szCs w:val="22"/>
          <w:lang w:val="sr-Cyrl-RS"/>
        </w:rPr>
        <w:t xml:space="preserve">Универзитет Метрополитан уписује студентe докторских студија према високим критеријума што показује и досадашњи релативно мали број уписаних студената докторских студија, јер се пре свега захтева висок квалитет кандидата као и самог рада током докторских студија а имајући у виду и потребе нашег друштва у целини. Правила уписа и студирања дефинисани су Правилником о докторским студијама.   </w:t>
      </w:r>
    </w:p>
    <w:p w14:paraId="665CF068" w14:textId="77777777" w:rsidR="00560A1E" w:rsidRPr="00560A1E" w:rsidRDefault="00560A1E" w:rsidP="00560A1E">
      <w:pPr>
        <w:pStyle w:val="Default"/>
        <w:spacing w:line="276" w:lineRule="auto"/>
        <w:jc w:val="both"/>
        <w:rPr>
          <w:color w:val="auto"/>
          <w:sz w:val="22"/>
          <w:szCs w:val="22"/>
          <w:lang w:val="sr-Cyrl-RS"/>
        </w:rPr>
      </w:pPr>
    </w:p>
    <w:p w14:paraId="167FAEFC" w14:textId="77777777" w:rsidR="00560A1E" w:rsidRPr="00560A1E" w:rsidRDefault="00560A1E" w:rsidP="00560A1E">
      <w:pPr>
        <w:pStyle w:val="Default"/>
        <w:spacing w:line="276" w:lineRule="auto"/>
        <w:jc w:val="both"/>
        <w:rPr>
          <w:color w:val="auto"/>
          <w:sz w:val="22"/>
          <w:szCs w:val="22"/>
          <w:lang w:val="sr-Cyrl-RS"/>
        </w:rPr>
      </w:pPr>
      <w:r w:rsidRPr="00560A1E">
        <w:rPr>
          <w:sz w:val="22"/>
          <w:szCs w:val="22"/>
          <w:lang w:val="sr-Cyrl-RS"/>
        </w:rPr>
        <w:t>Универзитет Метрополитан непрекидно прати и анализира напредовање студента на доктрским студијама узимајући у обзир напредак остварен у стицању знања и вештина непходан за даљи развој каријере, и напредак у истраживању, и у том циљу унапређује и развија менторски систем као подршку студенту докторских студија.</w:t>
      </w:r>
    </w:p>
    <w:p w14:paraId="3B68ADEC" w14:textId="77777777" w:rsidR="00560A1E" w:rsidRPr="00560A1E" w:rsidRDefault="00560A1E" w:rsidP="00560A1E">
      <w:pPr>
        <w:spacing w:line="276" w:lineRule="auto"/>
        <w:rPr>
          <w:rFonts w:cs="Arial"/>
          <w:lang w:val="sr-Cyrl-RS"/>
        </w:rPr>
      </w:pPr>
    </w:p>
    <w:p w14:paraId="39E50F4D" w14:textId="77777777" w:rsidR="00560A1E" w:rsidRPr="00560A1E" w:rsidRDefault="00560A1E" w:rsidP="00560A1E">
      <w:pPr>
        <w:pStyle w:val="Default"/>
        <w:spacing w:line="276" w:lineRule="auto"/>
        <w:jc w:val="both"/>
        <w:rPr>
          <w:color w:val="auto"/>
          <w:sz w:val="22"/>
          <w:szCs w:val="22"/>
          <w:lang w:val="sr-Cyrl-RS"/>
        </w:rPr>
      </w:pPr>
      <w:r w:rsidRPr="00560A1E">
        <w:rPr>
          <w:color w:val="auto"/>
          <w:sz w:val="22"/>
          <w:szCs w:val="22"/>
          <w:lang w:val="sr-Cyrl-RS"/>
        </w:rPr>
        <w:t>Универзитет Метрополитан кроз свој систем избора наставника и система одређивања зарада према резултатима рада у области пре свега научно истраживачког рада прати, критички оцењује и непрекидно подстиче научни, односно уметнички напредак својих наставника.</w:t>
      </w:r>
    </w:p>
    <w:p w14:paraId="2388CB46" w14:textId="77777777" w:rsidR="00560A1E" w:rsidRPr="00560A1E" w:rsidRDefault="00560A1E" w:rsidP="00560A1E">
      <w:pPr>
        <w:spacing w:line="276" w:lineRule="auto"/>
        <w:rPr>
          <w:rFonts w:cs="Arial"/>
          <w:lang w:val="sr-Cyrl-RS"/>
        </w:rPr>
      </w:pPr>
    </w:p>
    <w:p w14:paraId="51EB0F26" w14:textId="77777777" w:rsidR="00560A1E" w:rsidRPr="00560A1E" w:rsidRDefault="00560A1E" w:rsidP="00560A1E">
      <w:pPr>
        <w:pStyle w:val="Default"/>
        <w:spacing w:line="276" w:lineRule="auto"/>
        <w:jc w:val="both"/>
        <w:rPr>
          <w:color w:val="auto"/>
          <w:sz w:val="22"/>
          <w:szCs w:val="22"/>
          <w:u w:val="single"/>
          <w:lang w:val="sr-Cyrl-RS"/>
        </w:rPr>
      </w:pPr>
      <w:r w:rsidRPr="00560A1E">
        <w:rPr>
          <w:color w:val="auto"/>
          <w:sz w:val="22"/>
          <w:szCs w:val="22"/>
          <w:lang w:val="sr-Cyrl-RS"/>
        </w:rPr>
        <w:t xml:space="preserve">Докторске дисертације се смештају у јединствен репозиторијум који је доступан јавности путем интернет странице Универзитета </w:t>
      </w:r>
      <w:hyperlink r:id="rId53" w:history="1">
        <w:r w:rsidRPr="00560A1E">
          <w:rPr>
            <w:rStyle w:val="Hyperlink"/>
            <w:color w:val="auto"/>
            <w:sz w:val="22"/>
            <w:szCs w:val="22"/>
            <w:lang w:val="sr-Cyrl-RS"/>
          </w:rPr>
          <w:t>https://www.metropolitan.ac.rs/doktorske-studije/digitalni-repozitorijum-doktorskih-disertacija/</w:t>
        </w:r>
      </w:hyperlink>
      <w:r w:rsidRPr="00560A1E">
        <w:rPr>
          <w:color w:val="auto"/>
          <w:sz w:val="22"/>
          <w:szCs w:val="22"/>
          <w:lang w:val="sr-Cyrl-RS"/>
        </w:rPr>
        <w:t xml:space="preserve"> </w:t>
      </w:r>
    </w:p>
    <w:p w14:paraId="41B11306" w14:textId="77777777" w:rsidR="00560A1E" w:rsidRPr="00887894" w:rsidRDefault="00560A1E" w:rsidP="00560A1E">
      <w:pPr>
        <w:rPr>
          <w:rFonts w:cs="Arial"/>
          <w:lang w:val="sr-Cyrl-RS"/>
        </w:rPr>
      </w:pPr>
    </w:p>
    <w:p w14:paraId="4133AE70" w14:textId="77777777" w:rsidR="00560A1E" w:rsidRPr="00887894" w:rsidRDefault="00560A1E" w:rsidP="00560A1E">
      <w:pPr>
        <w:autoSpaceDE w:val="0"/>
        <w:autoSpaceDN w:val="0"/>
        <w:adjustRightInd w:val="0"/>
        <w:spacing w:before="0"/>
        <w:rPr>
          <w:rFonts w:cs="Arial"/>
          <w:lang w:val="sr-Cyrl-RS"/>
        </w:rPr>
      </w:pPr>
    </w:p>
    <w:p w14:paraId="76B7CFAF" w14:textId="0B548710" w:rsidR="00560A1E" w:rsidRPr="00560A1E" w:rsidRDefault="00560A1E" w:rsidP="00560A1E">
      <w:pPr>
        <w:rPr>
          <w:rFonts w:cs="Arial"/>
          <w:b/>
          <w:lang w:val="sr-Cyrl-RS"/>
        </w:rPr>
      </w:pPr>
      <w:r w:rsidRPr="00560A1E">
        <w:rPr>
          <w:rFonts w:cs="Arial"/>
          <w:b/>
          <w:lang w:val="sr-Cyrl-RS"/>
        </w:rPr>
        <w:t>б) Процена исупуњености стандарда 1</w:t>
      </w:r>
      <w:r w:rsidR="0065136A">
        <w:rPr>
          <w:rFonts w:cs="Arial"/>
          <w:b/>
          <w:lang w:val="sr-Cyrl-RS"/>
        </w:rPr>
        <w:t>5</w:t>
      </w:r>
      <w:r w:rsidRPr="00560A1E">
        <w:rPr>
          <w:rFonts w:cs="Arial"/>
          <w:b/>
          <w:lang w:val="sr-Cyrl-RS"/>
        </w:rPr>
        <w:t xml:space="preserve"> (SWOT анализа)</w:t>
      </w:r>
    </w:p>
    <w:p w14:paraId="04A753FB" w14:textId="77777777" w:rsidR="00560A1E" w:rsidRPr="00887894" w:rsidRDefault="00560A1E" w:rsidP="00560A1E">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224D6AC6" w14:textId="77777777" w:rsidR="00560A1E" w:rsidRPr="00887894" w:rsidRDefault="00560A1E" w:rsidP="00560A1E">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765"/>
        <w:gridCol w:w="5130"/>
      </w:tblGrid>
      <w:tr w:rsidR="00560A1E" w:rsidRPr="00887894" w14:paraId="5C31B706" w14:textId="77777777" w:rsidTr="00560A1E">
        <w:tc>
          <w:tcPr>
            <w:tcW w:w="4765" w:type="dxa"/>
            <w:shd w:val="clear" w:color="auto" w:fill="E7E6E6" w:themeFill="background2"/>
          </w:tcPr>
          <w:p w14:paraId="0F05F650" w14:textId="77777777" w:rsidR="00560A1E" w:rsidRPr="00887894" w:rsidRDefault="00560A1E"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5130" w:type="dxa"/>
            <w:shd w:val="clear" w:color="auto" w:fill="E7E6E6" w:themeFill="background2"/>
          </w:tcPr>
          <w:p w14:paraId="72C7205E" w14:textId="77777777" w:rsidR="00560A1E" w:rsidRPr="00887894" w:rsidRDefault="00560A1E"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560A1E" w:rsidRPr="00FE6EC1" w14:paraId="02E523D0" w14:textId="77777777" w:rsidTr="00560A1E">
        <w:tc>
          <w:tcPr>
            <w:tcW w:w="4765" w:type="dxa"/>
          </w:tcPr>
          <w:p w14:paraId="7A474B33" w14:textId="77777777" w:rsidR="00560A1E" w:rsidRPr="00887894" w:rsidRDefault="00560A1E" w:rsidP="00C55EEC">
            <w:pPr>
              <w:pStyle w:val="Default"/>
              <w:ind w:left="380"/>
              <w:rPr>
                <w:color w:val="auto"/>
                <w:sz w:val="22"/>
                <w:szCs w:val="22"/>
                <w:lang w:val="sr-Cyrl-RS"/>
              </w:rPr>
            </w:pPr>
          </w:p>
          <w:p w14:paraId="1C1CE48E" w14:textId="77777777" w:rsidR="00560A1E" w:rsidRPr="00887894" w:rsidRDefault="00560A1E" w:rsidP="004B37F9">
            <w:pPr>
              <w:pStyle w:val="Default"/>
              <w:numPr>
                <w:ilvl w:val="0"/>
                <w:numId w:val="68"/>
              </w:numPr>
              <w:ind w:left="380"/>
              <w:rPr>
                <w:color w:val="auto"/>
                <w:sz w:val="20"/>
                <w:szCs w:val="20"/>
                <w:lang w:val="sr-Cyrl-RS"/>
              </w:rPr>
            </w:pPr>
            <w:r w:rsidRPr="00887894">
              <w:rPr>
                <w:color w:val="auto"/>
                <w:sz w:val="20"/>
                <w:szCs w:val="20"/>
                <w:lang w:val="sr-Cyrl-RS"/>
              </w:rPr>
              <w:t>Садржај студија прилагођен је потребама, интересовањима и способностима студената, +++</w:t>
            </w:r>
          </w:p>
          <w:p w14:paraId="1B78ED56" w14:textId="77777777" w:rsidR="00560A1E" w:rsidRPr="00887894" w:rsidRDefault="00560A1E" w:rsidP="004B37F9">
            <w:pPr>
              <w:pStyle w:val="Default"/>
              <w:numPr>
                <w:ilvl w:val="0"/>
                <w:numId w:val="68"/>
              </w:numPr>
              <w:ind w:left="380"/>
              <w:rPr>
                <w:color w:val="auto"/>
                <w:sz w:val="20"/>
                <w:szCs w:val="20"/>
                <w:lang w:val="sr-Cyrl-RS"/>
              </w:rPr>
            </w:pPr>
            <w:r w:rsidRPr="00887894">
              <w:rPr>
                <w:color w:val="auto"/>
                <w:sz w:val="20"/>
                <w:szCs w:val="20"/>
                <w:lang w:val="sr-Cyrl-RS"/>
              </w:rPr>
              <w:t>Наставни планови студијских програма су научно утемељени и у потпуности усклађени са Стандардима за акредитацију студијских програма +++</w:t>
            </w:r>
          </w:p>
          <w:p w14:paraId="0935B63E" w14:textId="77777777" w:rsidR="00560A1E" w:rsidRPr="00887894" w:rsidRDefault="00560A1E" w:rsidP="004B37F9">
            <w:pPr>
              <w:pStyle w:val="Default"/>
              <w:numPr>
                <w:ilvl w:val="0"/>
                <w:numId w:val="68"/>
              </w:numPr>
              <w:ind w:left="380"/>
              <w:rPr>
                <w:color w:val="auto"/>
                <w:sz w:val="20"/>
                <w:szCs w:val="20"/>
                <w:lang w:val="sr-Cyrl-RS"/>
              </w:rPr>
            </w:pPr>
            <w:r w:rsidRPr="00887894">
              <w:rPr>
                <w:color w:val="auto"/>
                <w:sz w:val="20"/>
                <w:szCs w:val="20"/>
                <w:lang w:val="sr-Cyrl-RS"/>
              </w:rPr>
              <w:t>Боља комуникација са наставницима, рад у мањим групама, итд.+++</w:t>
            </w:r>
          </w:p>
          <w:p w14:paraId="6C9D0C43" w14:textId="77777777" w:rsidR="00560A1E" w:rsidRPr="00887894" w:rsidRDefault="00560A1E" w:rsidP="004B37F9">
            <w:pPr>
              <w:pStyle w:val="Default"/>
              <w:numPr>
                <w:ilvl w:val="0"/>
                <w:numId w:val="68"/>
              </w:numPr>
              <w:ind w:left="380"/>
              <w:rPr>
                <w:color w:val="auto"/>
                <w:sz w:val="20"/>
                <w:szCs w:val="20"/>
                <w:lang w:val="sr-Cyrl-RS"/>
              </w:rPr>
            </w:pPr>
            <w:r w:rsidRPr="00887894">
              <w:rPr>
                <w:color w:val="auto"/>
                <w:sz w:val="20"/>
                <w:szCs w:val="20"/>
                <w:lang w:val="sr-Cyrl-RS"/>
              </w:rPr>
              <w:t xml:space="preserve">Студијски програми су усклађени са савременим светским токовима и стањем науке и струке у области и упоредиви су са </w:t>
            </w:r>
            <w:r w:rsidRPr="00887894">
              <w:rPr>
                <w:color w:val="auto"/>
                <w:sz w:val="20"/>
                <w:szCs w:val="20"/>
                <w:lang w:val="sr-Cyrl-RS"/>
              </w:rPr>
              <w:lastRenderedPageBreak/>
              <w:t>студијским програмима одговарајућих страних високошколских установа ++</w:t>
            </w:r>
          </w:p>
          <w:p w14:paraId="5FEC58D4" w14:textId="77777777" w:rsidR="00560A1E" w:rsidRPr="00887894" w:rsidRDefault="00560A1E" w:rsidP="004B37F9">
            <w:pPr>
              <w:pStyle w:val="Default"/>
              <w:numPr>
                <w:ilvl w:val="0"/>
                <w:numId w:val="68"/>
              </w:numPr>
              <w:ind w:left="380"/>
              <w:rPr>
                <w:color w:val="auto"/>
                <w:sz w:val="20"/>
                <w:szCs w:val="20"/>
                <w:lang w:val="sr-Cyrl-RS"/>
              </w:rPr>
            </w:pPr>
            <w:r w:rsidRPr="00887894">
              <w:rPr>
                <w:color w:val="auto"/>
                <w:sz w:val="20"/>
                <w:szCs w:val="20"/>
                <w:lang w:val="sr-Cyrl-RS"/>
              </w:rPr>
              <w:t xml:space="preserve">За извођење студијских програма обезбеђени су одговарајући људски, просторни, технички, библиотечки, информатички и други ресурси, примерени карактерима студијских програма и предвиђеном броју студената; </w:t>
            </w:r>
          </w:p>
          <w:p w14:paraId="0918ABD7" w14:textId="5ED38EF2" w:rsidR="00560A1E" w:rsidRDefault="00560A1E" w:rsidP="004B37F9">
            <w:pPr>
              <w:pStyle w:val="Default"/>
              <w:numPr>
                <w:ilvl w:val="0"/>
                <w:numId w:val="68"/>
              </w:numPr>
              <w:ind w:left="380"/>
              <w:rPr>
                <w:color w:val="auto"/>
                <w:sz w:val="20"/>
                <w:szCs w:val="20"/>
                <w:lang w:val="sr-Cyrl-RS"/>
              </w:rPr>
            </w:pPr>
            <w:r w:rsidRPr="00887894">
              <w:rPr>
                <w:color w:val="auto"/>
                <w:sz w:val="20"/>
                <w:szCs w:val="20"/>
                <w:lang w:val="sr-Cyrl-RS"/>
              </w:rPr>
              <w:t>Студентима је омогућено учешће у обезбеђењу и провери квалитета студијских програма</w:t>
            </w:r>
          </w:p>
          <w:p w14:paraId="751FD249" w14:textId="60D3201F" w:rsidR="00560A1E" w:rsidRDefault="00560A1E" w:rsidP="00560A1E">
            <w:pPr>
              <w:pStyle w:val="Default"/>
              <w:rPr>
                <w:color w:val="auto"/>
                <w:sz w:val="20"/>
                <w:szCs w:val="20"/>
                <w:lang w:val="sr-Cyrl-RS"/>
              </w:rPr>
            </w:pPr>
          </w:p>
          <w:p w14:paraId="03217E7F" w14:textId="77777777" w:rsidR="00560A1E" w:rsidRDefault="00560A1E" w:rsidP="007D14CA">
            <w:pPr>
              <w:pStyle w:val="Default"/>
              <w:rPr>
                <w:color w:val="auto"/>
                <w:sz w:val="20"/>
                <w:szCs w:val="20"/>
                <w:lang w:val="sr-Cyrl-RS"/>
              </w:rPr>
            </w:pPr>
          </w:p>
          <w:p w14:paraId="5AF06A88" w14:textId="77777777" w:rsidR="007D14CA" w:rsidRDefault="007D14CA" w:rsidP="007D14CA">
            <w:pPr>
              <w:pStyle w:val="Default"/>
              <w:rPr>
                <w:color w:val="auto"/>
                <w:sz w:val="20"/>
                <w:szCs w:val="20"/>
                <w:lang w:val="sr-Cyrl-RS"/>
              </w:rPr>
            </w:pPr>
          </w:p>
          <w:p w14:paraId="5F437351" w14:textId="77777777" w:rsidR="007D14CA" w:rsidRDefault="007D14CA" w:rsidP="007D14CA">
            <w:pPr>
              <w:pStyle w:val="Default"/>
              <w:rPr>
                <w:color w:val="auto"/>
                <w:sz w:val="20"/>
                <w:szCs w:val="20"/>
                <w:lang w:val="sr-Cyrl-RS"/>
              </w:rPr>
            </w:pPr>
          </w:p>
          <w:p w14:paraId="101359AB" w14:textId="77777777" w:rsidR="007D14CA" w:rsidRDefault="007D14CA" w:rsidP="007D14CA">
            <w:pPr>
              <w:pStyle w:val="Default"/>
              <w:rPr>
                <w:color w:val="auto"/>
                <w:sz w:val="20"/>
                <w:szCs w:val="20"/>
                <w:lang w:val="sr-Cyrl-RS"/>
              </w:rPr>
            </w:pPr>
          </w:p>
          <w:p w14:paraId="7816BDF0" w14:textId="77777777" w:rsidR="007D14CA" w:rsidRDefault="007D14CA" w:rsidP="007D14CA">
            <w:pPr>
              <w:pStyle w:val="Default"/>
              <w:rPr>
                <w:color w:val="auto"/>
                <w:sz w:val="20"/>
                <w:szCs w:val="20"/>
                <w:lang w:val="sr-Cyrl-RS"/>
              </w:rPr>
            </w:pPr>
          </w:p>
          <w:p w14:paraId="58689D43" w14:textId="77777777" w:rsidR="007D14CA" w:rsidRDefault="007D14CA" w:rsidP="007D14CA">
            <w:pPr>
              <w:pStyle w:val="Default"/>
              <w:rPr>
                <w:color w:val="auto"/>
                <w:sz w:val="20"/>
                <w:szCs w:val="20"/>
                <w:lang w:val="sr-Cyrl-RS"/>
              </w:rPr>
            </w:pPr>
          </w:p>
          <w:p w14:paraId="2276A1CE" w14:textId="77777777" w:rsidR="007D14CA" w:rsidRDefault="007D14CA" w:rsidP="007D14CA">
            <w:pPr>
              <w:pStyle w:val="Default"/>
              <w:rPr>
                <w:color w:val="auto"/>
                <w:sz w:val="20"/>
                <w:szCs w:val="20"/>
                <w:lang w:val="sr-Cyrl-RS"/>
              </w:rPr>
            </w:pPr>
          </w:p>
          <w:p w14:paraId="38ADB2CA" w14:textId="77777777" w:rsidR="007D14CA" w:rsidRDefault="007D14CA" w:rsidP="007D14CA">
            <w:pPr>
              <w:pStyle w:val="Default"/>
              <w:rPr>
                <w:color w:val="auto"/>
                <w:sz w:val="20"/>
                <w:szCs w:val="20"/>
                <w:lang w:val="sr-Cyrl-RS"/>
              </w:rPr>
            </w:pPr>
          </w:p>
          <w:p w14:paraId="1284FD06" w14:textId="3C2A2A83" w:rsidR="007D14CA" w:rsidRPr="00887894" w:rsidRDefault="007D14CA" w:rsidP="007D14CA">
            <w:pPr>
              <w:pStyle w:val="Default"/>
              <w:rPr>
                <w:i/>
                <w:sz w:val="20"/>
                <w:szCs w:val="20"/>
                <w:lang w:val="sr-Cyrl-RS"/>
              </w:rPr>
            </w:pPr>
          </w:p>
        </w:tc>
        <w:tc>
          <w:tcPr>
            <w:tcW w:w="5130" w:type="dxa"/>
          </w:tcPr>
          <w:p w14:paraId="31B744B5" w14:textId="77777777" w:rsidR="00560A1E" w:rsidRPr="00560A1E" w:rsidRDefault="00560A1E" w:rsidP="00560A1E">
            <w:pPr>
              <w:pStyle w:val="ListParagraph"/>
              <w:ind w:left="380"/>
              <w:rPr>
                <w:rFonts w:cs="Arial"/>
                <w:i/>
                <w:sz w:val="18"/>
                <w:szCs w:val="18"/>
                <w:lang w:val="sr-Cyrl-RS"/>
              </w:rPr>
            </w:pPr>
          </w:p>
          <w:p w14:paraId="12EB7F36" w14:textId="0151946A" w:rsidR="00560A1E" w:rsidRPr="00887894" w:rsidRDefault="00560A1E" w:rsidP="004B37F9">
            <w:pPr>
              <w:pStyle w:val="ListParagraph"/>
              <w:numPr>
                <w:ilvl w:val="0"/>
                <w:numId w:val="69"/>
              </w:numPr>
              <w:ind w:left="380"/>
              <w:rPr>
                <w:rFonts w:cs="Arial"/>
                <w:i/>
                <w:sz w:val="18"/>
                <w:szCs w:val="18"/>
                <w:lang w:val="sr-Cyrl-RS"/>
              </w:rPr>
            </w:pPr>
            <w:r w:rsidRPr="00887894">
              <w:rPr>
                <w:rFonts w:cs="Arial"/>
                <w:sz w:val="20"/>
                <w:szCs w:val="20"/>
                <w:lang w:val="sr-Cyrl-RS"/>
              </w:rPr>
              <w:t>Недовољно учествовање студената у раду на пројектима Универзитета ++</w:t>
            </w:r>
          </w:p>
          <w:p w14:paraId="6F7BFEA6" w14:textId="77777777" w:rsidR="00560A1E" w:rsidRPr="00887894" w:rsidRDefault="00560A1E" w:rsidP="004B37F9">
            <w:pPr>
              <w:pStyle w:val="ListParagraph"/>
              <w:numPr>
                <w:ilvl w:val="0"/>
                <w:numId w:val="69"/>
              </w:numPr>
              <w:ind w:left="380"/>
              <w:rPr>
                <w:rFonts w:cs="Arial"/>
                <w:i/>
                <w:sz w:val="20"/>
                <w:szCs w:val="20"/>
                <w:lang w:val="sr-Cyrl-RS"/>
              </w:rPr>
            </w:pPr>
            <w:r w:rsidRPr="00887894">
              <w:rPr>
                <w:rFonts w:cs="Arial"/>
                <w:sz w:val="20"/>
                <w:szCs w:val="20"/>
                <w:lang w:val="sr-Cyrl-RS"/>
              </w:rPr>
              <w:t>Мали број студената на докторским студијама ++</w:t>
            </w:r>
          </w:p>
        </w:tc>
      </w:tr>
      <w:tr w:rsidR="00560A1E" w:rsidRPr="00887894" w14:paraId="376DC5BC" w14:textId="77777777" w:rsidTr="00560A1E">
        <w:tc>
          <w:tcPr>
            <w:tcW w:w="4765" w:type="dxa"/>
            <w:shd w:val="clear" w:color="auto" w:fill="E7E6E6" w:themeFill="background2"/>
          </w:tcPr>
          <w:p w14:paraId="2B9B9FA1" w14:textId="77777777" w:rsidR="00560A1E" w:rsidRPr="00887894" w:rsidRDefault="00560A1E" w:rsidP="00C55EEC">
            <w:pPr>
              <w:rPr>
                <w:rFonts w:cs="Arial"/>
                <w:lang w:val="sr-Cyrl-RS"/>
              </w:rPr>
            </w:pPr>
            <w:r w:rsidRPr="00887894">
              <w:rPr>
                <w:rFonts w:cs="Arial"/>
                <w:b/>
                <w:lang w:val="sr-Cyrl-RS"/>
              </w:rPr>
              <w:lastRenderedPageBreak/>
              <w:t>O</w:t>
            </w:r>
            <w:r w:rsidRPr="00887894">
              <w:rPr>
                <w:rFonts w:cs="Arial"/>
                <w:lang w:val="sr-Cyrl-RS"/>
              </w:rPr>
              <w:t xml:space="preserve"> - Могућности </w:t>
            </w:r>
          </w:p>
        </w:tc>
        <w:tc>
          <w:tcPr>
            <w:tcW w:w="5130" w:type="dxa"/>
            <w:shd w:val="clear" w:color="auto" w:fill="E7E6E6" w:themeFill="background2"/>
          </w:tcPr>
          <w:p w14:paraId="0C47BEC2" w14:textId="77777777" w:rsidR="00560A1E" w:rsidRPr="00887894" w:rsidRDefault="00560A1E"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560A1E" w:rsidRPr="00FE6EC1" w14:paraId="494BE641" w14:textId="77777777" w:rsidTr="00560A1E">
        <w:trPr>
          <w:trHeight w:val="2213"/>
        </w:trPr>
        <w:tc>
          <w:tcPr>
            <w:tcW w:w="4765" w:type="dxa"/>
          </w:tcPr>
          <w:p w14:paraId="612649E1" w14:textId="77777777" w:rsidR="00560A1E" w:rsidRDefault="00560A1E" w:rsidP="00560A1E">
            <w:pPr>
              <w:pStyle w:val="NoSpacing"/>
              <w:rPr>
                <w:lang w:val="sr-Cyrl-RS"/>
              </w:rPr>
            </w:pPr>
          </w:p>
          <w:p w14:paraId="09478C0D" w14:textId="00809D7C" w:rsidR="00560A1E" w:rsidRPr="00887894" w:rsidRDefault="00560A1E" w:rsidP="004B37F9">
            <w:pPr>
              <w:pStyle w:val="ListParagraph"/>
              <w:numPr>
                <w:ilvl w:val="0"/>
                <w:numId w:val="70"/>
              </w:numPr>
              <w:ind w:left="380"/>
              <w:rPr>
                <w:rFonts w:cs="Arial"/>
                <w:iCs/>
                <w:sz w:val="20"/>
                <w:szCs w:val="20"/>
                <w:lang w:val="sr-Cyrl-RS"/>
              </w:rPr>
            </w:pPr>
            <w:r w:rsidRPr="00887894">
              <w:rPr>
                <w:rFonts w:cs="Arial"/>
                <w:iCs/>
                <w:sz w:val="20"/>
                <w:szCs w:val="20"/>
                <w:lang w:val="sr-Cyrl-RS"/>
              </w:rPr>
              <w:t>Повећање броја уписа студената докторским студија путем стипендија или ангажовања у настави ++</w:t>
            </w:r>
          </w:p>
          <w:p w14:paraId="18D47E88" w14:textId="77777777" w:rsidR="00560A1E" w:rsidRPr="00887894" w:rsidRDefault="00560A1E" w:rsidP="004B37F9">
            <w:pPr>
              <w:pStyle w:val="ListParagraph"/>
              <w:numPr>
                <w:ilvl w:val="0"/>
                <w:numId w:val="70"/>
              </w:numPr>
              <w:ind w:left="380"/>
              <w:rPr>
                <w:rFonts w:cs="Arial"/>
                <w:i/>
                <w:sz w:val="20"/>
                <w:szCs w:val="20"/>
                <w:lang w:val="sr-Cyrl-RS"/>
              </w:rPr>
            </w:pPr>
            <w:r w:rsidRPr="00887894">
              <w:rPr>
                <w:rFonts w:cs="Arial"/>
                <w:iCs/>
                <w:sz w:val="20"/>
                <w:szCs w:val="20"/>
                <w:lang w:val="sr-Cyrl-RS"/>
              </w:rPr>
              <w:t>Могућност успостављања сарадња са страним високошколским установа у области докторских студија++</w:t>
            </w:r>
          </w:p>
        </w:tc>
        <w:tc>
          <w:tcPr>
            <w:tcW w:w="5130" w:type="dxa"/>
          </w:tcPr>
          <w:p w14:paraId="59480608" w14:textId="77777777" w:rsidR="00560A1E" w:rsidRDefault="00560A1E" w:rsidP="00560A1E">
            <w:pPr>
              <w:pStyle w:val="Default"/>
              <w:ind w:left="380"/>
              <w:rPr>
                <w:color w:val="auto"/>
                <w:sz w:val="20"/>
                <w:szCs w:val="20"/>
                <w:lang w:val="sr-Cyrl-RS"/>
              </w:rPr>
            </w:pPr>
          </w:p>
          <w:p w14:paraId="2B06D68A" w14:textId="00A51CA1" w:rsidR="00560A1E" w:rsidRPr="00887894" w:rsidRDefault="00560A1E" w:rsidP="004B37F9">
            <w:pPr>
              <w:pStyle w:val="Default"/>
              <w:numPr>
                <w:ilvl w:val="0"/>
                <w:numId w:val="70"/>
              </w:numPr>
              <w:ind w:left="380"/>
              <w:rPr>
                <w:color w:val="auto"/>
                <w:sz w:val="20"/>
                <w:szCs w:val="20"/>
                <w:lang w:val="sr-Cyrl-RS"/>
              </w:rPr>
            </w:pPr>
            <w:r w:rsidRPr="00887894">
              <w:rPr>
                <w:color w:val="auto"/>
                <w:sz w:val="20"/>
                <w:szCs w:val="20"/>
                <w:lang w:val="sr-Cyrl-RS"/>
              </w:rPr>
              <w:t>Појава нових конкурената на тржишту рада са бољим условима студирања +++</w:t>
            </w:r>
          </w:p>
          <w:p w14:paraId="40612946" w14:textId="77777777" w:rsidR="00560A1E" w:rsidRPr="00887894" w:rsidRDefault="00560A1E" w:rsidP="004B37F9">
            <w:pPr>
              <w:pStyle w:val="Default"/>
              <w:numPr>
                <w:ilvl w:val="0"/>
                <w:numId w:val="70"/>
              </w:numPr>
              <w:ind w:left="380"/>
              <w:rPr>
                <w:color w:val="auto"/>
                <w:sz w:val="20"/>
                <w:szCs w:val="20"/>
                <w:lang w:val="sr-Cyrl-RS"/>
              </w:rPr>
            </w:pPr>
            <w:r w:rsidRPr="00887894">
              <w:rPr>
                <w:color w:val="auto"/>
                <w:sz w:val="20"/>
                <w:szCs w:val="20"/>
                <w:lang w:val="sr-Cyrl-RS"/>
              </w:rPr>
              <w:t>Бољи услови студирања у иностраним државама доводе до мањег броја уписаних студената ++</w:t>
            </w:r>
          </w:p>
          <w:p w14:paraId="6A7944A9" w14:textId="77777777" w:rsidR="00560A1E" w:rsidRPr="00887894" w:rsidRDefault="00560A1E" w:rsidP="00C55EEC">
            <w:pPr>
              <w:ind w:left="380"/>
              <w:rPr>
                <w:rFonts w:cs="Arial"/>
                <w:i/>
                <w:sz w:val="20"/>
                <w:szCs w:val="20"/>
                <w:lang w:val="sr-Cyrl-RS"/>
              </w:rPr>
            </w:pPr>
          </w:p>
        </w:tc>
      </w:tr>
    </w:tbl>
    <w:p w14:paraId="7FCD23CD" w14:textId="77777777" w:rsidR="00560A1E" w:rsidRPr="00887894" w:rsidRDefault="00560A1E" w:rsidP="00560A1E">
      <w:pPr>
        <w:rPr>
          <w:rFonts w:cs="Arial"/>
          <w:bCs/>
          <w:sz w:val="20"/>
          <w:szCs w:val="20"/>
          <w:lang w:val="sr-Cyrl-RS"/>
        </w:rPr>
      </w:pPr>
    </w:p>
    <w:p w14:paraId="7BE367A8" w14:textId="77777777" w:rsidR="00560A1E" w:rsidRPr="00560A1E" w:rsidRDefault="00560A1E" w:rsidP="00560A1E">
      <w:pPr>
        <w:rPr>
          <w:rFonts w:cs="Arial"/>
          <w:b/>
          <w:lang w:val="sr-Cyrl-RS"/>
        </w:rPr>
      </w:pPr>
      <w:r w:rsidRPr="00560A1E">
        <w:rPr>
          <w:rFonts w:cs="Arial"/>
          <w:b/>
          <w:lang w:val="sr-Cyrl-RS"/>
        </w:rPr>
        <w:t>ц) Предлог мера и активности за унапређење квалитета стандарда 15</w:t>
      </w:r>
    </w:p>
    <w:p w14:paraId="5E0C7F5B" w14:textId="77777777" w:rsidR="00560A1E" w:rsidRPr="00887894" w:rsidRDefault="00560A1E" w:rsidP="00560A1E">
      <w:pPr>
        <w:pStyle w:val="Default"/>
        <w:spacing w:after="120"/>
        <w:jc w:val="both"/>
        <w:rPr>
          <w:color w:val="auto"/>
          <w:sz w:val="22"/>
          <w:szCs w:val="22"/>
          <w:lang w:val="sr-Cyrl-RS"/>
        </w:rPr>
      </w:pPr>
    </w:p>
    <w:p w14:paraId="207EB27B" w14:textId="77777777" w:rsidR="00560A1E" w:rsidRPr="00887894" w:rsidRDefault="00560A1E" w:rsidP="004B37F9">
      <w:pPr>
        <w:pStyle w:val="ListParagraph"/>
        <w:numPr>
          <w:ilvl w:val="0"/>
          <w:numId w:val="71"/>
        </w:numPr>
        <w:autoSpaceDE w:val="0"/>
        <w:autoSpaceDN w:val="0"/>
        <w:adjustRightInd w:val="0"/>
        <w:spacing w:before="0" w:after="120"/>
        <w:ind w:left="490"/>
        <w:rPr>
          <w:rFonts w:cs="Arial"/>
          <w:lang w:val="sr-Cyrl-RS"/>
        </w:rPr>
      </w:pPr>
      <w:r w:rsidRPr="00887894">
        <w:rPr>
          <w:rFonts w:cs="Arial"/>
          <w:lang w:val="sr-Cyrl-RS"/>
        </w:rPr>
        <w:t>Континуирано унапређивати и побољшавати докторске студијске програме праћењем трендова у високом образовању</w:t>
      </w:r>
    </w:p>
    <w:p w14:paraId="3791EC28" w14:textId="77777777" w:rsidR="00560A1E" w:rsidRPr="00887894" w:rsidRDefault="00560A1E" w:rsidP="004B37F9">
      <w:pPr>
        <w:pStyle w:val="ListParagraph"/>
        <w:numPr>
          <w:ilvl w:val="0"/>
          <w:numId w:val="71"/>
        </w:numPr>
        <w:autoSpaceDE w:val="0"/>
        <w:autoSpaceDN w:val="0"/>
        <w:adjustRightInd w:val="0"/>
        <w:spacing w:before="0" w:after="120"/>
        <w:ind w:left="490"/>
        <w:rPr>
          <w:rFonts w:cs="Arial"/>
          <w:lang w:val="sr-Cyrl-RS"/>
        </w:rPr>
      </w:pPr>
      <w:r w:rsidRPr="00887894">
        <w:rPr>
          <w:rFonts w:cs="Arial"/>
          <w:lang w:val="sr-Cyrl-RS"/>
        </w:rPr>
        <w:t>Унапређивати комуникационе вештине студената</w:t>
      </w:r>
    </w:p>
    <w:p w14:paraId="741D7B57" w14:textId="77777777" w:rsidR="00560A1E" w:rsidRPr="00887894" w:rsidRDefault="00560A1E" w:rsidP="004B37F9">
      <w:pPr>
        <w:pStyle w:val="ListParagraph"/>
        <w:numPr>
          <w:ilvl w:val="0"/>
          <w:numId w:val="71"/>
        </w:numPr>
        <w:autoSpaceDE w:val="0"/>
        <w:autoSpaceDN w:val="0"/>
        <w:adjustRightInd w:val="0"/>
        <w:spacing w:before="0" w:after="120"/>
        <w:ind w:left="490"/>
        <w:rPr>
          <w:rFonts w:cs="Arial"/>
          <w:lang w:val="sr-Cyrl-RS"/>
        </w:rPr>
      </w:pPr>
      <w:r w:rsidRPr="00887894">
        <w:rPr>
          <w:rFonts w:cs="Arial"/>
          <w:lang w:val="sr-Cyrl-RS"/>
        </w:rPr>
        <w:t>Неопходност добијања повратних информација о свршеним студентима и њиховим компетенцијама</w:t>
      </w:r>
    </w:p>
    <w:p w14:paraId="2A11BD61" w14:textId="77777777" w:rsidR="00560A1E" w:rsidRPr="00887894" w:rsidRDefault="00560A1E" w:rsidP="004B37F9">
      <w:pPr>
        <w:pStyle w:val="ListParagraph"/>
        <w:numPr>
          <w:ilvl w:val="0"/>
          <w:numId w:val="71"/>
        </w:numPr>
        <w:autoSpaceDE w:val="0"/>
        <w:autoSpaceDN w:val="0"/>
        <w:adjustRightInd w:val="0"/>
        <w:spacing w:before="0" w:after="120"/>
        <w:ind w:left="490"/>
        <w:rPr>
          <w:rFonts w:cs="Arial"/>
          <w:lang w:val="sr-Cyrl-RS"/>
        </w:rPr>
      </w:pPr>
      <w:r w:rsidRPr="00887894">
        <w:rPr>
          <w:rFonts w:cs="Arial"/>
          <w:lang w:val="sr-Cyrl-RS"/>
        </w:rPr>
        <w:t xml:space="preserve">Контролисати материјале који се проучавају на предметима на докторским студијама </w:t>
      </w:r>
    </w:p>
    <w:p w14:paraId="059B06FC" w14:textId="77777777" w:rsidR="00560A1E" w:rsidRPr="00887894" w:rsidRDefault="00560A1E" w:rsidP="00560A1E">
      <w:pPr>
        <w:rPr>
          <w:rFonts w:cs="Arial"/>
          <w:bCs/>
          <w:sz w:val="20"/>
          <w:szCs w:val="20"/>
          <w:lang w:val="sr-Cyrl-RS"/>
        </w:rPr>
      </w:pPr>
    </w:p>
    <w:p w14:paraId="2767B5BC" w14:textId="77777777" w:rsidR="00560A1E" w:rsidRPr="00887894" w:rsidRDefault="00560A1E" w:rsidP="00560A1E">
      <w:pPr>
        <w:rPr>
          <w:rFonts w:cs="Arial"/>
          <w:b/>
          <w:lang w:val="sr-Cyrl-RS"/>
        </w:rPr>
      </w:pPr>
      <w:r w:rsidRPr="00887894">
        <w:rPr>
          <w:rFonts w:cs="Arial"/>
          <w:b/>
          <w:lang w:val="sr-Cyrl-RS"/>
        </w:rPr>
        <w:t>д) Показатељи и прилози за стандард 15</w:t>
      </w:r>
    </w:p>
    <w:p w14:paraId="50B3AC03" w14:textId="77777777" w:rsidR="00560A1E" w:rsidRPr="00887894" w:rsidRDefault="00560A1E" w:rsidP="00560A1E">
      <w:pPr>
        <w:rPr>
          <w:rFonts w:cs="Arial"/>
          <w:bCs/>
          <w:sz w:val="20"/>
          <w:szCs w:val="20"/>
          <w:lang w:val="sr-Cyrl-RS"/>
        </w:rPr>
      </w:pPr>
    </w:p>
    <w:p w14:paraId="17DACA35" w14:textId="661B1534" w:rsidR="00560A1E" w:rsidRPr="00887894" w:rsidRDefault="00D4078B" w:rsidP="00560A1E">
      <w:pPr>
        <w:suppressAutoHyphens/>
        <w:spacing w:before="0"/>
        <w:rPr>
          <w:rFonts w:cs="Arial"/>
          <w:bCs/>
          <w:lang w:val="sr-Cyrl-RS"/>
        </w:rPr>
      </w:pPr>
      <w:hyperlink r:id="rId54" w:history="1">
        <w:r w:rsidR="00560A1E" w:rsidRPr="0098085C">
          <w:rPr>
            <w:rStyle w:val="Hyperlink"/>
            <w:rFonts w:cs="Arial"/>
            <w:b/>
            <w:lang w:val="sr-Cyrl-RS"/>
          </w:rPr>
          <w:t>Табел</w:t>
        </w:r>
        <w:r w:rsidR="00560A1E" w:rsidRPr="0098085C">
          <w:rPr>
            <w:rStyle w:val="Hyperlink"/>
            <w:rFonts w:cs="Arial"/>
            <w:b/>
            <w:lang w:val="sr-Cyrl-RS"/>
          </w:rPr>
          <w:t>а</w:t>
        </w:r>
        <w:r w:rsidR="00560A1E" w:rsidRPr="0098085C">
          <w:rPr>
            <w:rStyle w:val="Hyperlink"/>
            <w:rFonts w:cs="Arial"/>
            <w:b/>
            <w:lang w:val="sr-Cyrl-RS"/>
          </w:rPr>
          <w:t xml:space="preserve"> 15.1</w:t>
        </w:r>
      </w:hyperlink>
      <w:r w:rsidR="00560A1E" w:rsidRPr="00560A1E">
        <w:rPr>
          <w:rFonts w:cs="Arial"/>
          <w:b/>
          <w:lang w:val="sr-Cyrl-RS"/>
        </w:rPr>
        <w:t>.</w:t>
      </w:r>
      <w:r w:rsidR="00560A1E" w:rsidRPr="00887894">
        <w:rPr>
          <w:rFonts w:cs="Arial"/>
          <w:bCs/>
          <w:lang w:val="sr-Cyrl-RS"/>
        </w:rPr>
        <w:t xml:space="preserve"> Списак свих акредитовани</w:t>
      </w:r>
      <w:r w:rsidR="00560A1E">
        <w:rPr>
          <w:rFonts w:cs="Arial"/>
          <w:bCs/>
          <w:lang w:val="sr-Cyrl-RS"/>
        </w:rPr>
        <w:t>х</w:t>
      </w:r>
      <w:r w:rsidR="00560A1E" w:rsidRPr="00887894">
        <w:rPr>
          <w:rFonts w:cs="Arial"/>
          <w:bCs/>
          <w:lang w:val="sr-Cyrl-RS"/>
        </w:rPr>
        <w:t xml:space="preserve"> студијских програма докторских студија,</w:t>
      </w:r>
    </w:p>
    <w:p w14:paraId="41268D66" w14:textId="491F987C" w:rsidR="00560A1E" w:rsidRDefault="00560A1E" w:rsidP="00337C4F">
      <w:pPr>
        <w:pStyle w:val="NoSpacing"/>
        <w:rPr>
          <w:lang w:val="sr-Cyrl-RS"/>
        </w:rPr>
      </w:pPr>
    </w:p>
    <w:p w14:paraId="79695365" w14:textId="1CD0D8D3" w:rsidR="00560A1E" w:rsidRPr="00887894" w:rsidRDefault="00560A1E" w:rsidP="00560A1E">
      <w:pPr>
        <w:suppressAutoHyphens/>
        <w:spacing w:before="0"/>
        <w:rPr>
          <w:rFonts w:cs="Arial"/>
          <w:bCs/>
          <w:lang w:val="sr-Cyrl-RS"/>
        </w:rPr>
      </w:pPr>
      <w:r w:rsidRPr="00560A1E">
        <w:rPr>
          <w:rFonts w:cs="Arial"/>
          <w:b/>
          <w:lang w:val="sr-Cyrl-RS"/>
        </w:rPr>
        <w:t>Табела 15.2.</w:t>
      </w:r>
      <w:r w:rsidRPr="00887894">
        <w:rPr>
          <w:rFonts w:cs="Arial"/>
          <w:bCs/>
          <w:lang w:val="sr-Cyrl-RS"/>
        </w:rPr>
        <w:t xml:space="preserve"> Списак организационих јединица, које се баве уједначавањем квалитета свих докторских студија на високошколској установи ( Савет докторских студија, докторска школа... )</w:t>
      </w:r>
    </w:p>
    <w:p w14:paraId="58B1440C" w14:textId="77777777" w:rsidR="00560A1E" w:rsidRPr="00887894" w:rsidRDefault="00560A1E" w:rsidP="00560A1E">
      <w:pPr>
        <w:suppressAutoHyphens/>
        <w:spacing w:before="0"/>
        <w:rPr>
          <w:rFonts w:cs="Arial"/>
          <w:bCs/>
          <w:lang w:val="sr-Cyrl-RS"/>
        </w:rPr>
      </w:pPr>
    </w:p>
    <w:p w14:paraId="238C7207" w14:textId="77777777" w:rsidR="00560A1E" w:rsidRPr="00887894" w:rsidRDefault="00560A1E" w:rsidP="00560A1E">
      <w:pPr>
        <w:suppressAutoHyphens/>
        <w:spacing w:before="0"/>
        <w:rPr>
          <w:rFonts w:cs="Arial"/>
          <w:bCs/>
          <w:lang w:val="sr-Cyrl-RS"/>
        </w:rPr>
      </w:pPr>
      <w:r w:rsidRPr="00560A1E">
        <w:rPr>
          <w:rFonts w:cs="Arial"/>
          <w:b/>
          <w:lang w:val="sr-Cyrl-RS"/>
        </w:rPr>
        <w:lastRenderedPageBreak/>
        <w:t>Табела  15.3.</w:t>
      </w:r>
      <w:r w:rsidRPr="00887894">
        <w:rPr>
          <w:rFonts w:cs="Arial"/>
          <w:bCs/>
          <w:lang w:val="sr-Cyrl-RS"/>
        </w:rPr>
        <w:t xml:space="preserve"> Списак чланова организационих јединица за квалитет докторских студија високошколске установе</w:t>
      </w:r>
    </w:p>
    <w:p w14:paraId="35ED8E55" w14:textId="77777777" w:rsidR="00560A1E" w:rsidRPr="00887894" w:rsidRDefault="00560A1E" w:rsidP="00337C4F">
      <w:pPr>
        <w:pStyle w:val="NoSpacing"/>
        <w:spacing w:line="276" w:lineRule="auto"/>
        <w:rPr>
          <w:lang w:val="sr-Cyrl-RS"/>
        </w:rPr>
      </w:pPr>
    </w:p>
    <w:p w14:paraId="757A12DD" w14:textId="571564FC" w:rsidR="00560A1E" w:rsidRDefault="00D4078B" w:rsidP="00337C4F">
      <w:pPr>
        <w:pStyle w:val="NoSpacing"/>
        <w:spacing w:line="276" w:lineRule="auto"/>
        <w:rPr>
          <w:lang w:val="sr-Cyrl-RS"/>
        </w:rPr>
      </w:pPr>
      <w:hyperlink r:id="rId55" w:history="1">
        <w:r w:rsidR="00560A1E" w:rsidRPr="0098085C">
          <w:rPr>
            <w:rStyle w:val="Hyperlink"/>
            <w:b/>
            <w:lang w:val="sr-Cyrl-RS"/>
          </w:rPr>
          <w:t xml:space="preserve">Прилог </w:t>
        </w:r>
        <w:r w:rsidR="00560A1E" w:rsidRPr="0098085C">
          <w:rPr>
            <w:rStyle w:val="Hyperlink"/>
            <w:b/>
            <w:lang w:val="sr-Cyrl-RS"/>
          </w:rPr>
          <w:t>1</w:t>
        </w:r>
        <w:r w:rsidR="00560A1E" w:rsidRPr="0098085C">
          <w:rPr>
            <w:rStyle w:val="Hyperlink"/>
            <w:b/>
            <w:lang w:val="sr-Cyrl-RS"/>
          </w:rPr>
          <w:t>5.1</w:t>
        </w:r>
      </w:hyperlink>
      <w:r w:rsidR="00560A1E" w:rsidRPr="00887894">
        <w:rPr>
          <w:lang w:val="sr-Cyrl-RS"/>
        </w:rPr>
        <w:t xml:space="preserve"> Правилник докторских студија</w:t>
      </w:r>
    </w:p>
    <w:p w14:paraId="6FCD8968" w14:textId="77777777" w:rsidR="00337C4F" w:rsidRPr="00887894" w:rsidRDefault="00337C4F" w:rsidP="00337C4F">
      <w:pPr>
        <w:pStyle w:val="NoSpacing"/>
        <w:spacing w:line="276" w:lineRule="auto"/>
        <w:rPr>
          <w:lang w:val="sr-Cyrl-RS"/>
        </w:rPr>
      </w:pPr>
    </w:p>
    <w:p w14:paraId="6732AD22" w14:textId="464F75EE" w:rsidR="00560A1E" w:rsidRPr="00887894" w:rsidRDefault="00D4078B" w:rsidP="00337C4F">
      <w:pPr>
        <w:pStyle w:val="NoSpacing"/>
        <w:spacing w:line="276" w:lineRule="auto"/>
        <w:rPr>
          <w:lang w:val="sr-Cyrl-RS"/>
        </w:rPr>
      </w:pPr>
      <w:hyperlink r:id="rId56" w:history="1">
        <w:r w:rsidR="00560A1E" w:rsidRPr="0098085C">
          <w:rPr>
            <w:rStyle w:val="Hyperlink"/>
            <w:b/>
            <w:lang w:val="sr-Cyrl-RS"/>
          </w:rPr>
          <w:t xml:space="preserve">Прилог </w:t>
        </w:r>
        <w:r w:rsidR="00560A1E" w:rsidRPr="0098085C">
          <w:rPr>
            <w:rStyle w:val="Hyperlink"/>
            <w:b/>
            <w:lang w:val="sr-Cyrl-RS"/>
          </w:rPr>
          <w:t>1</w:t>
        </w:r>
        <w:r w:rsidR="00560A1E" w:rsidRPr="0098085C">
          <w:rPr>
            <w:rStyle w:val="Hyperlink"/>
            <w:b/>
            <w:lang w:val="sr-Cyrl-RS"/>
          </w:rPr>
          <w:t>5.2</w:t>
        </w:r>
      </w:hyperlink>
      <w:r w:rsidR="00560A1E" w:rsidRPr="00887894">
        <w:rPr>
          <w:lang w:val="sr-Cyrl-RS"/>
        </w:rPr>
        <w:t xml:space="preserve"> Извод из Статута који регулише докторске студије</w:t>
      </w:r>
    </w:p>
    <w:p w14:paraId="6C3055A5" w14:textId="77777777" w:rsidR="00337C4F" w:rsidRPr="00592338" w:rsidRDefault="00337C4F" w:rsidP="00337C4F">
      <w:pPr>
        <w:pStyle w:val="NoSpacing"/>
        <w:rPr>
          <w:lang w:val="sr-Cyrl-RS"/>
        </w:rPr>
      </w:pPr>
    </w:p>
    <w:p w14:paraId="1E28CD24" w14:textId="3B1D4016" w:rsidR="00560A1E" w:rsidRPr="00887894" w:rsidRDefault="00560A1E" w:rsidP="00337C4F">
      <w:pPr>
        <w:pStyle w:val="NoSpacing"/>
        <w:spacing w:line="276" w:lineRule="auto"/>
        <w:rPr>
          <w:lang w:val="sr-Cyrl-RS"/>
        </w:rPr>
      </w:pPr>
      <w:r w:rsidRPr="00887894">
        <w:rPr>
          <w:b/>
          <w:lang w:val="sr-Cyrl-RS"/>
        </w:rPr>
        <w:t>Прилог 15.3</w:t>
      </w:r>
      <w:r w:rsidRPr="00887894">
        <w:rPr>
          <w:lang w:val="sr-Cyrl-RS"/>
        </w:rPr>
        <w:t xml:space="preserve"> Правилник о раду докторске школе</w:t>
      </w:r>
    </w:p>
    <w:p w14:paraId="1A8469E2" w14:textId="77777777" w:rsidR="00337C4F" w:rsidRPr="00592338" w:rsidRDefault="00337C4F" w:rsidP="00337C4F">
      <w:pPr>
        <w:pStyle w:val="NoSpacing"/>
        <w:rPr>
          <w:lang w:val="sr-Cyrl-RS"/>
        </w:rPr>
      </w:pPr>
    </w:p>
    <w:p w14:paraId="1E52A51D" w14:textId="58702881" w:rsidR="00560A1E" w:rsidRPr="00887894" w:rsidRDefault="00D4078B" w:rsidP="00337C4F">
      <w:pPr>
        <w:pStyle w:val="NoSpacing"/>
        <w:spacing w:line="276" w:lineRule="auto"/>
        <w:rPr>
          <w:lang w:val="sr-Cyrl-RS"/>
        </w:rPr>
      </w:pPr>
      <w:hyperlink r:id="rId57" w:history="1">
        <w:r w:rsidR="00560A1E" w:rsidRPr="0098085C">
          <w:rPr>
            <w:rStyle w:val="Hyperlink"/>
            <w:b/>
            <w:lang w:val="sr-Cyrl-RS"/>
          </w:rPr>
          <w:t>Прилог 1</w:t>
        </w:r>
        <w:r w:rsidR="00560A1E" w:rsidRPr="0098085C">
          <w:rPr>
            <w:rStyle w:val="Hyperlink"/>
            <w:b/>
            <w:lang w:val="sr-Cyrl-RS"/>
          </w:rPr>
          <w:t>5</w:t>
        </w:r>
        <w:r w:rsidR="00560A1E" w:rsidRPr="0098085C">
          <w:rPr>
            <w:rStyle w:val="Hyperlink"/>
            <w:b/>
            <w:lang w:val="sr-Cyrl-RS"/>
          </w:rPr>
          <w:t>.4</w:t>
        </w:r>
      </w:hyperlink>
      <w:r w:rsidR="00560A1E" w:rsidRPr="00887894">
        <w:rPr>
          <w:lang w:val="sr-Cyrl-RS"/>
        </w:rPr>
        <w:t xml:space="preserve"> Правилник о избору ментора</w:t>
      </w:r>
    </w:p>
    <w:p w14:paraId="4EC740AC" w14:textId="77777777" w:rsidR="00337C4F" w:rsidRPr="00592338" w:rsidRDefault="00337C4F" w:rsidP="00337C4F">
      <w:pPr>
        <w:pStyle w:val="NoSpacing"/>
        <w:rPr>
          <w:lang w:val="sr-Cyrl-RS"/>
        </w:rPr>
      </w:pPr>
    </w:p>
    <w:p w14:paraId="70FC7B6E" w14:textId="556E8497" w:rsidR="00560A1E" w:rsidRDefault="00D4078B" w:rsidP="00337C4F">
      <w:pPr>
        <w:pStyle w:val="NoSpacing"/>
        <w:spacing w:line="276" w:lineRule="auto"/>
        <w:rPr>
          <w:sz w:val="24"/>
          <w:lang w:val="sr-Cyrl-RS"/>
        </w:rPr>
      </w:pPr>
      <w:hyperlink r:id="rId58" w:history="1">
        <w:r w:rsidR="00560A1E" w:rsidRPr="0098085C">
          <w:rPr>
            <w:rStyle w:val="Hyperlink"/>
            <w:b/>
            <w:lang w:val="sr-Cyrl-RS"/>
          </w:rPr>
          <w:t>Прилог 1</w:t>
        </w:r>
        <w:bookmarkStart w:id="27" w:name="_GoBack"/>
        <w:bookmarkEnd w:id="27"/>
        <w:r w:rsidR="00560A1E" w:rsidRPr="0098085C">
          <w:rPr>
            <w:rStyle w:val="Hyperlink"/>
            <w:b/>
            <w:lang w:val="sr-Cyrl-RS"/>
          </w:rPr>
          <w:t>5</w:t>
        </w:r>
        <w:r w:rsidR="00560A1E" w:rsidRPr="0098085C">
          <w:rPr>
            <w:rStyle w:val="Hyperlink"/>
            <w:b/>
            <w:lang w:val="sr-Cyrl-RS"/>
          </w:rPr>
          <w:t>.5</w:t>
        </w:r>
      </w:hyperlink>
      <w:r w:rsidR="00560A1E" w:rsidRPr="00887894">
        <w:rPr>
          <w:lang w:val="sr-Cyrl-RS"/>
        </w:rPr>
        <w:t xml:space="preserve"> Поступак израде и одбране докторске дисертације односно  докторског уметничког пројекта  </w:t>
      </w:r>
    </w:p>
    <w:p w14:paraId="6CA0070C" w14:textId="75FC764B" w:rsidR="00284811" w:rsidRPr="00887894" w:rsidRDefault="00284811" w:rsidP="002433BF">
      <w:pPr>
        <w:spacing w:before="0"/>
        <w:rPr>
          <w:rFonts w:cs="Arial"/>
          <w:lang w:val="sr-Cyrl-RS"/>
        </w:rPr>
      </w:pPr>
    </w:p>
    <w:sectPr w:rsidR="00284811" w:rsidRPr="00887894" w:rsidSect="00EB4720">
      <w:headerReference w:type="default" r:id="rId59"/>
      <w:footerReference w:type="default" r:id="rId60"/>
      <w:pgSz w:w="12240" w:h="15840"/>
      <w:pgMar w:top="141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E6AA63" w14:textId="77777777" w:rsidR="00D4078B" w:rsidRDefault="00D4078B" w:rsidP="001F77D5">
      <w:pPr>
        <w:spacing w:before="0"/>
      </w:pPr>
      <w:r>
        <w:separator/>
      </w:r>
    </w:p>
  </w:endnote>
  <w:endnote w:type="continuationSeparator" w:id="0">
    <w:p w14:paraId="4E59DC7D" w14:textId="77777777" w:rsidR="00D4078B" w:rsidRDefault="00D4078B" w:rsidP="001F77D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C6181" w14:textId="4B3A5B1C" w:rsidR="0077282B" w:rsidRPr="00974406" w:rsidRDefault="00EB1565" w:rsidP="00C60E53">
    <w:pPr>
      <w:pStyle w:val="Footer"/>
      <w:ind w:right="71"/>
      <w:rPr>
        <w:sz w:val="16"/>
        <w:szCs w:val="16"/>
        <w:lang w:val="sr-Cyrl-CS"/>
      </w:rPr>
    </w:pPr>
    <w:r>
      <w:rPr>
        <w:noProof/>
      </w:rPr>
      <mc:AlternateContent>
        <mc:Choice Requires="wps">
          <w:drawing>
            <wp:anchor distT="4294967295" distB="4294967295" distL="114300" distR="114300" simplePos="0" relativeHeight="251659264" behindDoc="0" locked="0" layoutInCell="1" allowOverlap="1" wp14:anchorId="27623F03" wp14:editId="7421AEC3">
              <wp:simplePos x="0" y="0"/>
              <wp:positionH relativeFrom="column">
                <wp:posOffset>1270</wp:posOffset>
              </wp:positionH>
              <wp:positionV relativeFrom="paragraph">
                <wp:posOffset>-31751</wp:posOffset>
              </wp:positionV>
              <wp:extent cx="6467475" cy="0"/>
              <wp:effectExtent l="0" t="0" r="952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2.5pt" to="509.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"/>
          </w:pict>
        </mc:Fallback>
      </mc:AlternateContent>
    </w:r>
    <w:r w:rsidR="0077282B">
      <w:rPr>
        <w:sz w:val="16"/>
        <w:szCs w:val="16"/>
        <w:lang w:val="sr-Cyrl-CS"/>
      </w:rPr>
      <w:tab/>
      <w:t xml:space="preserve">Универзитет </w:t>
    </w:r>
    <w:r w:rsidR="0077282B">
      <w:rPr>
        <w:sz w:val="16"/>
        <w:szCs w:val="16"/>
        <w:lang w:val="sr-Cyrl-CS"/>
      </w:rPr>
      <w:t>Метрополитан</w:t>
    </w:r>
    <w:r w:rsidR="0077282B">
      <w:rPr>
        <w:sz w:val="16"/>
        <w:szCs w:val="16"/>
        <w:lang w:val="sr-Cyrl-CS"/>
      </w:rPr>
      <w:tab/>
    </w:r>
  </w:p>
  <w:p w14:paraId="6A5B8FAC" w14:textId="77777777" w:rsidR="0077282B" w:rsidRDefault="007728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F26EA" w14:textId="77777777" w:rsidR="00D4078B" w:rsidRDefault="00D4078B" w:rsidP="001F77D5">
      <w:pPr>
        <w:spacing w:before="0"/>
      </w:pPr>
      <w:r>
        <w:separator/>
      </w:r>
    </w:p>
  </w:footnote>
  <w:footnote w:type="continuationSeparator" w:id="0">
    <w:p w14:paraId="7BCD50A4" w14:textId="77777777" w:rsidR="00D4078B" w:rsidRDefault="00D4078B" w:rsidP="001F77D5">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D3080" w14:textId="77777777" w:rsidR="0077282B" w:rsidRDefault="0077282B">
    <w:pPr>
      <w:pStyle w:val="Header"/>
      <w:rPr>
        <w:sz w:val="16"/>
        <w:szCs w:val="16"/>
        <w:lang w:val="sr-Cyrl-CS"/>
      </w:rPr>
    </w:pPr>
  </w:p>
  <w:p w14:paraId="5D2BA550" w14:textId="77777777" w:rsidR="0077282B" w:rsidRDefault="0077282B">
    <w:pPr>
      <w:pStyle w:val="Header"/>
      <w:rPr>
        <w:sz w:val="16"/>
        <w:szCs w:val="16"/>
        <w:lang w:val="sr-Cyrl-CS"/>
      </w:rPr>
    </w:pPr>
  </w:p>
  <w:p w14:paraId="75DB0A16" w14:textId="3449580B" w:rsidR="0077282B" w:rsidRPr="00592338" w:rsidRDefault="00EB4720">
    <w:pPr>
      <w:pStyle w:val="Header"/>
      <w:rPr>
        <w:lang w:val="sr-Cyrl-CS"/>
      </w:rPr>
    </w:pPr>
    <w:r>
      <w:rPr>
        <w:sz w:val="16"/>
        <w:szCs w:val="16"/>
        <w:lang w:val="sr-Cyrl-CS"/>
      </w:rPr>
      <w:t>И</w:t>
    </w:r>
    <w:r w:rsidR="0077282B">
      <w:rPr>
        <w:sz w:val="16"/>
        <w:szCs w:val="16"/>
        <w:lang w:val="sr-Cyrl-CS"/>
      </w:rPr>
      <w:t xml:space="preserve">звештај о самовредновању за школску годину 2018/2019, 2019/2020 и 2020/2021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6"/>
    <w:lvl w:ilvl="0">
      <w:start w:val="1"/>
      <w:numFmt w:val="bullet"/>
      <w:lvlText w:val=""/>
      <w:lvlJc w:val="left"/>
      <w:pPr>
        <w:tabs>
          <w:tab w:val="num" w:pos="0"/>
        </w:tabs>
        <w:ind w:left="720" w:hanging="360"/>
      </w:pPr>
      <w:rPr>
        <w:rFonts w:ascii="Symbol" w:hAnsi="Symbol" w:cs="Symbol" w:hint="default"/>
      </w:rPr>
    </w:lvl>
  </w:abstractNum>
  <w:abstractNum w:abstractNumId="1">
    <w:nsid w:val="0000000E"/>
    <w:multiLevelType w:val="singleLevel"/>
    <w:tmpl w:val="0000000E"/>
    <w:name w:val="WW8Num13"/>
    <w:lvl w:ilvl="0">
      <w:start w:val="1"/>
      <w:numFmt w:val="bullet"/>
      <w:lvlText w:val=""/>
      <w:lvlJc w:val="left"/>
      <w:pPr>
        <w:tabs>
          <w:tab w:val="num" w:pos="0"/>
        </w:tabs>
        <w:ind w:left="947" w:hanging="360"/>
      </w:pPr>
      <w:rPr>
        <w:rFonts w:ascii="Symbol" w:hAnsi="Symbol" w:cs="Symbol" w:hint="default"/>
      </w:rPr>
    </w:lvl>
  </w:abstractNum>
  <w:abstractNum w:abstractNumId="2">
    <w:nsid w:val="00000010"/>
    <w:multiLevelType w:val="singleLevel"/>
    <w:tmpl w:val="00000010"/>
    <w:name w:val="WW8Num15"/>
    <w:lvl w:ilvl="0">
      <w:start w:val="1"/>
      <w:numFmt w:val="bullet"/>
      <w:lvlText w:val=""/>
      <w:lvlJc w:val="left"/>
      <w:pPr>
        <w:tabs>
          <w:tab w:val="num" w:pos="0"/>
        </w:tabs>
        <w:ind w:left="1315" w:hanging="360"/>
      </w:pPr>
      <w:rPr>
        <w:rFonts w:ascii="Symbol" w:hAnsi="Symbol" w:cs="Symbol" w:hint="default"/>
      </w:rPr>
    </w:lvl>
  </w:abstractNum>
  <w:abstractNum w:abstractNumId="3">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4">
    <w:nsid w:val="0072511F"/>
    <w:multiLevelType w:val="hybridMultilevel"/>
    <w:tmpl w:val="B2EE0B7C"/>
    <w:lvl w:ilvl="0" w:tplc="488821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1151E22"/>
    <w:multiLevelType w:val="hybridMultilevel"/>
    <w:tmpl w:val="613805B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1A82F3A"/>
    <w:multiLevelType w:val="hybridMultilevel"/>
    <w:tmpl w:val="E90E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3783D16"/>
    <w:multiLevelType w:val="hybridMultilevel"/>
    <w:tmpl w:val="76FAC83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5F40BDE"/>
    <w:multiLevelType w:val="hybridMultilevel"/>
    <w:tmpl w:val="F808DB4C"/>
    <w:lvl w:ilvl="0" w:tplc="B16854CA">
      <w:numFmt w:val="bullet"/>
      <w:lvlText w:val="-"/>
      <w:lvlJc w:val="left"/>
      <w:pPr>
        <w:ind w:left="720" w:hanging="360"/>
      </w:pPr>
      <w:rPr>
        <w:rFonts w:ascii="Times New Roman" w:eastAsia="Times New Roman" w:hAnsi="Times New Roman" w:cs="Times New Roman" w:hint="default"/>
        <w:i w:val="0"/>
        <w:w w:val="99"/>
        <w:sz w:val="24"/>
        <w:szCs w:val="24"/>
        <w:lang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07102835"/>
    <w:multiLevelType w:val="hybridMultilevel"/>
    <w:tmpl w:val="750E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7DB1B46"/>
    <w:multiLevelType w:val="hybridMultilevel"/>
    <w:tmpl w:val="1B46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8363AFF"/>
    <w:multiLevelType w:val="hybridMultilevel"/>
    <w:tmpl w:val="0AF25F9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42037B"/>
    <w:multiLevelType w:val="hybridMultilevel"/>
    <w:tmpl w:val="6F78D57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526AD7"/>
    <w:multiLevelType w:val="hybridMultilevel"/>
    <w:tmpl w:val="EA7296E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FB4742"/>
    <w:multiLevelType w:val="hybridMultilevel"/>
    <w:tmpl w:val="EB967AC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C05440"/>
    <w:multiLevelType w:val="hybridMultilevel"/>
    <w:tmpl w:val="C0F656AE"/>
    <w:lvl w:ilvl="0" w:tplc="04090001">
      <w:start w:val="1"/>
      <w:numFmt w:val="bullet"/>
      <w:lvlText w:val=""/>
      <w:lvlJc w:val="left"/>
      <w:pPr>
        <w:ind w:left="720" w:hanging="360"/>
      </w:pPr>
      <w:rPr>
        <w:rFonts w:ascii="Symbol" w:hAnsi="Symbol"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190340B9"/>
    <w:multiLevelType w:val="hybridMultilevel"/>
    <w:tmpl w:val="6E3EC00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2651FD"/>
    <w:multiLevelType w:val="hybridMultilevel"/>
    <w:tmpl w:val="522E417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1E9F61D9"/>
    <w:multiLevelType w:val="hybridMultilevel"/>
    <w:tmpl w:val="1BD6512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4713F2"/>
    <w:multiLevelType w:val="hybridMultilevel"/>
    <w:tmpl w:val="B7FE3CD4"/>
    <w:lvl w:ilvl="0" w:tplc="04090001">
      <w:start w:val="1"/>
      <w:numFmt w:val="bullet"/>
      <w:lvlText w:val=""/>
      <w:lvlJc w:val="left"/>
      <w:pPr>
        <w:ind w:left="858" w:hanging="360"/>
      </w:pPr>
      <w:rPr>
        <w:rFonts w:ascii="Symbol" w:hAnsi="Symbol" w:hint="default"/>
        <w:w w:val="99"/>
        <w:sz w:val="24"/>
        <w:szCs w:val="24"/>
        <w:lang w:eastAsia="en-US" w:bidi="ar-SA"/>
      </w:rPr>
    </w:lvl>
    <w:lvl w:ilvl="1" w:tplc="FFFFFFFF" w:tentative="1">
      <w:start w:val="1"/>
      <w:numFmt w:val="bullet"/>
      <w:lvlText w:val="o"/>
      <w:lvlJc w:val="left"/>
      <w:pPr>
        <w:ind w:left="1578" w:hanging="360"/>
      </w:pPr>
      <w:rPr>
        <w:rFonts w:ascii="Courier New" w:hAnsi="Courier New" w:cs="Courier New" w:hint="default"/>
      </w:rPr>
    </w:lvl>
    <w:lvl w:ilvl="2" w:tplc="FFFFFFFF" w:tentative="1">
      <w:start w:val="1"/>
      <w:numFmt w:val="bullet"/>
      <w:lvlText w:val=""/>
      <w:lvlJc w:val="left"/>
      <w:pPr>
        <w:ind w:left="2298" w:hanging="360"/>
      </w:pPr>
      <w:rPr>
        <w:rFonts w:ascii="Wingdings" w:hAnsi="Wingdings" w:hint="default"/>
      </w:rPr>
    </w:lvl>
    <w:lvl w:ilvl="3" w:tplc="FFFFFFFF" w:tentative="1">
      <w:start w:val="1"/>
      <w:numFmt w:val="bullet"/>
      <w:lvlText w:val=""/>
      <w:lvlJc w:val="left"/>
      <w:pPr>
        <w:ind w:left="3018" w:hanging="360"/>
      </w:pPr>
      <w:rPr>
        <w:rFonts w:ascii="Symbol" w:hAnsi="Symbol" w:hint="default"/>
      </w:rPr>
    </w:lvl>
    <w:lvl w:ilvl="4" w:tplc="FFFFFFFF" w:tentative="1">
      <w:start w:val="1"/>
      <w:numFmt w:val="bullet"/>
      <w:lvlText w:val="o"/>
      <w:lvlJc w:val="left"/>
      <w:pPr>
        <w:ind w:left="3738" w:hanging="360"/>
      </w:pPr>
      <w:rPr>
        <w:rFonts w:ascii="Courier New" w:hAnsi="Courier New" w:cs="Courier New" w:hint="default"/>
      </w:rPr>
    </w:lvl>
    <w:lvl w:ilvl="5" w:tplc="FFFFFFFF" w:tentative="1">
      <w:start w:val="1"/>
      <w:numFmt w:val="bullet"/>
      <w:lvlText w:val=""/>
      <w:lvlJc w:val="left"/>
      <w:pPr>
        <w:ind w:left="4458" w:hanging="360"/>
      </w:pPr>
      <w:rPr>
        <w:rFonts w:ascii="Wingdings" w:hAnsi="Wingdings" w:hint="default"/>
      </w:rPr>
    </w:lvl>
    <w:lvl w:ilvl="6" w:tplc="FFFFFFFF" w:tentative="1">
      <w:start w:val="1"/>
      <w:numFmt w:val="bullet"/>
      <w:lvlText w:val=""/>
      <w:lvlJc w:val="left"/>
      <w:pPr>
        <w:ind w:left="5178" w:hanging="360"/>
      </w:pPr>
      <w:rPr>
        <w:rFonts w:ascii="Symbol" w:hAnsi="Symbol" w:hint="default"/>
      </w:rPr>
    </w:lvl>
    <w:lvl w:ilvl="7" w:tplc="FFFFFFFF" w:tentative="1">
      <w:start w:val="1"/>
      <w:numFmt w:val="bullet"/>
      <w:lvlText w:val="o"/>
      <w:lvlJc w:val="left"/>
      <w:pPr>
        <w:ind w:left="5898" w:hanging="360"/>
      </w:pPr>
      <w:rPr>
        <w:rFonts w:ascii="Courier New" w:hAnsi="Courier New" w:cs="Courier New" w:hint="default"/>
      </w:rPr>
    </w:lvl>
    <w:lvl w:ilvl="8" w:tplc="FFFFFFFF" w:tentative="1">
      <w:start w:val="1"/>
      <w:numFmt w:val="bullet"/>
      <w:lvlText w:val=""/>
      <w:lvlJc w:val="left"/>
      <w:pPr>
        <w:ind w:left="6618" w:hanging="360"/>
      </w:pPr>
      <w:rPr>
        <w:rFonts w:ascii="Wingdings" w:hAnsi="Wingdings" w:hint="default"/>
      </w:rPr>
    </w:lvl>
  </w:abstractNum>
  <w:abstractNum w:abstractNumId="20">
    <w:nsid w:val="1FF126AE"/>
    <w:multiLevelType w:val="hybridMultilevel"/>
    <w:tmpl w:val="3778435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203C5EB5"/>
    <w:multiLevelType w:val="hybridMultilevel"/>
    <w:tmpl w:val="0CCC30D8"/>
    <w:lvl w:ilvl="0" w:tplc="04090001">
      <w:start w:val="1"/>
      <w:numFmt w:val="bullet"/>
      <w:lvlText w:val=""/>
      <w:lvlJc w:val="left"/>
      <w:pPr>
        <w:ind w:left="858" w:hanging="360"/>
      </w:pPr>
      <w:rPr>
        <w:rFonts w:ascii="Symbol" w:hAnsi="Symbol" w:hint="default"/>
        <w:w w:val="99"/>
        <w:sz w:val="24"/>
        <w:szCs w:val="24"/>
        <w:lang w:eastAsia="en-US" w:bidi="ar-SA"/>
      </w:rPr>
    </w:lvl>
    <w:lvl w:ilvl="1" w:tplc="FFFFFFFF" w:tentative="1">
      <w:start w:val="1"/>
      <w:numFmt w:val="bullet"/>
      <w:lvlText w:val="o"/>
      <w:lvlJc w:val="left"/>
      <w:pPr>
        <w:ind w:left="1578" w:hanging="360"/>
      </w:pPr>
      <w:rPr>
        <w:rFonts w:ascii="Courier New" w:hAnsi="Courier New" w:cs="Courier New" w:hint="default"/>
      </w:rPr>
    </w:lvl>
    <w:lvl w:ilvl="2" w:tplc="FFFFFFFF" w:tentative="1">
      <w:start w:val="1"/>
      <w:numFmt w:val="bullet"/>
      <w:lvlText w:val=""/>
      <w:lvlJc w:val="left"/>
      <w:pPr>
        <w:ind w:left="2298" w:hanging="360"/>
      </w:pPr>
      <w:rPr>
        <w:rFonts w:ascii="Wingdings" w:hAnsi="Wingdings" w:hint="default"/>
      </w:rPr>
    </w:lvl>
    <w:lvl w:ilvl="3" w:tplc="FFFFFFFF" w:tentative="1">
      <w:start w:val="1"/>
      <w:numFmt w:val="bullet"/>
      <w:lvlText w:val=""/>
      <w:lvlJc w:val="left"/>
      <w:pPr>
        <w:ind w:left="3018" w:hanging="360"/>
      </w:pPr>
      <w:rPr>
        <w:rFonts w:ascii="Symbol" w:hAnsi="Symbol" w:hint="default"/>
      </w:rPr>
    </w:lvl>
    <w:lvl w:ilvl="4" w:tplc="FFFFFFFF" w:tentative="1">
      <w:start w:val="1"/>
      <w:numFmt w:val="bullet"/>
      <w:lvlText w:val="o"/>
      <w:lvlJc w:val="left"/>
      <w:pPr>
        <w:ind w:left="3738" w:hanging="360"/>
      </w:pPr>
      <w:rPr>
        <w:rFonts w:ascii="Courier New" w:hAnsi="Courier New" w:cs="Courier New" w:hint="default"/>
      </w:rPr>
    </w:lvl>
    <w:lvl w:ilvl="5" w:tplc="FFFFFFFF" w:tentative="1">
      <w:start w:val="1"/>
      <w:numFmt w:val="bullet"/>
      <w:lvlText w:val=""/>
      <w:lvlJc w:val="left"/>
      <w:pPr>
        <w:ind w:left="4458" w:hanging="360"/>
      </w:pPr>
      <w:rPr>
        <w:rFonts w:ascii="Wingdings" w:hAnsi="Wingdings" w:hint="default"/>
      </w:rPr>
    </w:lvl>
    <w:lvl w:ilvl="6" w:tplc="FFFFFFFF" w:tentative="1">
      <w:start w:val="1"/>
      <w:numFmt w:val="bullet"/>
      <w:lvlText w:val=""/>
      <w:lvlJc w:val="left"/>
      <w:pPr>
        <w:ind w:left="5178" w:hanging="360"/>
      </w:pPr>
      <w:rPr>
        <w:rFonts w:ascii="Symbol" w:hAnsi="Symbol" w:hint="default"/>
      </w:rPr>
    </w:lvl>
    <w:lvl w:ilvl="7" w:tplc="FFFFFFFF" w:tentative="1">
      <w:start w:val="1"/>
      <w:numFmt w:val="bullet"/>
      <w:lvlText w:val="o"/>
      <w:lvlJc w:val="left"/>
      <w:pPr>
        <w:ind w:left="5898" w:hanging="360"/>
      </w:pPr>
      <w:rPr>
        <w:rFonts w:ascii="Courier New" w:hAnsi="Courier New" w:cs="Courier New" w:hint="default"/>
      </w:rPr>
    </w:lvl>
    <w:lvl w:ilvl="8" w:tplc="FFFFFFFF" w:tentative="1">
      <w:start w:val="1"/>
      <w:numFmt w:val="bullet"/>
      <w:lvlText w:val=""/>
      <w:lvlJc w:val="left"/>
      <w:pPr>
        <w:ind w:left="6618" w:hanging="360"/>
      </w:pPr>
      <w:rPr>
        <w:rFonts w:ascii="Wingdings" w:hAnsi="Wingdings" w:hint="default"/>
      </w:rPr>
    </w:lvl>
  </w:abstractNum>
  <w:abstractNum w:abstractNumId="22">
    <w:nsid w:val="20510A11"/>
    <w:multiLevelType w:val="hybridMultilevel"/>
    <w:tmpl w:val="C9CE9F1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0EC32A1"/>
    <w:multiLevelType w:val="hybridMultilevel"/>
    <w:tmpl w:val="27E26C7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4">
    <w:nsid w:val="216C6CED"/>
    <w:multiLevelType w:val="hybridMultilevel"/>
    <w:tmpl w:val="3BFEFB8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23ED6538"/>
    <w:multiLevelType w:val="hybridMultilevel"/>
    <w:tmpl w:val="D312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4C97876"/>
    <w:multiLevelType w:val="hybridMultilevel"/>
    <w:tmpl w:val="1AB4D86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7D1AEC74">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25446B2C"/>
    <w:multiLevelType w:val="hybridMultilevel"/>
    <w:tmpl w:val="7208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5CE111B"/>
    <w:multiLevelType w:val="hybridMultilevel"/>
    <w:tmpl w:val="B8869D42"/>
    <w:lvl w:ilvl="0" w:tplc="A50E8A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A2634FD"/>
    <w:multiLevelType w:val="hybridMultilevel"/>
    <w:tmpl w:val="1670124A"/>
    <w:lvl w:ilvl="0" w:tplc="04090001">
      <w:start w:val="1"/>
      <w:numFmt w:val="bullet"/>
      <w:lvlText w:val=""/>
      <w:lvlJc w:val="left"/>
      <w:pPr>
        <w:ind w:left="720" w:hanging="360"/>
      </w:pPr>
      <w:rPr>
        <w:rFonts w:ascii="Symbol" w:hAnsi="Symbol" w:hint="default"/>
        <w:w w:val="99"/>
        <w:sz w:val="24"/>
        <w:szCs w:val="24"/>
        <w:lang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2B4E111E"/>
    <w:multiLevelType w:val="hybridMultilevel"/>
    <w:tmpl w:val="DC0653F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C487B42"/>
    <w:multiLevelType w:val="hybridMultilevel"/>
    <w:tmpl w:val="D6029D6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C7361EF"/>
    <w:multiLevelType w:val="hybridMultilevel"/>
    <w:tmpl w:val="8E945F2C"/>
    <w:lvl w:ilvl="0" w:tplc="488821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ED55882"/>
    <w:multiLevelType w:val="hybridMultilevel"/>
    <w:tmpl w:val="6BCE4A4C"/>
    <w:lvl w:ilvl="0" w:tplc="04090001">
      <w:start w:val="1"/>
      <w:numFmt w:val="bullet"/>
      <w:lvlText w:val=""/>
      <w:lvlJc w:val="left"/>
      <w:pPr>
        <w:ind w:left="720" w:hanging="360"/>
      </w:pPr>
      <w:rPr>
        <w:rFonts w:ascii="Symbol" w:hAnsi="Symbol"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31FE1F1B"/>
    <w:multiLevelType w:val="hybridMultilevel"/>
    <w:tmpl w:val="2A403E2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32A77F0A"/>
    <w:multiLevelType w:val="hybridMultilevel"/>
    <w:tmpl w:val="EAC065D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341C4DF5"/>
    <w:multiLevelType w:val="hybridMultilevel"/>
    <w:tmpl w:val="D49CF3C8"/>
    <w:lvl w:ilvl="0" w:tplc="0000000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8543AED"/>
    <w:multiLevelType w:val="hybridMultilevel"/>
    <w:tmpl w:val="CE74E18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3B8179AA"/>
    <w:multiLevelType w:val="hybridMultilevel"/>
    <w:tmpl w:val="A2320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CA83D4C"/>
    <w:multiLevelType w:val="hybridMultilevel"/>
    <w:tmpl w:val="999C75CE"/>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E742B5D"/>
    <w:multiLevelType w:val="hybridMultilevel"/>
    <w:tmpl w:val="73D0927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nsid w:val="3E7C62A5"/>
    <w:multiLevelType w:val="hybridMultilevel"/>
    <w:tmpl w:val="2B38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F2478DA"/>
    <w:multiLevelType w:val="hybridMultilevel"/>
    <w:tmpl w:val="1B26D1A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0996C3E"/>
    <w:multiLevelType w:val="hybridMultilevel"/>
    <w:tmpl w:val="A962A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1510182"/>
    <w:multiLevelType w:val="hybridMultilevel"/>
    <w:tmpl w:val="147E720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5103C7B"/>
    <w:multiLevelType w:val="hybridMultilevel"/>
    <w:tmpl w:val="02D864B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72945E3"/>
    <w:multiLevelType w:val="hybridMultilevel"/>
    <w:tmpl w:val="A10CDFB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744480F"/>
    <w:multiLevelType w:val="hybridMultilevel"/>
    <w:tmpl w:val="345C0C8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nsid w:val="47901FCB"/>
    <w:multiLevelType w:val="hybridMultilevel"/>
    <w:tmpl w:val="D3585EE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89840DD"/>
    <w:multiLevelType w:val="hybridMultilevel"/>
    <w:tmpl w:val="4A3A29A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AAC6AC6"/>
    <w:multiLevelType w:val="hybridMultilevel"/>
    <w:tmpl w:val="1B481DF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CB57FBB"/>
    <w:multiLevelType w:val="hybridMultilevel"/>
    <w:tmpl w:val="08B46170"/>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52">
    <w:nsid w:val="4E9314D8"/>
    <w:multiLevelType w:val="hybridMultilevel"/>
    <w:tmpl w:val="A10E3D3E"/>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F2B68FC"/>
    <w:multiLevelType w:val="hybridMultilevel"/>
    <w:tmpl w:val="C95C6010"/>
    <w:lvl w:ilvl="0" w:tplc="00000002">
      <w:start w:val="1"/>
      <w:numFmt w:val="bullet"/>
      <w:lvlText w:val=""/>
      <w:lvlJc w:val="left"/>
      <w:pPr>
        <w:ind w:left="810" w:hanging="360"/>
      </w:pPr>
      <w:rPr>
        <w:rFonts w:ascii="Symbol" w:hAnsi="Symbol" w:cs="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nsid w:val="52012EA3"/>
    <w:multiLevelType w:val="hybridMultilevel"/>
    <w:tmpl w:val="BA20146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5026978"/>
    <w:multiLevelType w:val="hybridMultilevel"/>
    <w:tmpl w:val="CF1287AE"/>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5601BFE"/>
    <w:multiLevelType w:val="hybridMultilevel"/>
    <w:tmpl w:val="083C5A3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nsid w:val="56222415"/>
    <w:multiLevelType w:val="hybridMultilevel"/>
    <w:tmpl w:val="D082AE2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66657BA"/>
    <w:multiLevelType w:val="hybridMultilevel"/>
    <w:tmpl w:val="A3043AC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nsid w:val="57245893"/>
    <w:multiLevelType w:val="hybridMultilevel"/>
    <w:tmpl w:val="765E6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7970656"/>
    <w:multiLevelType w:val="hybridMultilevel"/>
    <w:tmpl w:val="8DDA675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nsid w:val="57B92456"/>
    <w:multiLevelType w:val="hybridMultilevel"/>
    <w:tmpl w:val="69148A22"/>
    <w:lvl w:ilvl="0" w:tplc="FFFFFFFF">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B16854CA">
      <w:numFmt w:val="bullet"/>
      <w:lvlText w:val="-"/>
      <w:lvlJc w:val="left"/>
      <w:pPr>
        <w:ind w:left="1440" w:hanging="360"/>
      </w:pPr>
      <w:rPr>
        <w:rFonts w:ascii="Times New Roman" w:eastAsia="Times New Roman" w:hAnsi="Times New Roman" w:cs="Times New Roman" w:hint="default"/>
        <w:w w:val="99"/>
        <w:sz w:val="24"/>
        <w:szCs w:val="24"/>
        <w:lang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nsid w:val="58F630EC"/>
    <w:multiLevelType w:val="hybridMultilevel"/>
    <w:tmpl w:val="17E872E6"/>
    <w:lvl w:ilvl="0" w:tplc="A50E8A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A792656"/>
    <w:multiLevelType w:val="hybridMultilevel"/>
    <w:tmpl w:val="FB1AB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C1D05FA"/>
    <w:multiLevelType w:val="hybridMultilevel"/>
    <w:tmpl w:val="D8223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CC54ADF"/>
    <w:multiLevelType w:val="hybridMultilevel"/>
    <w:tmpl w:val="12E2D1E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DF13CEE"/>
    <w:multiLevelType w:val="hybridMultilevel"/>
    <w:tmpl w:val="83D85CE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F410607"/>
    <w:multiLevelType w:val="hybridMultilevel"/>
    <w:tmpl w:val="F75AB8FE"/>
    <w:lvl w:ilvl="0" w:tplc="B16854CA">
      <w:numFmt w:val="bullet"/>
      <w:lvlText w:val="-"/>
      <w:lvlJc w:val="left"/>
      <w:pPr>
        <w:ind w:left="73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68">
    <w:nsid w:val="60B84F7F"/>
    <w:multiLevelType w:val="hybridMultilevel"/>
    <w:tmpl w:val="166C9246"/>
    <w:lvl w:ilvl="0" w:tplc="B16854CA">
      <w:numFmt w:val="bullet"/>
      <w:lvlText w:val="-"/>
      <w:lvlJc w:val="left"/>
      <w:pPr>
        <w:ind w:left="108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61844622"/>
    <w:multiLevelType w:val="hybridMultilevel"/>
    <w:tmpl w:val="79D45E2E"/>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1873313"/>
    <w:multiLevelType w:val="hybridMultilevel"/>
    <w:tmpl w:val="1A7A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24D63C0"/>
    <w:multiLevelType w:val="hybridMultilevel"/>
    <w:tmpl w:val="0BF87A3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nsid w:val="63587E95"/>
    <w:multiLevelType w:val="hybridMultilevel"/>
    <w:tmpl w:val="C95C82A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nsid w:val="67672C86"/>
    <w:multiLevelType w:val="hybridMultilevel"/>
    <w:tmpl w:val="A17ED4B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nsid w:val="68D46679"/>
    <w:multiLevelType w:val="hybridMultilevel"/>
    <w:tmpl w:val="0DBE883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C304F1D"/>
    <w:multiLevelType w:val="hybridMultilevel"/>
    <w:tmpl w:val="B4280F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nsid w:val="6DC85D0B"/>
    <w:multiLevelType w:val="hybridMultilevel"/>
    <w:tmpl w:val="8454F05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nsid w:val="712C6F5B"/>
    <w:multiLevelType w:val="hybridMultilevel"/>
    <w:tmpl w:val="909C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1772A52"/>
    <w:multiLevelType w:val="hybridMultilevel"/>
    <w:tmpl w:val="AC469020"/>
    <w:lvl w:ilvl="0" w:tplc="A53C7D5C">
      <w:numFmt w:val="bullet"/>
      <w:lvlText w:val=""/>
      <w:lvlJc w:val="left"/>
      <w:pPr>
        <w:ind w:left="827" w:hanging="360"/>
      </w:pPr>
      <w:rPr>
        <w:rFonts w:ascii="Symbol" w:eastAsia="Symbol" w:hAnsi="Symbol" w:cs="Symbol" w:hint="default"/>
        <w:w w:val="100"/>
        <w:sz w:val="24"/>
        <w:szCs w:val="24"/>
        <w:lang w:eastAsia="en-US" w:bidi="ar-SA"/>
      </w:rPr>
    </w:lvl>
    <w:lvl w:ilvl="1" w:tplc="C5421AD4">
      <w:numFmt w:val="bullet"/>
      <w:lvlText w:val="•"/>
      <w:lvlJc w:val="left"/>
      <w:pPr>
        <w:ind w:left="1684" w:hanging="360"/>
      </w:pPr>
      <w:rPr>
        <w:rFonts w:hint="default"/>
        <w:lang w:eastAsia="en-US" w:bidi="ar-SA"/>
      </w:rPr>
    </w:lvl>
    <w:lvl w:ilvl="2" w:tplc="BC7A2F58">
      <w:numFmt w:val="bullet"/>
      <w:lvlText w:val="•"/>
      <w:lvlJc w:val="left"/>
      <w:pPr>
        <w:ind w:left="2549" w:hanging="360"/>
      </w:pPr>
      <w:rPr>
        <w:rFonts w:hint="default"/>
        <w:lang w:eastAsia="en-US" w:bidi="ar-SA"/>
      </w:rPr>
    </w:lvl>
    <w:lvl w:ilvl="3" w:tplc="C092480E">
      <w:numFmt w:val="bullet"/>
      <w:lvlText w:val="•"/>
      <w:lvlJc w:val="left"/>
      <w:pPr>
        <w:ind w:left="3414" w:hanging="360"/>
      </w:pPr>
      <w:rPr>
        <w:rFonts w:hint="default"/>
        <w:lang w:eastAsia="en-US" w:bidi="ar-SA"/>
      </w:rPr>
    </w:lvl>
    <w:lvl w:ilvl="4" w:tplc="B1C43770">
      <w:numFmt w:val="bullet"/>
      <w:lvlText w:val="•"/>
      <w:lvlJc w:val="left"/>
      <w:pPr>
        <w:ind w:left="4279" w:hanging="360"/>
      </w:pPr>
      <w:rPr>
        <w:rFonts w:hint="default"/>
        <w:lang w:eastAsia="en-US" w:bidi="ar-SA"/>
      </w:rPr>
    </w:lvl>
    <w:lvl w:ilvl="5" w:tplc="41805DF0">
      <w:numFmt w:val="bullet"/>
      <w:lvlText w:val="•"/>
      <w:lvlJc w:val="left"/>
      <w:pPr>
        <w:ind w:left="5144" w:hanging="360"/>
      </w:pPr>
      <w:rPr>
        <w:rFonts w:hint="default"/>
        <w:lang w:eastAsia="en-US" w:bidi="ar-SA"/>
      </w:rPr>
    </w:lvl>
    <w:lvl w:ilvl="6" w:tplc="4C90C6F2">
      <w:numFmt w:val="bullet"/>
      <w:lvlText w:val="•"/>
      <w:lvlJc w:val="left"/>
      <w:pPr>
        <w:ind w:left="6009" w:hanging="360"/>
      </w:pPr>
      <w:rPr>
        <w:rFonts w:hint="default"/>
        <w:lang w:eastAsia="en-US" w:bidi="ar-SA"/>
      </w:rPr>
    </w:lvl>
    <w:lvl w:ilvl="7" w:tplc="DD00EEF4">
      <w:numFmt w:val="bullet"/>
      <w:lvlText w:val="•"/>
      <w:lvlJc w:val="left"/>
      <w:pPr>
        <w:ind w:left="6874" w:hanging="360"/>
      </w:pPr>
      <w:rPr>
        <w:rFonts w:hint="default"/>
        <w:lang w:eastAsia="en-US" w:bidi="ar-SA"/>
      </w:rPr>
    </w:lvl>
    <w:lvl w:ilvl="8" w:tplc="8CBCA708">
      <w:numFmt w:val="bullet"/>
      <w:lvlText w:val="•"/>
      <w:lvlJc w:val="left"/>
      <w:pPr>
        <w:ind w:left="7739" w:hanging="360"/>
      </w:pPr>
      <w:rPr>
        <w:rFonts w:hint="default"/>
        <w:lang w:eastAsia="en-US" w:bidi="ar-SA"/>
      </w:rPr>
    </w:lvl>
  </w:abstractNum>
  <w:abstractNum w:abstractNumId="79">
    <w:nsid w:val="71C60121"/>
    <w:multiLevelType w:val="hybridMultilevel"/>
    <w:tmpl w:val="0B4A944A"/>
    <w:lvl w:ilvl="0" w:tplc="04090001">
      <w:start w:val="1"/>
      <w:numFmt w:val="bullet"/>
      <w:lvlText w:val=""/>
      <w:lvlJc w:val="left"/>
      <w:pPr>
        <w:ind w:left="720" w:hanging="360"/>
      </w:pPr>
      <w:rPr>
        <w:rFonts w:ascii="Symbol" w:hAnsi="Symbol"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nsid w:val="733F7FA7"/>
    <w:multiLevelType w:val="hybridMultilevel"/>
    <w:tmpl w:val="F0CE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75F4E71"/>
    <w:multiLevelType w:val="hybridMultilevel"/>
    <w:tmpl w:val="382AF6B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773441A"/>
    <w:multiLevelType w:val="hybridMultilevel"/>
    <w:tmpl w:val="B346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B152CEF"/>
    <w:multiLevelType w:val="hybridMultilevel"/>
    <w:tmpl w:val="E104D262"/>
    <w:lvl w:ilvl="0" w:tplc="C72A5334">
      <w:start w:val="1"/>
      <w:numFmt w:val="bullet"/>
      <w:lvlText w:val=""/>
      <w:lvlJc w:val="left"/>
      <w:pPr>
        <w:ind w:left="1080" w:hanging="360"/>
      </w:pPr>
      <w:rPr>
        <w:rFonts w:ascii="Symbol" w:hAnsi="Symbol" w:hint="default"/>
      </w:rPr>
    </w:lvl>
    <w:lvl w:ilvl="1" w:tplc="081A0003">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84">
    <w:nsid w:val="7BCA5025"/>
    <w:multiLevelType w:val="hybridMultilevel"/>
    <w:tmpl w:val="C792DDC6"/>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E22329B"/>
    <w:multiLevelType w:val="hybridMultilevel"/>
    <w:tmpl w:val="1D8E159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EA71C61"/>
    <w:multiLevelType w:val="hybridMultilevel"/>
    <w:tmpl w:val="B6C4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F547F6E"/>
    <w:multiLevelType w:val="hybridMultilevel"/>
    <w:tmpl w:val="EC40E46C"/>
    <w:lvl w:ilvl="0" w:tplc="B16854CA">
      <w:numFmt w:val="bullet"/>
      <w:lvlText w:val="-"/>
      <w:lvlJc w:val="left"/>
      <w:pPr>
        <w:ind w:left="144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3"/>
  </w:num>
  <w:num w:numId="2">
    <w:abstractNumId w:val="4"/>
  </w:num>
  <w:num w:numId="3">
    <w:abstractNumId w:val="41"/>
  </w:num>
  <w:num w:numId="4">
    <w:abstractNumId w:val="51"/>
  </w:num>
  <w:num w:numId="5">
    <w:abstractNumId w:val="64"/>
  </w:num>
  <w:num w:numId="6">
    <w:abstractNumId w:val="43"/>
  </w:num>
  <w:num w:numId="7">
    <w:abstractNumId w:val="26"/>
  </w:num>
  <w:num w:numId="8">
    <w:abstractNumId w:val="78"/>
  </w:num>
  <w:num w:numId="9">
    <w:abstractNumId w:val="14"/>
  </w:num>
  <w:num w:numId="10">
    <w:abstractNumId w:val="84"/>
  </w:num>
  <w:num w:numId="11">
    <w:abstractNumId w:val="81"/>
  </w:num>
  <w:num w:numId="12">
    <w:abstractNumId w:val="55"/>
  </w:num>
  <w:num w:numId="13">
    <w:abstractNumId w:val="23"/>
  </w:num>
  <w:num w:numId="14">
    <w:abstractNumId w:val="32"/>
  </w:num>
  <w:num w:numId="15">
    <w:abstractNumId w:val="12"/>
  </w:num>
  <w:num w:numId="16">
    <w:abstractNumId w:val="57"/>
  </w:num>
  <w:num w:numId="17">
    <w:abstractNumId w:val="69"/>
  </w:num>
  <w:num w:numId="18">
    <w:abstractNumId w:val="40"/>
  </w:num>
  <w:num w:numId="19">
    <w:abstractNumId w:val="62"/>
  </w:num>
  <w:num w:numId="20">
    <w:abstractNumId w:val="28"/>
  </w:num>
  <w:num w:numId="21">
    <w:abstractNumId w:val="65"/>
  </w:num>
  <w:num w:numId="22">
    <w:abstractNumId w:val="45"/>
  </w:num>
  <w:num w:numId="23">
    <w:abstractNumId w:val="20"/>
  </w:num>
  <w:num w:numId="24">
    <w:abstractNumId w:val="67"/>
  </w:num>
  <w:num w:numId="25">
    <w:abstractNumId w:val="79"/>
  </w:num>
  <w:num w:numId="26">
    <w:abstractNumId w:val="47"/>
  </w:num>
  <w:num w:numId="27">
    <w:abstractNumId w:val="17"/>
  </w:num>
  <w:num w:numId="28">
    <w:abstractNumId w:val="50"/>
  </w:num>
  <w:num w:numId="29">
    <w:abstractNumId w:val="37"/>
  </w:num>
  <w:num w:numId="30">
    <w:abstractNumId w:val="59"/>
  </w:num>
  <w:num w:numId="31">
    <w:abstractNumId w:val="56"/>
  </w:num>
  <w:num w:numId="32">
    <w:abstractNumId w:val="60"/>
  </w:num>
  <w:num w:numId="33">
    <w:abstractNumId w:val="54"/>
  </w:num>
  <w:num w:numId="34">
    <w:abstractNumId w:val="34"/>
  </w:num>
  <w:num w:numId="35">
    <w:abstractNumId w:val="13"/>
  </w:num>
  <w:num w:numId="36">
    <w:abstractNumId w:val="7"/>
  </w:num>
  <w:num w:numId="37">
    <w:abstractNumId w:val="48"/>
  </w:num>
  <w:num w:numId="38">
    <w:abstractNumId w:val="31"/>
  </w:num>
  <w:num w:numId="39">
    <w:abstractNumId w:val="49"/>
  </w:num>
  <w:num w:numId="40">
    <w:abstractNumId w:val="61"/>
  </w:num>
  <w:num w:numId="41">
    <w:abstractNumId w:val="42"/>
  </w:num>
  <w:num w:numId="42">
    <w:abstractNumId w:val="66"/>
  </w:num>
  <w:num w:numId="43">
    <w:abstractNumId w:val="68"/>
  </w:num>
  <w:num w:numId="44">
    <w:abstractNumId w:val="44"/>
  </w:num>
  <w:num w:numId="45">
    <w:abstractNumId w:val="16"/>
  </w:num>
  <w:num w:numId="46">
    <w:abstractNumId w:val="18"/>
  </w:num>
  <w:num w:numId="47">
    <w:abstractNumId w:val="21"/>
  </w:num>
  <w:num w:numId="48">
    <w:abstractNumId w:val="11"/>
  </w:num>
  <w:num w:numId="49">
    <w:abstractNumId w:val="74"/>
  </w:num>
  <w:num w:numId="50">
    <w:abstractNumId w:val="71"/>
  </w:num>
  <w:num w:numId="51">
    <w:abstractNumId w:val="33"/>
  </w:num>
  <w:num w:numId="52">
    <w:abstractNumId w:val="5"/>
  </w:num>
  <w:num w:numId="53">
    <w:abstractNumId w:val="39"/>
  </w:num>
  <w:num w:numId="54">
    <w:abstractNumId w:val="24"/>
  </w:num>
  <w:num w:numId="55">
    <w:abstractNumId w:val="22"/>
  </w:num>
  <w:num w:numId="56">
    <w:abstractNumId w:val="15"/>
  </w:num>
  <w:num w:numId="57">
    <w:abstractNumId w:val="73"/>
  </w:num>
  <w:num w:numId="58">
    <w:abstractNumId w:val="58"/>
  </w:num>
  <w:num w:numId="59">
    <w:abstractNumId w:val="19"/>
  </w:num>
  <w:num w:numId="60">
    <w:abstractNumId w:val="35"/>
  </w:num>
  <w:num w:numId="61">
    <w:abstractNumId w:val="76"/>
  </w:num>
  <w:num w:numId="62">
    <w:abstractNumId w:val="10"/>
  </w:num>
  <w:num w:numId="63">
    <w:abstractNumId w:val="87"/>
  </w:num>
  <w:num w:numId="64">
    <w:abstractNumId w:val="46"/>
  </w:num>
  <w:num w:numId="65">
    <w:abstractNumId w:val="72"/>
  </w:num>
  <w:num w:numId="66">
    <w:abstractNumId w:val="27"/>
  </w:num>
  <w:num w:numId="67">
    <w:abstractNumId w:val="52"/>
  </w:num>
  <w:num w:numId="68">
    <w:abstractNumId w:val="30"/>
  </w:num>
  <w:num w:numId="69">
    <w:abstractNumId w:val="8"/>
  </w:num>
  <w:num w:numId="70">
    <w:abstractNumId w:val="85"/>
  </w:num>
  <w:num w:numId="71">
    <w:abstractNumId w:val="25"/>
  </w:num>
  <w:num w:numId="72">
    <w:abstractNumId w:val="29"/>
  </w:num>
  <w:num w:numId="73">
    <w:abstractNumId w:val="86"/>
  </w:num>
  <w:num w:numId="74">
    <w:abstractNumId w:val="36"/>
  </w:num>
  <w:num w:numId="75">
    <w:abstractNumId w:val="75"/>
  </w:num>
  <w:num w:numId="76">
    <w:abstractNumId w:val="38"/>
  </w:num>
  <w:num w:numId="77">
    <w:abstractNumId w:val="80"/>
  </w:num>
  <w:num w:numId="78">
    <w:abstractNumId w:val="53"/>
  </w:num>
  <w:num w:numId="79">
    <w:abstractNumId w:val="77"/>
  </w:num>
  <w:num w:numId="80">
    <w:abstractNumId w:val="6"/>
  </w:num>
  <w:num w:numId="81">
    <w:abstractNumId w:val="9"/>
  </w:num>
  <w:num w:numId="82">
    <w:abstractNumId w:val="63"/>
  </w:num>
  <w:num w:numId="83">
    <w:abstractNumId w:val="82"/>
  </w:num>
  <w:num w:numId="84">
    <w:abstractNumId w:val="7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811"/>
    <w:rsid w:val="00004B67"/>
    <w:rsid w:val="000103A3"/>
    <w:rsid w:val="000162C9"/>
    <w:rsid w:val="0001709E"/>
    <w:rsid w:val="00024684"/>
    <w:rsid w:val="000263EC"/>
    <w:rsid w:val="00033930"/>
    <w:rsid w:val="00037D6F"/>
    <w:rsid w:val="00040B20"/>
    <w:rsid w:val="00040B86"/>
    <w:rsid w:val="00045C7A"/>
    <w:rsid w:val="00052533"/>
    <w:rsid w:val="000660B1"/>
    <w:rsid w:val="0007061E"/>
    <w:rsid w:val="00070738"/>
    <w:rsid w:val="00074B36"/>
    <w:rsid w:val="00083372"/>
    <w:rsid w:val="00084569"/>
    <w:rsid w:val="00084F9B"/>
    <w:rsid w:val="0008534C"/>
    <w:rsid w:val="00091224"/>
    <w:rsid w:val="000A7DD6"/>
    <w:rsid w:val="000E071D"/>
    <w:rsid w:val="000E65B0"/>
    <w:rsid w:val="000F7215"/>
    <w:rsid w:val="001013EA"/>
    <w:rsid w:val="00112D31"/>
    <w:rsid w:val="00120149"/>
    <w:rsid w:val="00125206"/>
    <w:rsid w:val="00127A33"/>
    <w:rsid w:val="0016598C"/>
    <w:rsid w:val="00165D4C"/>
    <w:rsid w:val="00174A06"/>
    <w:rsid w:val="00177A3E"/>
    <w:rsid w:val="001944BA"/>
    <w:rsid w:val="001A0ADE"/>
    <w:rsid w:val="001D294E"/>
    <w:rsid w:val="001D3F47"/>
    <w:rsid w:val="001D4E50"/>
    <w:rsid w:val="001D66CE"/>
    <w:rsid w:val="001D793F"/>
    <w:rsid w:val="001F77D5"/>
    <w:rsid w:val="00203BA1"/>
    <w:rsid w:val="00212804"/>
    <w:rsid w:val="00215F7C"/>
    <w:rsid w:val="002334AE"/>
    <w:rsid w:val="002433BF"/>
    <w:rsid w:val="00251DEE"/>
    <w:rsid w:val="00254A77"/>
    <w:rsid w:val="0026339D"/>
    <w:rsid w:val="00265D65"/>
    <w:rsid w:val="00282B3D"/>
    <w:rsid w:val="0028305C"/>
    <w:rsid w:val="0028473E"/>
    <w:rsid w:val="00284811"/>
    <w:rsid w:val="00291634"/>
    <w:rsid w:val="002A117E"/>
    <w:rsid w:val="002A2BA7"/>
    <w:rsid w:val="002B124B"/>
    <w:rsid w:val="002B17BB"/>
    <w:rsid w:val="002B4440"/>
    <w:rsid w:val="002C2AAA"/>
    <w:rsid w:val="002C3033"/>
    <w:rsid w:val="002C709F"/>
    <w:rsid w:val="002C795A"/>
    <w:rsid w:val="002D2518"/>
    <w:rsid w:val="002E2F1A"/>
    <w:rsid w:val="002E3A11"/>
    <w:rsid w:val="002E79F9"/>
    <w:rsid w:val="00303BFC"/>
    <w:rsid w:val="00306450"/>
    <w:rsid w:val="0031546E"/>
    <w:rsid w:val="00331020"/>
    <w:rsid w:val="00334532"/>
    <w:rsid w:val="00337C4F"/>
    <w:rsid w:val="0035091D"/>
    <w:rsid w:val="00360FF9"/>
    <w:rsid w:val="003764CE"/>
    <w:rsid w:val="00377821"/>
    <w:rsid w:val="0038093E"/>
    <w:rsid w:val="003850B0"/>
    <w:rsid w:val="0039054C"/>
    <w:rsid w:val="003A2A44"/>
    <w:rsid w:val="003B6B61"/>
    <w:rsid w:val="003B736B"/>
    <w:rsid w:val="003C0A4E"/>
    <w:rsid w:val="003D3356"/>
    <w:rsid w:val="003D5E07"/>
    <w:rsid w:val="003D65F0"/>
    <w:rsid w:val="003F1297"/>
    <w:rsid w:val="003F2DAD"/>
    <w:rsid w:val="003F51A9"/>
    <w:rsid w:val="00414D4B"/>
    <w:rsid w:val="00417E9A"/>
    <w:rsid w:val="004316CA"/>
    <w:rsid w:val="00435E29"/>
    <w:rsid w:val="00446569"/>
    <w:rsid w:val="00460578"/>
    <w:rsid w:val="00466277"/>
    <w:rsid w:val="00476711"/>
    <w:rsid w:val="00490C3A"/>
    <w:rsid w:val="004923F1"/>
    <w:rsid w:val="0049565C"/>
    <w:rsid w:val="004A6FF5"/>
    <w:rsid w:val="004B0196"/>
    <w:rsid w:val="004B31B3"/>
    <w:rsid w:val="004B334E"/>
    <w:rsid w:val="004B37F9"/>
    <w:rsid w:val="004C3DE7"/>
    <w:rsid w:val="004D5876"/>
    <w:rsid w:val="004D777C"/>
    <w:rsid w:val="004E55CF"/>
    <w:rsid w:val="004F3AD6"/>
    <w:rsid w:val="00537D7E"/>
    <w:rsid w:val="00542369"/>
    <w:rsid w:val="005429B5"/>
    <w:rsid w:val="005445D9"/>
    <w:rsid w:val="005463CF"/>
    <w:rsid w:val="0054789D"/>
    <w:rsid w:val="00560A1E"/>
    <w:rsid w:val="00560AF0"/>
    <w:rsid w:val="0056326F"/>
    <w:rsid w:val="0056408F"/>
    <w:rsid w:val="00570327"/>
    <w:rsid w:val="00572E98"/>
    <w:rsid w:val="00576E29"/>
    <w:rsid w:val="0057759A"/>
    <w:rsid w:val="00592338"/>
    <w:rsid w:val="0059271D"/>
    <w:rsid w:val="005A076E"/>
    <w:rsid w:val="005A534E"/>
    <w:rsid w:val="005B296F"/>
    <w:rsid w:val="005B3D47"/>
    <w:rsid w:val="005D2461"/>
    <w:rsid w:val="005D3BDB"/>
    <w:rsid w:val="005D42EA"/>
    <w:rsid w:val="005E45F7"/>
    <w:rsid w:val="005F1DCD"/>
    <w:rsid w:val="005F21A4"/>
    <w:rsid w:val="005F6AFB"/>
    <w:rsid w:val="00603E8A"/>
    <w:rsid w:val="00620773"/>
    <w:rsid w:val="00634216"/>
    <w:rsid w:val="0065136A"/>
    <w:rsid w:val="00655290"/>
    <w:rsid w:val="006770E4"/>
    <w:rsid w:val="006867E1"/>
    <w:rsid w:val="006934A4"/>
    <w:rsid w:val="00697120"/>
    <w:rsid w:val="00697FE4"/>
    <w:rsid w:val="006A2F77"/>
    <w:rsid w:val="006B2CCB"/>
    <w:rsid w:val="006E6ED6"/>
    <w:rsid w:val="006E79AE"/>
    <w:rsid w:val="00704EEA"/>
    <w:rsid w:val="00712A54"/>
    <w:rsid w:val="007170D0"/>
    <w:rsid w:val="00734490"/>
    <w:rsid w:val="00734865"/>
    <w:rsid w:val="00735F01"/>
    <w:rsid w:val="00737AE2"/>
    <w:rsid w:val="00742352"/>
    <w:rsid w:val="00745465"/>
    <w:rsid w:val="00761AB7"/>
    <w:rsid w:val="007708B9"/>
    <w:rsid w:val="00772104"/>
    <w:rsid w:val="0077282B"/>
    <w:rsid w:val="007737C1"/>
    <w:rsid w:val="007755A4"/>
    <w:rsid w:val="00777AED"/>
    <w:rsid w:val="00781610"/>
    <w:rsid w:val="00783D5C"/>
    <w:rsid w:val="00794664"/>
    <w:rsid w:val="007A34AC"/>
    <w:rsid w:val="007B459E"/>
    <w:rsid w:val="007B778F"/>
    <w:rsid w:val="007C5442"/>
    <w:rsid w:val="007D14CA"/>
    <w:rsid w:val="007D68C3"/>
    <w:rsid w:val="00810221"/>
    <w:rsid w:val="00816AC8"/>
    <w:rsid w:val="00832DDE"/>
    <w:rsid w:val="008413EB"/>
    <w:rsid w:val="00847F6C"/>
    <w:rsid w:val="0085444D"/>
    <w:rsid w:val="008572F7"/>
    <w:rsid w:val="00877571"/>
    <w:rsid w:val="00880BF3"/>
    <w:rsid w:val="00887894"/>
    <w:rsid w:val="008A0DA6"/>
    <w:rsid w:val="008B798F"/>
    <w:rsid w:val="008C0135"/>
    <w:rsid w:val="008C1664"/>
    <w:rsid w:val="008C6815"/>
    <w:rsid w:val="008D2E6D"/>
    <w:rsid w:val="008D76D0"/>
    <w:rsid w:val="008E200C"/>
    <w:rsid w:val="008E3DEA"/>
    <w:rsid w:val="00901A7B"/>
    <w:rsid w:val="00901B3E"/>
    <w:rsid w:val="00903810"/>
    <w:rsid w:val="00906A60"/>
    <w:rsid w:val="00910817"/>
    <w:rsid w:val="00912A3E"/>
    <w:rsid w:val="009133BA"/>
    <w:rsid w:val="0091392C"/>
    <w:rsid w:val="009200A0"/>
    <w:rsid w:val="00923127"/>
    <w:rsid w:val="009575B8"/>
    <w:rsid w:val="009606A2"/>
    <w:rsid w:val="00977DA8"/>
    <w:rsid w:val="00980783"/>
    <w:rsid w:val="0098085C"/>
    <w:rsid w:val="00986451"/>
    <w:rsid w:val="009864E4"/>
    <w:rsid w:val="0099702D"/>
    <w:rsid w:val="009A19D8"/>
    <w:rsid w:val="009B5BA8"/>
    <w:rsid w:val="009C6F00"/>
    <w:rsid w:val="009D1E71"/>
    <w:rsid w:val="009D700C"/>
    <w:rsid w:val="009D726A"/>
    <w:rsid w:val="009D7F74"/>
    <w:rsid w:val="009F0A5C"/>
    <w:rsid w:val="009F42BB"/>
    <w:rsid w:val="009F47BA"/>
    <w:rsid w:val="009F5353"/>
    <w:rsid w:val="009F7AF5"/>
    <w:rsid w:val="00A016B5"/>
    <w:rsid w:val="00A17316"/>
    <w:rsid w:val="00A3327C"/>
    <w:rsid w:val="00A41EB5"/>
    <w:rsid w:val="00A4736D"/>
    <w:rsid w:val="00A554EF"/>
    <w:rsid w:val="00A6256E"/>
    <w:rsid w:val="00A86087"/>
    <w:rsid w:val="00A945A9"/>
    <w:rsid w:val="00AA1C4D"/>
    <w:rsid w:val="00AB3F71"/>
    <w:rsid w:val="00AB5EF3"/>
    <w:rsid w:val="00AC22DB"/>
    <w:rsid w:val="00AC555D"/>
    <w:rsid w:val="00AD6FEB"/>
    <w:rsid w:val="00AD723F"/>
    <w:rsid w:val="00AF675F"/>
    <w:rsid w:val="00B05ADD"/>
    <w:rsid w:val="00B2569A"/>
    <w:rsid w:val="00B32DE2"/>
    <w:rsid w:val="00B47459"/>
    <w:rsid w:val="00B5065B"/>
    <w:rsid w:val="00B52E18"/>
    <w:rsid w:val="00B54A70"/>
    <w:rsid w:val="00B5551C"/>
    <w:rsid w:val="00B650FB"/>
    <w:rsid w:val="00B8020C"/>
    <w:rsid w:val="00B8462E"/>
    <w:rsid w:val="00BA706E"/>
    <w:rsid w:val="00BA7F89"/>
    <w:rsid w:val="00BB54F4"/>
    <w:rsid w:val="00BB6374"/>
    <w:rsid w:val="00BC3163"/>
    <w:rsid w:val="00BC3D84"/>
    <w:rsid w:val="00BC3D9C"/>
    <w:rsid w:val="00BD19E3"/>
    <w:rsid w:val="00BE4F90"/>
    <w:rsid w:val="00BF6A3C"/>
    <w:rsid w:val="00BF7E1A"/>
    <w:rsid w:val="00C12941"/>
    <w:rsid w:val="00C12EFE"/>
    <w:rsid w:val="00C141E9"/>
    <w:rsid w:val="00C25141"/>
    <w:rsid w:val="00C31145"/>
    <w:rsid w:val="00C46001"/>
    <w:rsid w:val="00C54429"/>
    <w:rsid w:val="00C550B3"/>
    <w:rsid w:val="00C55EEC"/>
    <w:rsid w:val="00C60E53"/>
    <w:rsid w:val="00C62A22"/>
    <w:rsid w:val="00C6675E"/>
    <w:rsid w:val="00C81BC4"/>
    <w:rsid w:val="00C82359"/>
    <w:rsid w:val="00CC023F"/>
    <w:rsid w:val="00CC79EF"/>
    <w:rsid w:val="00CD3B0F"/>
    <w:rsid w:val="00CF1326"/>
    <w:rsid w:val="00CF2C62"/>
    <w:rsid w:val="00CF621B"/>
    <w:rsid w:val="00D11FC1"/>
    <w:rsid w:val="00D17E73"/>
    <w:rsid w:val="00D24835"/>
    <w:rsid w:val="00D31154"/>
    <w:rsid w:val="00D362D1"/>
    <w:rsid w:val="00D4078B"/>
    <w:rsid w:val="00D50678"/>
    <w:rsid w:val="00D64096"/>
    <w:rsid w:val="00D64BBC"/>
    <w:rsid w:val="00D72AD9"/>
    <w:rsid w:val="00DA226E"/>
    <w:rsid w:val="00DA6014"/>
    <w:rsid w:val="00DB51FD"/>
    <w:rsid w:val="00DC614B"/>
    <w:rsid w:val="00E0675E"/>
    <w:rsid w:val="00E1683F"/>
    <w:rsid w:val="00E30239"/>
    <w:rsid w:val="00E34CB8"/>
    <w:rsid w:val="00E37C79"/>
    <w:rsid w:val="00E37FEF"/>
    <w:rsid w:val="00E43E34"/>
    <w:rsid w:val="00E56A1C"/>
    <w:rsid w:val="00E679A8"/>
    <w:rsid w:val="00E76EED"/>
    <w:rsid w:val="00E825F0"/>
    <w:rsid w:val="00E910B8"/>
    <w:rsid w:val="00E92D7C"/>
    <w:rsid w:val="00E97F22"/>
    <w:rsid w:val="00EB1565"/>
    <w:rsid w:val="00EB4720"/>
    <w:rsid w:val="00EB497C"/>
    <w:rsid w:val="00EC161E"/>
    <w:rsid w:val="00EC50F0"/>
    <w:rsid w:val="00ED1B82"/>
    <w:rsid w:val="00ED57F8"/>
    <w:rsid w:val="00EE59CA"/>
    <w:rsid w:val="00EF01C4"/>
    <w:rsid w:val="00F01251"/>
    <w:rsid w:val="00F038BD"/>
    <w:rsid w:val="00F059BF"/>
    <w:rsid w:val="00F06CCE"/>
    <w:rsid w:val="00F10BEA"/>
    <w:rsid w:val="00F13055"/>
    <w:rsid w:val="00F13460"/>
    <w:rsid w:val="00F162FE"/>
    <w:rsid w:val="00F22655"/>
    <w:rsid w:val="00F33135"/>
    <w:rsid w:val="00F37772"/>
    <w:rsid w:val="00F41EEA"/>
    <w:rsid w:val="00F4747D"/>
    <w:rsid w:val="00F50B1A"/>
    <w:rsid w:val="00F61881"/>
    <w:rsid w:val="00F632C8"/>
    <w:rsid w:val="00F64E65"/>
    <w:rsid w:val="00F72CB4"/>
    <w:rsid w:val="00F74E60"/>
    <w:rsid w:val="00F7657E"/>
    <w:rsid w:val="00F94701"/>
    <w:rsid w:val="00F969DB"/>
    <w:rsid w:val="00FB3EA7"/>
    <w:rsid w:val="00FB5539"/>
    <w:rsid w:val="00FB5BF5"/>
    <w:rsid w:val="00FC18B5"/>
    <w:rsid w:val="00FC2E32"/>
    <w:rsid w:val="00FD64AA"/>
    <w:rsid w:val="00FE6EC1"/>
    <w:rsid w:val="00FF1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C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811"/>
    <w:pPr>
      <w:spacing w:before="120" w:after="0" w:line="240" w:lineRule="auto"/>
      <w:jc w:val="both"/>
    </w:pPr>
    <w:rPr>
      <w:rFonts w:ascii="Arial" w:eastAsia="Times New Roman" w:hAnsi="Arial" w:cs="Times New Roman"/>
    </w:rPr>
  </w:style>
  <w:style w:type="paragraph" w:styleId="Heading1">
    <w:name w:val="heading 1"/>
    <w:basedOn w:val="Normal"/>
    <w:link w:val="Heading1Char"/>
    <w:uiPriority w:val="9"/>
    <w:qFormat/>
    <w:rsid w:val="005463CF"/>
    <w:pPr>
      <w:widowControl w:val="0"/>
      <w:autoSpaceDE w:val="0"/>
      <w:autoSpaceDN w:val="0"/>
      <w:spacing w:before="60"/>
      <w:ind w:left="717" w:right="1192"/>
      <w:jc w:val="center"/>
      <w:outlineLvl w:val="0"/>
    </w:pPr>
    <w:rPr>
      <w:rFonts w:ascii="Times New Roman" w:hAnsi="Times New Roman"/>
      <w:b/>
      <w:bCs/>
      <w:sz w:val="40"/>
      <w:szCs w:val="40"/>
    </w:rPr>
  </w:style>
  <w:style w:type="paragraph" w:styleId="Heading2">
    <w:name w:val="heading 2"/>
    <w:basedOn w:val="Normal"/>
    <w:link w:val="Heading2Char"/>
    <w:uiPriority w:val="9"/>
    <w:semiHidden/>
    <w:unhideWhenUsed/>
    <w:qFormat/>
    <w:rsid w:val="005463CF"/>
    <w:pPr>
      <w:widowControl w:val="0"/>
      <w:autoSpaceDE w:val="0"/>
      <w:autoSpaceDN w:val="0"/>
      <w:spacing w:before="0"/>
      <w:ind w:left="720"/>
      <w:outlineLvl w:val="1"/>
    </w:pPr>
    <w:rPr>
      <w:rFonts w:ascii="Times New Roman" w:hAnsi="Times New Roman"/>
      <w:b/>
      <w:bCs/>
      <w:sz w:val="24"/>
      <w:szCs w:val="24"/>
    </w:rPr>
  </w:style>
  <w:style w:type="paragraph" w:styleId="Heading3">
    <w:name w:val="heading 3"/>
    <w:basedOn w:val="Normal"/>
    <w:link w:val="Heading3Char"/>
    <w:uiPriority w:val="9"/>
    <w:semiHidden/>
    <w:unhideWhenUsed/>
    <w:qFormat/>
    <w:rsid w:val="005463CF"/>
    <w:pPr>
      <w:widowControl w:val="0"/>
      <w:autoSpaceDE w:val="0"/>
      <w:autoSpaceDN w:val="0"/>
      <w:spacing w:before="0"/>
      <w:ind w:left="960" w:hanging="241"/>
      <w:jc w:val="left"/>
      <w:outlineLvl w:val="2"/>
    </w:pPr>
    <w:rPr>
      <w:rFonts w:ascii="Times New Roman" w:hAnsi="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4811"/>
    <w:rPr>
      <w:color w:val="0000FF"/>
      <w:u w:val="single"/>
    </w:rPr>
  </w:style>
  <w:style w:type="paragraph" w:customStyle="1" w:styleId="Default">
    <w:name w:val="Default"/>
    <w:rsid w:val="0028481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WW8Num1z1">
    <w:name w:val="WW8Num1z1"/>
    <w:rsid w:val="003D65F0"/>
    <w:rPr>
      <w:rFonts w:ascii="Courier New" w:hAnsi="Courier New" w:cs="Courier New" w:hint="default"/>
    </w:rPr>
  </w:style>
  <w:style w:type="paragraph" w:styleId="NoSpacing">
    <w:name w:val="No Spacing"/>
    <w:uiPriority w:val="1"/>
    <w:qFormat/>
    <w:rsid w:val="008D76D0"/>
    <w:pPr>
      <w:spacing w:after="0" w:line="240" w:lineRule="auto"/>
      <w:jc w:val="both"/>
    </w:pPr>
    <w:rPr>
      <w:rFonts w:ascii="Arial" w:eastAsia="Times New Roman" w:hAnsi="Arial" w:cs="Times New Roman"/>
    </w:rPr>
  </w:style>
  <w:style w:type="paragraph" w:styleId="ListParagraph">
    <w:name w:val="List Paragraph"/>
    <w:basedOn w:val="Normal"/>
    <w:uiPriority w:val="34"/>
    <w:qFormat/>
    <w:rsid w:val="005463CF"/>
    <w:pPr>
      <w:ind w:left="720"/>
      <w:contextualSpacing/>
    </w:pPr>
  </w:style>
  <w:style w:type="character" w:customStyle="1" w:styleId="Heading1Char">
    <w:name w:val="Heading 1 Char"/>
    <w:basedOn w:val="DefaultParagraphFont"/>
    <w:link w:val="Heading1"/>
    <w:uiPriority w:val="9"/>
    <w:rsid w:val="005463CF"/>
    <w:rPr>
      <w:rFonts w:ascii="Times New Roman" w:eastAsia="Times New Roman" w:hAnsi="Times New Roman" w:cs="Times New Roman"/>
      <w:b/>
      <w:bCs/>
      <w:sz w:val="40"/>
      <w:szCs w:val="40"/>
    </w:rPr>
  </w:style>
  <w:style w:type="character" w:customStyle="1" w:styleId="Heading2Char">
    <w:name w:val="Heading 2 Char"/>
    <w:basedOn w:val="DefaultParagraphFont"/>
    <w:link w:val="Heading2"/>
    <w:uiPriority w:val="9"/>
    <w:semiHidden/>
    <w:rsid w:val="005463C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5463CF"/>
    <w:rPr>
      <w:rFonts w:ascii="Times New Roman" w:eastAsia="Times New Roman" w:hAnsi="Times New Roman" w:cs="Times New Roman"/>
      <w:b/>
      <w:bCs/>
      <w:i/>
      <w:iCs/>
      <w:sz w:val="24"/>
      <w:szCs w:val="24"/>
    </w:rPr>
  </w:style>
  <w:style w:type="paragraph" w:customStyle="1" w:styleId="msonormal0">
    <w:name w:val="msonormal"/>
    <w:basedOn w:val="Normal"/>
    <w:rsid w:val="005463CF"/>
    <w:pPr>
      <w:spacing w:before="100" w:beforeAutospacing="1" w:after="100" w:afterAutospacing="1"/>
      <w:jc w:val="left"/>
    </w:pPr>
    <w:rPr>
      <w:rFonts w:ascii="Times New Roman" w:hAnsi="Times New Roman"/>
      <w:sz w:val="24"/>
      <w:szCs w:val="24"/>
    </w:rPr>
  </w:style>
  <w:style w:type="paragraph" w:styleId="BodyText">
    <w:name w:val="Body Text"/>
    <w:basedOn w:val="Normal"/>
    <w:link w:val="BodyTextChar"/>
    <w:uiPriority w:val="1"/>
    <w:unhideWhenUsed/>
    <w:qFormat/>
    <w:rsid w:val="005463CF"/>
    <w:pPr>
      <w:widowControl w:val="0"/>
      <w:autoSpaceDE w:val="0"/>
      <w:autoSpaceDN w:val="0"/>
      <w:spacing w:before="0"/>
      <w:jc w:val="left"/>
    </w:pPr>
    <w:rPr>
      <w:rFonts w:ascii="Times New Roman" w:hAnsi="Times New Roman"/>
      <w:sz w:val="24"/>
      <w:szCs w:val="24"/>
    </w:rPr>
  </w:style>
  <w:style w:type="character" w:customStyle="1" w:styleId="BodyTextChar">
    <w:name w:val="Body Text Char"/>
    <w:basedOn w:val="DefaultParagraphFont"/>
    <w:link w:val="BodyText"/>
    <w:uiPriority w:val="1"/>
    <w:semiHidden/>
    <w:rsid w:val="005463C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463CF"/>
    <w:pPr>
      <w:widowControl w:val="0"/>
      <w:autoSpaceDE w:val="0"/>
      <w:autoSpaceDN w:val="0"/>
      <w:spacing w:before="0"/>
      <w:jc w:val="left"/>
    </w:pPr>
    <w:rPr>
      <w:rFonts w:ascii="Times New Roman" w:hAnsi="Times New Roman"/>
    </w:rPr>
  </w:style>
  <w:style w:type="character" w:styleId="CommentReference">
    <w:name w:val="annotation reference"/>
    <w:basedOn w:val="DefaultParagraphFont"/>
    <w:uiPriority w:val="99"/>
    <w:semiHidden/>
    <w:unhideWhenUsed/>
    <w:rsid w:val="002B124B"/>
    <w:rPr>
      <w:sz w:val="16"/>
      <w:szCs w:val="16"/>
    </w:rPr>
  </w:style>
  <w:style w:type="paragraph" w:styleId="CommentText">
    <w:name w:val="annotation text"/>
    <w:basedOn w:val="Normal"/>
    <w:link w:val="CommentTextChar"/>
    <w:uiPriority w:val="99"/>
    <w:semiHidden/>
    <w:unhideWhenUsed/>
    <w:rsid w:val="002B124B"/>
    <w:rPr>
      <w:sz w:val="20"/>
      <w:szCs w:val="20"/>
    </w:rPr>
  </w:style>
  <w:style w:type="character" w:customStyle="1" w:styleId="CommentTextChar">
    <w:name w:val="Comment Text Char"/>
    <w:basedOn w:val="DefaultParagraphFont"/>
    <w:link w:val="CommentText"/>
    <w:uiPriority w:val="99"/>
    <w:semiHidden/>
    <w:rsid w:val="002B124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B124B"/>
    <w:rPr>
      <w:b/>
      <w:bCs/>
    </w:rPr>
  </w:style>
  <w:style w:type="character" w:customStyle="1" w:styleId="CommentSubjectChar">
    <w:name w:val="Comment Subject Char"/>
    <w:basedOn w:val="CommentTextChar"/>
    <w:link w:val="CommentSubject"/>
    <w:uiPriority w:val="99"/>
    <w:semiHidden/>
    <w:rsid w:val="002B124B"/>
    <w:rPr>
      <w:rFonts w:ascii="Arial" w:eastAsia="Times New Roman" w:hAnsi="Arial" w:cs="Times New Roman"/>
      <w:b/>
      <w:bCs/>
      <w:sz w:val="20"/>
      <w:szCs w:val="20"/>
    </w:rPr>
  </w:style>
  <w:style w:type="paragraph" w:styleId="NormalWeb">
    <w:name w:val="Normal (Web)"/>
    <w:basedOn w:val="Normal"/>
    <w:uiPriority w:val="99"/>
    <w:unhideWhenUsed/>
    <w:rsid w:val="00620773"/>
    <w:pPr>
      <w:spacing w:before="100" w:beforeAutospacing="1" w:after="100" w:afterAutospacing="1"/>
      <w:jc w:val="left"/>
    </w:pPr>
    <w:rPr>
      <w:rFonts w:ascii="Times New Roman" w:hAnsi="Times New Roman"/>
      <w:sz w:val="24"/>
      <w:szCs w:val="24"/>
    </w:rPr>
  </w:style>
  <w:style w:type="character" w:customStyle="1" w:styleId="WW8Num2z8">
    <w:name w:val="WW8Num2z8"/>
    <w:rsid w:val="00E679A8"/>
  </w:style>
  <w:style w:type="paragraph" w:styleId="Header">
    <w:name w:val="header"/>
    <w:basedOn w:val="Normal"/>
    <w:link w:val="HeaderChar"/>
    <w:uiPriority w:val="99"/>
    <w:unhideWhenUsed/>
    <w:rsid w:val="001F77D5"/>
    <w:pPr>
      <w:tabs>
        <w:tab w:val="center" w:pos="4680"/>
        <w:tab w:val="right" w:pos="9360"/>
      </w:tabs>
      <w:spacing w:before="0"/>
    </w:pPr>
  </w:style>
  <w:style w:type="character" w:customStyle="1" w:styleId="HeaderChar">
    <w:name w:val="Header Char"/>
    <w:basedOn w:val="DefaultParagraphFont"/>
    <w:link w:val="Header"/>
    <w:uiPriority w:val="99"/>
    <w:rsid w:val="001F77D5"/>
    <w:rPr>
      <w:rFonts w:ascii="Arial" w:eastAsia="Times New Roman" w:hAnsi="Arial" w:cs="Times New Roman"/>
    </w:rPr>
  </w:style>
  <w:style w:type="paragraph" w:styleId="Footer">
    <w:name w:val="footer"/>
    <w:basedOn w:val="Normal"/>
    <w:link w:val="FooterChar"/>
    <w:unhideWhenUsed/>
    <w:rsid w:val="001F77D5"/>
    <w:pPr>
      <w:tabs>
        <w:tab w:val="center" w:pos="4680"/>
        <w:tab w:val="right" w:pos="9360"/>
      </w:tabs>
      <w:spacing w:before="0"/>
    </w:pPr>
  </w:style>
  <w:style w:type="character" w:customStyle="1" w:styleId="FooterChar">
    <w:name w:val="Footer Char"/>
    <w:basedOn w:val="DefaultParagraphFont"/>
    <w:link w:val="Footer"/>
    <w:uiPriority w:val="99"/>
    <w:rsid w:val="001F77D5"/>
    <w:rPr>
      <w:rFonts w:ascii="Arial" w:eastAsia="Times New Roman" w:hAnsi="Arial" w:cs="Times New Roman"/>
    </w:rPr>
  </w:style>
  <w:style w:type="table" w:styleId="TableGrid">
    <w:name w:val="Table Grid"/>
    <w:basedOn w:val="TableNormal"/>
    <w:uiPriority w:val="39"/>
    <w:rsid w:val="00F74E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9F5353"/>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9F5353"/>
    <w:pPr>
      <w:spacing w:after="100"/>
    </w:pPr>
  </w:style>
  <w:style w:type="paragraph" w:styleId="PlainText">
    <w:name w:val="Plain Text"/>
    <w:basedOn w:val="Normal"/>
    <w:link w:val="PlainTextChar"/>
    <w:uiPriority w:val="99"/>
    <w:semiHidden/>
    <w:unhideWhenUsed/>
    <w:rsid w:val="00E43E34"/>
    <w:pPr>
      <w:spacing w:before="0"/>
      <w:jc w:val="left"/>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semiHidden/>
    <w:rsid w:val="00E43E34"/>
    <w:rPr>
      <w:rFonts w:ascii="Calibri" w:hAnsi="Calibri"/>
      <w:szCs w:val="21"/>
      <w:lang w:val="en-GB"/>
    </w:rPr>
  </w:style>
  <w:style w:type="paragraph" w:customStyle="1" w:styleId="Eaoaeaa">
    <w:name w:val="Eaoae?aa"/>
    <w:basedOn w:val="Normal"/>
    <w:qFormat/>
    <w:rsid w:val="00E43E34"/>
    <w:pPr>
      <w:widowControl w:val="0"/>
      <w:suppressAutoHyphens/>
      <w:spacing w:before="0"/>
      <w:jc w:val="left"/>
    </w:pPr>
    <w:rPr>
      <w:rFonts w:ascii="Times New Roman" w:hAnsi="Times New Roman"/>
      <w:sz w:val="20"/>
      <w:szCs w:val="20"/>
      <w:lang w:eastAsia="zh-CN"/>
    </w:rPr>
  </w:style>
  <w:style w:type="character" w:styleId="Emphasis">
    <w:name w:val="Emphasis"/>
    <w:basedOn w:val="DefaultParagraphFont"/>
    <w:qFormat/>
    <w:rsid w:val="00E43E34"/>
    <w:rPr>
      <w:i/>
      <w:iCs/>
    </w:rPr>
  </w:style>
  <w:style w:type="character" w:styleId="Strong">
    <w:name w:val="Strong"/>
    <w:uiPriority w:val="22"/>
    <w:qFormat/>
    <w:rsid w:val="00BA7F89"/>
    <w:rPr>
      <w:b/>
      <w:bCs/>
    </w:rPr>
  </w:style>
  <w:style w:type="character" w:customStyle="1" w:styleId="label">
    <w:name w:val="label"/>
    <w:basedOn w:val="DefaultParagraphFont"/>
    <w:rsid w:val="00BA7F89"/>
  </w:style>
  <w:style w:type="character" w:customStyle="1" w:styleId="zmsearchresult">
    <w:name w:val="zmsearchresult"/>
    <w:basedOn w:val="DefaultParagraphFont"/>
    <w:rsid w:val="00BA7F89"/>
  </w:style>
  <w:style w:type="character" w:customStyle="1" w:styleId="object-active">
    <w:name w:val="object-active"/>
    <w:basedOn w:val="DefaultParagraphFont"/>
    <w:rsid w:val="00BA7F89"/>
  </w:style>
  <w:style w:type="character" w:customStyle="1" w:styleId="ui-cell-data">
    <w:name w:val="ui-cell-data"/>
    <w:basedOn w:val="DefaultParagraphFont"/>
    <w:rsid w:val="00BA7F89"/>
  </w:style>
  <w:style w:type="paragraph" w:customStyle="1" w:styleId="papertitle">
    <w:name w:val="paper title"/>
    <w:rsid w:val="00BA7F89"/>
    <w:pPr>
      <w:spacing w:after="120" w:line="240" w:lineRule="auto"/>
      <w:jc w:val="center"/>
    </w:pPr>
    <w:rPr>
      <w:rFonts w:ascii="Times New Roman" w:eastAsia="MS Mincho" w:hAnsi="Times New Roman" w:cs="Times New Roman"/>
      <w:noProof/>
      <w:sz w:val="48"/>
      <w:szCs w:val="48"/>
    </w:rPr>
  </w:style>
  <w:style w:type="character" w:customStyle="1" w:styleId="sku">
    <w:name w:val="sku"/>
    <w:basedOn w:val="DefaultParagraphFont"/>
    <w:rsid w:val="00BA7F89"/>
  </w:style>
  <w:style w:type="character" w:customStyle="1" w:styleId="UnresolvedMention">
    <w:name w:val="Unresolved Mention"/>
    <w:basedOn w:val="DefaultParagraphFont"/>
    <w:uiPriority w:val="99"/>
    <w:semiHidden/>
    <w:unhideWhenUsed/>
    <w:rsid w:val="00BD19E3"/>
    <w:rPr>
      <w:color w:val="605E5C"/>
      <w:shd w:val="clear" w:color="auto" w:fill="E1DFDD"/>
    </w:rPr>
  </w:style>
  <w:style w:type="paragraph" w:styleId="BalloonText">
    <w:name w:val="Balloon Text"/>
    <w:basedOn w:val="Normal"/>
    <w:link w:val="BalloonTextChar"/>
    <w:uiPriority w:val="99"/>
    <w:semiHidden/>
    <w:unhideWhenUsed/>
    <w:rsid w:val="0059233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33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906A6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811"/>
    <w:pPr>
      <w:spacing w:before="120" w:after="0" w:line="240" w:lineRule="auto"/>
      <w:jc w:val="both"/>
    </w:pPr>
    <w:rPr>
      <w:rFonts w:ascii="Arial" w:eastAsia="Times New Roman" w:hAnsi="Arial" w:cs="Times New Roman"/>
    </w:rPr>
  </w:style>
  <w:style w:type="paragraph" w:styleId="Heading1">
    <w:name w:val="heading 1"/>
    <w:basedOn w:val="Normal"/>
    <w:link w:val="Heading1Char"/>
    <w:uiPriority w:val="9"/>
    <w:qFormat/>
    <w:rsid w:val="005463CF"/>
    <w:pPr>
      <w:widowControl w:val="0"/>
      <w:autoSpaceDE w:val="0"/>
      <w:autoSpaceDN w:val="0"/>
      <w:spacing w:before="60"/>
      <w:ind w:left="717" w:right="1192"/>
      <w:jc w:val="center"/>
      <w:outlineLvl w:val="0"/>
    </w:pPr>
    <w:rPr>
      <w:rFonts w:ascii="Times New Roman" w:hAnsi="Times New Roman"/>
      <w:b/>
      <w:bCs/>
      <w:sz w:val="40"/>
      <w:szCs w:val="40"/>
    </w:rPr>
  </w:style>
  <w:style w:type="paragraph" w:styleId="Heading2">
    <w:name w:val="heading 2"/>
    <w:basedOn w:val="Normal"/>
    <w:link w:val="Heading2Char"/>
    <w:uiPriority w:val="9"/>
    <w:semiHidden/>
    <w:unhideWhenUsed/>
    <w:qFormat/>
    <w:rsid w:val="005463CF"/>
    <w:pPr>
      <w:widowControl w:val="0"/>
      <w:autoSpaceDE w:val="0"/>
      <w:autoSpaceDN w:val="0"/>
      <w:spacing w:before="0"/>
      <w:ind w:left="720"/>
      <w:outlineLvl w:val="1"/>
    </w:pPr>
    <w:rPr>
      <w:rFonts w:ascii="Times New Roman" w:hAnsi="Times New Roman"/>
      <w:b/>
      <w:bCs/>
      <w:sz w:val="24"/>
      <w:szCs w:val="24"/>
    </w:rPr>
  </w:style>
  <w:style w:type="paragraph" w:styleId="Heading3">
    <w:name w:val="heading 3"/>
    <w:basedOn w:val="Normal"/>
    <w:link w:val="Heading3Char"/>
    <w:uiPriority w:val="9"/>
    <w:semiHidden/>
    <w:unhideWhenUsed/>
    <w:qFormat/>
    <w:rsid w:val="005463CF"/>
    <w:pPr>
      <w:widowControl w:val="0"/>
      <w:autoSpaceDE w:val="0"/>
      <w:autoSpaceDN w:val="0"/>
      <w:spacing w:before="0"/>
      <w:ind w:left="960" w:hanging="241"/>
      <w:jc w:val="left"/>
      <w:outlineLvl w:val="2"/>
    </w:pPr>
    <w:rPr>
      <w:rFonts w:ascii="Times New Roman" w:hAnsi="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4811"/>
    <w:rPr>
      <w:color w:val="0000FF"/>
      <w:u w:val="single"/>
    </w:rPr>
  </w:style>
  <w:style w:type="paragraph" w:customStyle="1" w:styleId="Default">
    <w:name w:val="Default"/>
    <w:rsid w:val="0028481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WW8Num1z1">
    <w:name w:val="WW8Num1z1"/>
    <w:rsid w:val="003D65F0"/>
    <w:rPr>
      <w:rFonts w:ascii="Courier New" w:hAnsi="Courier New" w:cs="Courier New" w:hint="default"/>
    </w:rPr>
  </w:style>
  <w:style w:type="paragraph" w:styleId="NoSpacing">
    <w:name w:val="No Spacing"/>
    <w:uiPriority w:val="1"/>
    <w:qFormat/>
    <w:rsid w:val="008D76D0"/>
    <w:pPr>
      <w:spacing w:after="0" w:line="240" w:lineRule="auto"/>
      <w:jc w:val="both"/>
    </w:pPr>
    <w:rPr>
      <w:rFonts w:ascii="Arial" w:eastAsia="Times New Roman" w:hAnsi="Arial" w:cs="Times New Roman"/>
    </w:rPr>
  </w:style>
  <w:style w:type="paragraph" w:styleId="ListParagraph">
    <w:name w:val="List Paragraph"/>
    <w:basedOn w:val="Normal"/>
    <w:uiPriority w:val="34"/>
    <w:qFormat/>
    <w:rsid w:val="005463CF"/>
    <w:pPr>
      <w:ind w:left="720"/>
      <w:contextualSpacing/>
    </w:pPr>
  </w:style>
  <w:style w:type="character" w:customStyle="1" w:styleId="Heading1Char">
    <w:name w:val="Heading 1 Char"/>
    <w:basedOn w:val="DefaultParagraphFont"/>
    <w:link w:val="Heading1"/>
    <w:uiPriority w:val="9"/>
    <w:rsid w:val="005463CF"/>
    <w:rPr>
      <w:rFonts w:ascii="Times New Roman" w:eastAsia="Times New Roman" w:hAnsi="Times New Roman" w:cs="Times New Roman"/>
      <w:b/>
      <w:bCs/>
      <w:sz w:val="40"/>
      <w:szCs w:val="40"/>
    </w:rPr>
  </w:style>
  <w:style w:type="character" w:customStyle="1" w:styleId="Heading2Char">
    <w:name w:val="Heading 2 Char"/>
    <w:basedOn w:val="DefaultParagraphFont"/>
    <w:link w:val="Heading2"/>
    <w:uiPriority w:val="9"/>
    <w:semiHidden/>
    <w:rsid w:val="005463C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5463CF"/>
    <w:rPr>
      <w:rFonts w:ascii="Times New Roman" w:eastAsia="Times New Roman" w:hAnsi="Times New Roman" w:cs="Times New Roman"/>
      <w:b/>
      <w:bCs/>
      <w:i/>
      <w:iCs/>
      <w:sz w:val="24"/>
      <w:szCs w:val="24"/>
    </w:rPr>
  </w:style>
  <w:style w:type="paragraph" w:customStyle="1" w:styleId="msonormal0">
    <w:name w:val="msonormal"/>
    <w:basedOn w:val="Normal"/>
    <w:rsid w:val="005463CF"/>
    <w:pPr>
      <w:spacing w:before="100" w:beforeAutospacing="1" w:after="100" w:afterAutospacing="1"/>
      <w:jc w:val="left"/>
    </w:pPr>
    <w:rPr>
      <w:rFonts w:ascii="Times New Roman" w:hAnsi="Times New Roman"/>
      <w:sz w:val="24"/>
      <w:szCs w:val="24"/>
    </w:rPr>
  </w:style>
  <w:style w:type="paragraph" w:styleId="BodyText">
    <w:name w:val="Body Text"/>
    <w:basedOn w:val="Normal"/>
    <w:link w:val="BodyTextChar"/>
    <w:uiPriority w:val="1"/>
    <w:unhideWhenUsed/>
    <w:qFormat/>
    <w:rsid w:val="005463CF"/>
    <w:pPr>
      <w:widowControl w:val="0"/>
      <w:autoSpaceDE w:val="0"/>
      <w:autoSpaceDN w:val="0"/>
      <w:spacing w:before="0"/>
      <w:jc w:val="left"/>
    </w:pPr>
    <w:rPr>
      <w:rFonts w:ascii="Times New Roman" w:hAnsi="Times New Roman"/>
      <w:sz w:val="24"/>
      <w:szCs w:val="24"/>
    </w:rPr>
  </w:style>
  <w:style w:type="character" w:customStyle="1" w:styleId="BodyTextChar">
    <w:name w:val="Body Text Char"/>
    <w:basedOn w:val="DefaultParagraphFont"/>
    <w:link w:val="BodyText"/>
    <w:uiPriority w:val="1"/>
    <w:semiHidden/>
    <w:rsid w:val="005463C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463CF"/>
    <w:pPr>
      <w:widowControl w:val="0"/>
      <w:autoSpaceDE w:val="0"/>
      <w:autoSpaceDN w:val="0"/>
      <w:spacing w:before="0"/>
      <w:jc w:val="left"/>
    </w:pPr>
    <w:rPr>
      <w:rFonts w:ascii="Times New Roman" w:hAnsi="Times New Roman"/>
    </w:rPr>
  </w:style>
  <w:style w:type="character" w:styleId="CommentReference">
    <w:name w:val="annotation reference"/>
    <w:basedOn w:val="DefaultParagraphFont"/>
    <w:uiPriority w:val="99"/>
    <w:semiHidden/>
    <w:unhideWhenUsed/>
    <w:rsid w:val="002B124B"/>
    <w:rPr>
      <w:sz w:val="16"/>
      <w:szCs w:val="16"/>
    </w:rPr>
  </w:style>
  <w:style w:type="paragraph" w:styleId="CommentText">
    <w:name w:val="annotation text"/>
    <w:basedOn w:val="Normal"/>
    <w:link w:val="CommentTextChar"/>
    <w:uiPriority w:val="99"/>
    <w:semiHidden/>
    <w:unhideWhenUsed/>
    <w:rsid w:val="002B124B"/>
    <w:rPr>
      <w:sz w:val="20"/>
      <w:szCs w:val="20"/>
    </w:rPr>
  </w:style>
  <w:style w:type="character" w:customStyle="1" w:styleId="CommentTextChar">
    <w:name w:val="Comment Text Char"/>
    <w:basedOn w:val="DefaultParagraphFont"/>
    <w:link w:val="CommentText"/>
    <w:uiPriority w:val="99"/>
    <w:semiHidden/>
    <w:rsid w:val="002B124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B124B"/>
    <w:rPr>
      <w:b/>
      <w:bCs/>
    </w:rPr>
  </w:style>
  <w:style w:type="character" w:customStyle="1" w:styleId="CommentSubjectChar">
    <w:name w:val="Comment Subject Char"/>
    <w:basedOn w:val="CommentTextChar"/>
    <w:link w:val="CommentSubject"/>
    <w:uiPriority w:val="99"/>
    <w:semiHidden/>
    <w:rsid w:val="002B124B"/>
    <w:rPr>
      <w:rFonts w:ascii="Arial" w:eastAsia="Times New Roman" w:hAnsi="Arial" w:cs="Times New Roman"/>
      <w:b/>
      <w:bCs/>
      <w:sz w:val="20"/>
      <w:szCs w:val="20"/>
    </w:rPr>
  </w:style>
  <w:style w:type="paragraph" w:styleId="NormalWeb">
    <w:name w:val="Normal (Web)"/>
    <w:basedOn w:val="Normal"/>
    <w:uiPriority w:val="99"/>
    <w:unhideWhenUsed/>
    <w:rsid w:val="00620773"/>
    <w:pPr>
      <w:spacing w:before="100" w:beforeAutospacing="1" w:after="100" w:afterAutospacing="1"/>
      <w:jc w:val="left"/>
    </w:pPr>
    <w:rPr>
      <w:rFonts w:ascii="Times New Roman" w:hAnsi="Times New Roman"/>
      <w:sz w:val="24"/>
      <w:szCs w:val="24"/>
    </w:rPr>
  </w:style>
  <w:style w:type="character" w:customStyle="1" w:styleId="WW8Num2z8">
    <w:name w:val="WW8Num2z8"/>
    <w:rsid w:val="00E679A8"/>
  </w:style>
  <w:style w:type="paragraph" w:styleId="Header">
    <w:name w:val="header"/>
    <w:basedOn w:val="Normal"/>
    <w:link w:val="HeaderChar"/>
    <w:uiPriority w:val="99"/>
    <w:unhideWhenUsed/>
    <w:rsid w:val="001F77D5"/>
    <w:pPr>
      <w:tabs>
        <w:tab w:val="center" w:pos="4680"/>
        <w:tab w:val="right" w:pos="9360"/>
      </w:tabs>
      <w:spacing w:before="0"/>
    </w:pPr>
  </w:style>
  <w:style w:type="character" w:customStyle="1" w:styleId="HeaderChar">
    <w:name w:val="Header Char"/>
    <w:basedOn w:val="DefaultParagraphFont"/>
    <w:link w:val="Header"/>
    <w:uiPriority w:val="99"/>
    <w:rsid w:val="001F77D5"/>
    <w:rPr>
      <w:rFonts w:ascii="Arial" w:eastAsia="Times New Roman" w:hAnsi="Arial" w:cs="Times New Roman"/>
    </w:rPr>
  </w:style>
  <w:style w:type="paragraph" w:styleId="Footer">
    <w:name w:val="footer"/>
    <w:basedOn w:val="Normal"/>
    <w:link w:val="FooterChar"/>
    <w:unhideWhenUsed/>
    <w:rsid w:val="001F77D5"/>
    <w:pPr>
      <w:tabs>
        <w:tab w:val="center" w:pos="4680"/>
        <w:tab w:val="right" w:pos="9360"/>
      </w:tabs>
      <w:spacing w:before="0"/>
    </w:pPr>
  </w:style>
  <w:style w:type="character" w:customStyle="1" w:styleId="FooterChar">
    <w:name w:val="Footer Char"/>
    <w:basedOn w:val="DefaultParagraphFont"/>
    <w:link w:val="Footer"/>
    <w:uiPriority w:val="99"/>
    <w:rsid w:val="001F77D5"/>
    <w:rPr>
      <w:rFonts w:ascii="Arial" w:eastAsia="Times New Roman" w:hAnsi="Arial" w:cs="Times New Roman"/>
    </w:rPr>
  </w:style>
  <w:style w:type="table" w:styleId="TableGrid">
    <w:name w:val="Table Grid"/>
    <w:basedOn w:val="TableNormal"/>
    <w:uiPriority w:val="39"/>
    <w:rsid w:val="00F74E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9F5353"/>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9F5353"/>
    <w:pPr>
      <w:spacing w:after="100"/>
    </w:pPr>
  </w:style>
  <w:style w:type="paragraph" w:styleId="PlainText">
    <w:name w:val="Plain Text"/>
    <w:basedOn w:val="Normal"/>
    <w:link w:val="PlainTextChar"/>
    <w:uiPriority w:val="99"/>
    <w:semiHidden/>
    <w:unhideWhenUsed/>
    <w:rsid w:val="00E43E34"/>
    <w:pPr>
      <w:spacing w:before="0"/>
      <w:jc w:val="left"/>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semiHidden/>
    <w:rsid w:val="00E43E34"/>
    <w:rPr>
      <w:rFonts w:ascii="Calibri" w:hAnsi="Calibri"/>
      <w:szCs w:val="21"/>
      <w:lang w:val="en-GB"/>
    </w:rPr>
  </w:style>
  <w:style w:type="paragraph" w:customStyle="1" w:styleId="Eaoaeaa">
    <w:name w:val="Eaoae?aa"/>
    <w:basedOn w:val="Normal"/>
    <w:qFormat/>
    <w:rsid w:val="00E43E34"/>
    <w:pPr>
      <w:widowControl w:val="0"/>
      <w:suppressAutoHyphens/>
      <w:spacing w:before="0"/>
      <w:jc w:val="left"/>
    </w:pPr>
    <w:rPr>
      <w:rFonts w:ascii="Times New Roman" w:hAnsi="Times New Roman"/>
      <w:sz w:val="20"/>
      <w:szCs w:val="20"/>
      <w:lang w:eastAsia="zh-CN"/>
    </w:rPr>
  </w:style>
  <w:style w:type="character" w:styleId="Emphasis">
    <w:name w:val="Emphasis"/>
    <w:basedOn w:val="DefaultParagraphFont"/>
    <w:qFormat/>
    <w:rsid w:val="00E43E34"/>
    <w:rPr>
      <w:i/>
      <w:iCs/>
    </w:rPr>
  </w:style>
  <w:style w:type="character" w:styleId="Strong">
    <w:name w:val="Strong"/>
    <w:uiPriority w:val="22"/>
    <w:qFormat/>
    <w:rsid w:val="00BA7F89"/>
    <w:rPr>
      <w:b/>
      <w:bCs/>
    </w:rPr>
  </w:style>
  <w:style w:type="character" w:customStyle="1" w:styleId="label">
    <w:name w:val="label"/>
    <w:basedOn w:val="DefaultParagraphFont"/>
    <w:rsid w:val="00BA7F89"/>
  </w:style>
  <w:style w:type="character" w:customStyle="1" w:styleId="zmsearchresult">
    <w:name w:val="zmsearchresult"/>
    <w:basedOn w:val="DefaultParagraphFont"/>
    <w:rsid w:val="00BA7F89"/>
  </w:style>
  <w:style w:type="character" w:customStyle="1" w:styleId="object-active">
    <w:name w:val="object-active"/>
    <w:basedOn w:val="DefaultParagraphFont"/>
    <w:rsid w:val="00BA7F89"/>
  </w:style>
  <w:style w:type="character" w:customStyle="1" w:styleId="ui-cell-data">
    <w:name w:val="ui-cell-data"/>
    <w:basedOn w:val="DefaultParagraphFont"/>
    <w:rsid w:val="00BA7F89"/>
  </w:style>
  <w:style w:type="paragraph" w:customStyle="1" w:styleId="papertitle">
    <w:name w:val="paper title"/>
    <w:rsid w:val="00BA7F89"/>
    <w:pPr>
      <w:spacing w:after="120" w:line="240" w:lineRule="auto"/>
      <w:jc w:val="center"/>
    </w:pPr>
    <w:rPr>
      <w:rFonts w:ascii="Times New Roman" w:eastAsia="MS Mincho" w:hAnsi="Times New Roman" w:cs="Times New Roman"/>
      <w:noProof/>
      <w:sz w:val="48"/>
      <w:szCs w:val="48"/>
    </w:rPr>
  </w:style>
  <w:style w:type="character" w:customStyle="1" w:styleId="sku">
    <w:name w:val="sku"/>
    <w:basedOn w:val="DefaultParagraphFont"/>
    <w:rsid w:val="00BA7F89"/>
  </w:style>
  <w:style w:type="character" w:customStyle="1" w:styleId="UnresolvedMention">
    <w:name w:val="Unresolved Mention"/>
    <w:basedOn w:val="DefaultParagraphFont"/>
    <w:uiPriority w:val="99"/>
    <w:semiHidden/>
    <w:unhideWhenUsed/>
    <w:rsid w:val="00BD19E3"/>
    <w:rPr>
      <w:color w:val="605E5C"/>
      <w:shd w:val="clear" w:color="auto" w:fill="E1DFDD"/>
    </w:rPr>
  </w:style>
  <w:style w:type="paragraph" w:styleId="BalloonText">
    <w:name w:val="Balloon Text"/>
    <w:basedOn w:val="Normal"/>
    <w:link w:val="BalloonTextChar"/>
    <w:uiPriority w:val="99"/>
    <w:semiHidden/>
    <w:unhideWhenUsed/>
    <w:rsid w:val="0059233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33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906A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22930">
      <w:bodyDiv w:val="1"/>
      <w:marLeft w:val="0"/>
      <w:marRight w:val="0"/>
      <w:marTop w:val="0"/>
      <w:marBottom w:val="0"/>
      <w:divBdr>
        <w:top w:val="none" w:sz="0" w:space="0" w:color="auto"/>
        <w:left w:val="none" w:sz="0" w:space="0" w:color="auto"/>
        <w:bottom w:val="none" w:sz="0" w:space="0" w:color="auto"/>
        <w:right w:val="none" w:sz="0" w:space="0" w:color="auto"/>
      </w:divBdr>
      <w:divsChild>
        <w:div w:id="296765694">
          <w:marLeft w:val="-120"/>
          <w:marRight w:val="0"/>
          <w:marTop w:val="0"/>
          <w:marBottom w:val="0"/>
          <w:divBdr>
            <w:top w:val="none" w:sz="0" w:space="0" w:color="auto"/>
            <w:left w:val="none" w:sz="0" w:space="0" w:color="auto"/>
            <w:bottom w:val="none" w:sz="0" w:space="0" w:color="auto"/>
            <w:right w:val="none" w:sz="0" w:space="0" w:color="auto"/>
          </w:divBdr>
        </w:div>
        <w:div w:id="814298669">
          <w:marLeft w:val="2"/>
          <w:marRight w:val="0"/>
          <w:marTop w:val="0"/>
          <w:marBottom w:val="0"/>
          <w:divBdr>
            <w:top w:val="none" w:sz="0" w:space="0" w:color="auto"/>
            <w:left w:val="none" w:sz="0" w:space="0" w:color="auto"/>
            <w:bottom w:val="none" w:sz="0" w:space="0" w:color="auto"/>
            <w:right w:val="none" w:sz="0" w:space="0" w:color="auto"/>
          </w:divBdr>
        </w:div>
        <w:div w:id="870608053">
          <w:marLeft w:val="2"/>
          <w:marRight w:val="0"/>
          <w:marTop w:val="0"/>
          <w:marBottom w:val="0"/>
          <w:divBdr>
            <w:top w:val="none" w:sz="0" w:space="0" w:color="auto"/>
            <w:left w:val="none" w:sz="0" w:space="0" w:color="auto"/>
            <w:bottom w:val="none" w:sz="0" w:space="0" w:color="auto"/>
            <w:right w:val="none" w:sz="0" w:space="0" w:color="auto"/>
          </w:divBdr>
        </w:div>
        <w:div w:id="1157382618">
          <w:marLeft w:val="2"/>
          <w:marRight w:val="0"/>
          <w:marTop w:val="0"/>
          <w:marBottom w:val="0"/>
          <w:divBdr>
            <w:top w:val="none" w:sz="0" w:space="0" w:color="auto"/>
            <w:left w:val="none" w:sz="0" w:space="0" w:color="auto"/>
            <w:bottom w:val="none" w:sz="0" w:space="0" w:color="auto"/>
            <w:right w:val="none" w:sz="0" w:space="0" w:color="auto"/>
          </w:divBdr>
        </w:div>
      </w:divsChild>
    </w:div>
    <w:div w:id="131949377">
      <w:bodyDiv w:val="1"/>
      <w:marLeft w:val="0"/>
      <w:marRight w:val="0"/>
      <w:marTop w:val="0"/>
      <w:marBottom w:val="0"/>
      <w:divBdr>
        <w:top w:val="none" w:sz="0" w:space="0" w:color="auto"/>
        <w:left w:val="none" w:sz="0" w:space="0" w:color="auto"/>
        <w:bottom w:val="none" w:sz="0" w:space="0" w:color="auto"/>
        <w:right w:val="none" w:sz="0" w:space="0" w:color="auto"/>
      </w:divBdr>
    </w:div>
    <w:div w:id="331839251">
      <w:bodyDiv w:val="1"/>
      <w:marLeft w:val="0"/>
      <w:marRight w:val="0"/>
      <w:marTop w:val="0"/>
      <w:marBottom w:val="0"/>
      <w:divBdr>
        <w:top w:val="none" w:sz="0" w:space="0" w:color="auto"/>
        <w:left w:val="none" w:sz="0" w:space="0" w:color="auto"/>
        <w:bottom w:val="none" w:sz="0" w:space="0" w:color="auto"/>
        <w:right w:val="none" w:sz="0" w:space="0" w:color="auto"/>
      </w:divBdr>
      <w:divsChild>
        <w:div w:id="1938976266">
          <w:marLeft w:val="-697"/>
          <w:marRight w:val="0"/>
          <w:marTop w:val="0"/>
          <w:marBottom w:val="0"/>
          <w:divBdr>
            <w:top w:val="none" w:sz="0" w:space="0" w:color="auto"/>
            <w:left w:val="none" w:sz="0" w:space="0" w:color="auto"/>
            <w:bottom w:val="none" w:sz="0" w:space="0" w:color="auto"/>
            <w:right w:val="none" w:sz="0" w:space="0" w:color="auto"/>
          </w:divBdr>
        </w:div>
      </w:divsChild>
    </w:div>
    <w:div w:id="448747520">
      <w:bodyDiv w:val="1"/>
      <w:marLeft w:val="0"/>
      <w:marRight w:val="0"/>
      <w:marTop w:val="0"/>
      <w:marBottom w:val="0"/>
      <w:divBdr>
        <w:top w:val="none" w:sz="0" w:space="0" w:color="auto"/>
        <w:left w:val="none" w:sz="0" w:space="0" w:color="auto"/>
        <w:bottom w:val="none" w:sz="0" w:space="0" w:color="auto"/>
        <w:right w:val="none" w:sz="0" w:space="0" w:color="auto"/>
      </w:divBdr>
      <w:divsChild>
        <w:div w:id="778140554">
          <w:marLeft w:val="-546"/>
          <w:marRight w:val="0"/>
          <w:marTop w:val="0"/>
          <w:marBottom w:val="0"/>
          <w:divBdr>
            <w:top w:val="none" w:sz="0" w:space="0" w:color="auto"/>
            <w:left w:val="none" w:sz="0" w:space="0" w:color="auto"/>
            <w:bottom w:val="none" w:sz="0" w:space="0" w:color="auto"/>
            <w:right w:val="none" w:sz="0" w:space="0" w:color="auto"/>
          </w:divBdr>
        </w:div>
      </w:divsChild>
    </w:div>
    <w:div w:id="595403429">
      <w:bodyDiv w:val="1"/>
      <w:marLeft w:val="0"/>
      <w:marRight w:val="0"/>
      <w:marTop w:val="0"/>
      <w:marBottom w:val="0"/>
      <w:divBdr>
        <w:top w:val="none" w:sz="0" w:space="0" w:color="auto"/>
        <w:left w:val="none" w:sz="0" w:space="0" w:color="auto"/>
        <w:bottom w:val="none" w:sz="0" w:space="0" w:color="auto"/>
        <w:right w:val="none" w:sz="0" w:space="0" w:color="auto"/>
      </w:divBdr>
    </w:div>
    <w:div w:id="619532346">
      <w:bodyDiv w:val="1"/>
      <w:marLeft w:val="0"/>
      <w:marRight w:val="0"/>
      <w:marTop w:val="0"/>
      <w:marBottom w:val="0"/>
      <w:divBdr>
        <w:top w:val="none" w:sz="0" w:space="0" w:color="auto"/>
        <w:left w:val="none" w:sz="0" w:space="0" w:color="auto"/>
        <w:bottom w:val="none" w:sz="0" w:space="0" w:color="auto"/>
        <w:right w:val="none" w:sz="0" w:space="0" w:color="auto"/>
      </w:divBdr>
    </w:div>
    <w:div w:id="1000308265">
      <w:bodyDiv w:val="1"/>
      <w:marLeft w:val="0"/>
      <w:marRight w:val="0"/>
      <w:marTop w:val="0"/>
      <w:marBottom w:val="0"/>
      <w:divBdr>
        <w:top w:val="none" w:sz="0" w:space="0" w:color="auto"/>
        <w:left w:val="none" w:sz="0" w:space="0" w:color="auto"/>
        <w:bottom w:val="none" w:sz="0" w:space="0" w:color="auto"/>
        <w:right w:val="none" w:sz="0" w:space="0" w:color="auto"/>
      </w:divBdr>
    </w:div>
    <w:div w:id="1057892967">
      <w:bodyDiv w:val="1"/>
      <w:marLeft w:val="0"/>
      <w:marRight w:val="0"/>
      <w:marTop w:val="0"/>
      <w:marBottom w:val="0"/>
      <w:divBdr>
        <w:top w:val="none" w:sz="0" w:space="0" w:color="auto"/>
        <w:left w:val="none" w:sz="0" w:space="0" w:color="auto"/>
        <w:bottom w:val="none" w:sz="0" w:space="0" w:color="auto"/>
        <w:right w:val="none" w:sz="0" w:space="0" w:color="auto"/>
      </w:divBdr>
    </w:div>
    <w:div w:id="1074858431">
      <w:bodyDiv w:val="1"/>
      <w:marLeft w:val="0"/>
      <w:marRight w:val="0"/>
      <w:marTop w:val="0"/>
      <w:marBottom w:val="0"/>
      <w:divBdr>
        <w:top w:val="none" w:sz="0" w:space="0" w:color="auto"/>
        <w:left w:val="none" w:sz="0" w:space="0" w:color="auto"/>
        <w:bottom w:val="none" w:sz="0" w:space="0" w:color="auto"/>
        <w:right w:val="none" w:sz="0" w:space="0" w:color="auto"/>
      </w:divBdr>
    </w:div>
    <w:div w:id="1088843369">
      <w:bodyDiv w:val="1"/>
      <w:marLeft w:val="0"/>
      <w:marRight w:val="0"/>
      <w:marTop w:val="0"/>
      <w:marBottom w:val="0"/>
      <w:divBdr>
        <w:top w:val="none" w:sz="0" w:space="0" w:color="auto"/>
        <w:left w:val="none" w:sz="0" w:space="0" w:color="auto"/>
        <w:bottom w:val="none" w:sz="0" w:space="0" w:color="auto"/>
        <w:right w:val="none" w:sz="0" w:space="0" w:color="auto"/>
      </w:divBdr>
    </w:div>
    <w:div w:id="1165049590">
      <w:bodyDiv w:val="1"/>
      <w:marLeft w:val="0"/>
      <w:marRight w:val="0"/>
      <w:marTop w:val="0"/>
      <w:marBottom w:val="0"/>
      <w:divBdr>
        <w:top w:val="none" w:sz="0" w:space="0" w:color="auto"/>
        <w:left w:val="none" w:sz="0" w:space="0" w:color="auto"/>
        <w:bottom w:val="none" w:sz="0" w:space="0" w:color="auto"/>
        <w:right w:val="none" w:sz="0" w:space="0" w:color="auto"/>
      </w:divBdr>
    </w:div>
    <w:div w:id="1210919199">
      <w:bodyDiv w:val="1"/>
      <w:marLeft w:val="0"/>
      <w:marRight w:val="0"/>
      <w:marTop w:val="0"/>
      <w:marBottom w:val="0"/>
      <w:divBdr>
        <w:top w:val="none" w:sz="0" w:space="0" w:color="auto"/>
        <w:left w:val="none" w:sz="0" w:space="0" w:color="auto"/>
        <w:bottom w:val="none" w:sz="0" w:space="0" w:color="auto"/>
        <w:right w:val="none" w:sz="0" w:space="0" w:color="auto"/>
      </w:divBdr>
    </w:div>
    <w:div w:id="1222596537">
      <w:bodyDiv w:val="1"/>
      <w:marLeft w:val="0"/>
      <w:marRight w:val="0"/>
      <w:marTop w:val="0"/>
      <w:marBottom w:val="0"/>
      <w:divBdr>
        <w:top w:val="none" w:sz="0" w:space="0" w:color="auto"/>
        <w:left w:val="none" w:sz="0" w:space="0" w:color="auto"/>
        <w:bottom w:val="none" w:sz="0" w:space="0" w:color="auto"/>
        <w:right w:val="none" w:sz="0" w:space="0" w:color="auto"/>
      </w:divBdr>
    </w:div>
    <w:div w:id="1259556503">
      <w:bodyDiv w:val="1"/>
      <w:marLeft w:val="0"/>
      <w:marRight w:val="0"/>
      <w:marTop w:val="0"/>
      <w:marBottom w:val="0"/>
      <w:divBdr>
        <w:top w:val="none" w:sz="0" w:space="0" w:color="auto"/>
        <w:left w:val="none" w:sz="0" w:space="0" w:color="auto"/>
        <w:bottom w:val="none" w:sz="0" w:space="0" w:color="auto"/>
        <w:right w:val="none" w:sz="0" w:space="0" w:color="auto"/>
      </w:divBdr>
    </w:div>
    <w:div w:id="1274022899">
      <w:bodyDiv w:val="1"/>
      <w:marLeft w:val="0"/>
      <w:marRight w:val="0"/>
      <w:marTop w:val="0"/>
      <w:marBottom w:val="0"/>
      <w:divBdr>
        <w:top w:val="none" w:sz="0" w:space="0" w:color="auto"/>
        <w:left w:val="none" w:sz="0" w:space="0" w:color="auto"/>
        <w:bottom w:val="none" w:sz="0" w:space="0" w:color="auto"/>
        <w:right w:val="none" w:sz="0" w:space="0" w:color="auto"/>
      </w:divBdr>
    </w:div>
    <w:div w:id="1523275863">
      <w:bodyDiv w:val="1"/>
      <w:marLeft w:val="0"/>
      <w:marRight w:val="0"/>
      <w:marTop w:val="0"/>
      <w:marBottom w:val="0"/>
      <w:divBdr>
        <w:top w:val="none" w:sz="0" w:space="0" w:color="auto"/>
        <w:left w:val="none" w:sz="0" w:space="0" w:color="auto"/>
        <w:bottom w:val="none" w:sz="0" w:space="0" w:color="auto"/>
        <w:right w:val="none" w:sz="0" w:space="0" w:color="auto"/>
      </w:divBdr>
    </w:div>
    <w:div w:id="1686589002">
      <w:bodyDiv w:val="1"/>
      <w:marLeft w:val="0"/>
      <w:marRight w:val="0"/>
      <w:marTop w:val="0"/>
      <w:marBottom w:val="0"/>
      <w:divBdr>
        <w:top w:val="none" w:sz="0" w:space="0" w:color="auto"/>
        <w:left w:val="none" w:sz="0" w:space="0" w:color="auto"/>
        <w:bottom w:val="none" w:sz="0" w:space="0" w:color="auto"/>
        <w:right w:val="none" w:sz="0" w:space="0" w:color="auto"/>
      </w:divBdr>
      <w:divsChild>
        <w:div w:id="494951580">
          <w:marLeft w:val="2"/>
          <w:marRight w:val="0"/>
          <w:marTop w:val="0"/>
          <w:marBottom w:val="0"/>
          <w:divBdr>
            <w:top w:val="none" w:sz="0" w:space="0" w:color="auto"/>
            <w:left w:val="none" w:sz="0" w:space="0" w:color="auto"/>
            <w:bottom w:val="none" w:sz="0" w:space="0" w:color="auto"/>
            <w:right w:val="none" w:sz="0" w:space="0" w:color="auto"/>
          </w:divBdr>
        </w:div>
        <w:div w:id="536743246">
          <w:marLeft w:val="2"/>
          <w:marRight w:val="0"/>
          <w:marTop w:val="0"/>
          <w:marBottom w:val="0"/>
          <w:divBdr>
            <w:top w:val="none" w:sz="0" w:space="0" w:color="auto"/>
            <w:left w:val="none" w:sz="0" w:space="0" w:color="auto"/>
            <w:bottom w:val="none" w:sz="0" w:space="0" w:color="auto"/>
            <w:right w:val="none" w:sz="0" w:space="0" w:color="auto"/>
          </w:divBdr>
        </w:div>
        <w:div w:id="1713142926">
          <w:marLeft w:val="2"/>
          <w:marRight w:val="0"/>
          <w:marTop w:val="0"/>
          <w:marBottom w:val="0"/>
          <w:divBdr>
            <w:top w:val="none" w:sz="0" w:space="0" w:color="auto"/>
            <w:left w:val="none" w:sz="0" w:space="0" w:color="auto"/>
            <w:bottom w:val="none" w:sz="0" w:space="0" w:color="auto"/>
            <w:right w:val="none" w:sz="0" w:space="0" w:color="auto"/>
          </w:divBdr>
        </w:div>
        <w:div w:id="2057855303">
          <w:marLeft w:val="2"/>
          <w:marRight w:val="0"/>
          <w:marTop w:val="0"/>
          <w:marBottom w:val="0"/>
          <w:divBdr>
            <w:top w:val="none" w:sz="0" w:space="0" w:color="auto"/>
            <w:left w:val="none" w:sz="0" w:space="0" w:color="auto"/>
            <w:bottom w:val="none" w:sz="0" w:space="0" w:color="auto"/>
            <w:right w:val="none" w:sz="0" w:space="0" w:color="auto"/>
          </w:divBdr>
        </w:div>
      </w:divsChild>
    </w:div>
    <w:div w:id="1730962131">
      <w:bodyDiv w:val="1"/>
      <w:marLeft w:val="0"/>
      <w:marRight w:val="0"/>
      <w:marTop w:val="0"/>
      <w:marBottom w:val="0"/>
      <w:divBdr>
        <w:top w:val="none" w:sz="0" w:space="0" w:color="auto"/>
        <w:left w:val="none" w:sz="0" w:space="0" w:color="auto"/>
        <w:bottom w:val="none" w:sz="0" w:space="0" w:color="auto"/>
        <w:right w:val="none" w:sz="0" w:space="0" w:color="auto"/>
      </w:divBdr>
    </w:div>
    <w:div w:id="1790778565">
      <w:bodyDiv w:val="1"/>
      <w:marLeft w:val="0"/>
      <w:marRight w:val="0"/>
      <w:marTop w:val="0"/>
      <w:marBottom w:val="0"/>
      <w:divBdr>
        <w:top w:val="none" w:sz="0" w:space="0" w:color="auto"/>
        <w:left w:val="none" w:sz="0" w:space="0" w:color="auto"/>
        <w:bottom w:val="none" w:sz="0" w:space="0" w:color="auto"/>
        <w:right w:val="none" w:sz="0" w:space="0" w:color="auto"/>
      </w:divBdr>
    </w:div>
    <w:div w:id="1808476289">
      <w:bodyDiv w:val="1"/>
      <w:marLeft w:val="0"/>
      <w:marRight w:val="0"/>
      <w:marTop w:val="0"/>
      <w:marBottom w:val="0"/>
      <w:divBdr>
        <w:top w:val="none" w:sz="0" w:space="0" w:color="auto"/>
        <w:left w:val="none" w:sz="0" w:space="0" w:color="auto"/>
        <w:bottom w:val="none" w:sz="0" w:space="0" w:color="auto"/>
        <w:right w:val="none" w:sz="0" w:space="0" w:color="auto"/>
      </w:divBdr>
    </w:div>
    <w:div w:id="1954441753">
      <w:bodyDiv w:val="1"/>
      <w:marLeft w:val="0"/>
      <w:marRight w:val="0"/>
      <w:marTop w:val="0"/>
      <w:marBottom w:val="0"/>
      <w:divBdr>
        <w:top w:val="none" w:sz="0" w:space="0" w:color="auto"/>
        <w:left w:val="none" w:sz="0" w:space="0" w:color="auto"/>
        <w:bottom w:val="none" w:sz="0" w:space="0" w:color="auto"/>
        <w:right w:val="none" w:sz="0" w:space="0" w:color="auto"/>
      </w:divBdr>
    </w:div>
    <w:div w:id="2092191476">
      <w:bodyDiv w:val="1"/>
      <w:marLeft w:val="0"/>
      <w:marRight w:val="0"/>
      <w:marTop w:val="0"/>
      <w:marBottom w:val="0"/>
      <w:divBdr>
        <w:top w:val="none" w:sz="0" w:space="0" w:color="auto"/>
        <w:left w:val="none" w:sz="0" w:space="0" w:color="auto"/>
        <w:bottom w:val="none" w:sz="0" w:space="0" w:color="auto"/>
        <w:right w:val="none" w:sz="0" w:space="0" w:color="auto"/>
      </w:divBdr>
    </w:div>
    <w:div w:id="2113550220">
      <w:bodyDiv w:val="1"/>
      <w:marLeft w:val="0"/>
      <w:marRight w:val="0"/>
      <w:marTop w:val="0"/>
      <w:marBottom w:val="0"/>
      <w:divBdr>
        <w:top w:val="none" w:sz="0" w:space="0" w:color="auto"/>
        <w:left w:val="none" w:sz="0" w:space="0" w:color="auto"/>
        <w:bottom w:val="none" w:sz="0" w:space="0" w:color="auto"/>
        <w:right w:val="none" w:sz="0" w:space="0" w:color="auto"/>
      </w:divBdr>
    </w:div>
    <w:div w:id="2140682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4;&#1059;%20&#1044;&#1040;&#1057;\&#1048;&#1079;&#1074;&#1077;&#1096;&#1090;&#1072;&#1112;%20&#1057;&#1072;&#1084;&#1086;&#1074;&#1088;&#1077;&#1076;&#1085;&#1086;&#1074;&#1072;&#1114;&#1077;%20&#1060;&#1044;&#1059;%20&#1044;&#1040;&#1057;%20&#1044;&#1053;&#1052;.docx" TargetMode="External"/><Relationship Id="rId18"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4;&#1059;%20&#1044;&#1040;&#1057;\&#1048;&#1079;&#1074;&#1077;&#1096;&#1090;&#1072;&#1112;%20&#1057;&#1072;&#1084;&#1086;&#1074;&#1088;&#1077;&#1076;&#1085;&#1086;&#1074;&#1072;&#1114;&#1077;%20&#1060;&#1044;&#1059;%20&#1044;&#1040;&#1057;%20&#1044;&#1053;&#1052;.docx" TargetMode="External"/><Relationship Id="rId26" Type="http://schemas.openxmlformats.org/officeDocument/2006/relationships/hyperlink" Target="https://www.metropolitan.ac.rs/files/samovrednovanje/&#1057;&#1072;&#1084;&#1086;&#1074;&#1088;&#1077;&#1076;&#1085;&#1086;&#1074;&#1072;&#1114;&#1077;-&#1060;&#1044;&#1059;-&#1044;&#1040;&#1057;/&#1057;&#1090;&#1072;&#1085;&#1076;&#1072;&#1088;&#1076;-5/&#1055;&#1088;&#1080;&#1083;&#1086;&#1075;-5.3" TargetMode="External"/><Relationship Id="rId39" Type="http://schemas.openxmlformats.org/officeDocument/2006/relationships/hyperlink" Target="https://www.metropolitan.ac.rs/files/samovrednovanje/&#1057;&#1072;&#1084;&#1086;&#1074;&#1088;&#1077;&#1076;&#1085;&#1086;&#1074;&#1072;&#1114;&#1077;-&#1060;&#1044;&#1059;-&#1044;&#1040;&#1057;/&#1057;&#1090;&#1072;&#1085;&#1076;&#1072;&#1088;&#1076;-8/&#1055;&#1088;&#1080;&#1083;&#1086;&#1075;-8.2-&#1055;&#1088;&#1072;&#1074;&#1080;&#1083;&#1085;&#1080;&#1082;-&#1086;-&#1086;&#1094;&#1077;&#1114;&#1080;&#1074;&#1072;&#1114;&#1091;" TargetMode="External"/><Relationship Id="rId21" Type="http://schemas.openxmlformats.org/officeDocument/2006/relationships/hyperlink" Target="https://www.metropolitan.ac.rs/files/samovrednovanje/&#1057;&#1072;&#1084;&#1086;&#1074;&#1088;&#1077;&#1076;&#1085;&#1086;&#1074;&#1072;&#1114;&#1077;-&#1060;&#1044;&#1059;-&#1044;&#1040;&#1057;/&#1057;&#1090;&#1072;&#1085;&#1076;&#1072;&#1088;&#1076;-4/&#1058;&#1072;&#1073;&#1077;&#1083;&#1072;-4.3-&#1055;&#1088;&#1086;&#1089;&#1077;&#1095;&#1085;&#1086;-&#1090;&#1088;&#1072;&#1112;&#1072;&#1114;&#1077;-&#1089;&#1090;&#1091;&#1076;&#1080;&#1112;&#1072;.docx" TargetMode="External"/><Relationship Id="rId34" Type="http://schemas.openxmlformats.org/officeDocument/2006/relationships/hyperlink" Target="https://www.metropolitan.ac.rs/doktorske-studije/" TargetMode="External"/><Relationship Id="rId42" Type="http://schemas.openxmlformats.org/officeDocument/2006/relationships/hyperlink" Target="https://www.metropolitan.ac.rs/files/samovrednovanje/&#1057;&#1072;&#1084;&#1086;&#1074;&#1088;&#1077;&#1076;&#1085;&#1086;&#1074;&#1072;&#1114;&#1077;-&#1060;&#1044;&#1059;-&#1044;&#1040;&#1057;/&#1057;&#1090;&#1072;&#1085;&#1076;&#1072;&#1088;&#1076;-9/&#1058;&#1072;&#1073;&#1077;&#1083;&#1072;-9.2-&#928;&#959;&#1087;&#1080;&#1089;-&#1080;&#1085;&#1092;&#1086;&#1088;&#1084;&#1072;&#1090;&#1080;&#1095;&#1082;&#1080;&#1093;-&#1088;&#1077;&#1089;&#1091;&#1088;&#1089;&#1072;.docx" TargetMode="External"/><Relationship Id="rId47" Type="http://schemas.openxmlformats.org/officeDocument/2006/relationships/hyperlink" Target="https://www.metropolitan.ac.rs/files/samovrednovanje/&#1057;&#1072;&#1084;&#1086;&#1074;&#1088;&#1077;&#1076;&#1085;&#1086;&#1074;&#1072;&#1114;&#1077;-&#1060;&#1044;&#1059;-&#1044;&#1040;&#1057;/&#1057;&#1090;&#1072;&#1085;&#1076;&#1072;&#1088;&#1076;-10/&#1055;&#1088;&#1080;&#1083;&#1086;&#1075;-10.2" TargetMode="External"/><Relationship Id="rId50" Type="http://schemas.openxmlformats.org/officeDocument/2006/relationships/hyperlink" Target="https://www.metropolitan.ac.rs/files/samovrednovanje/&#1057;&#1072;&#1084;&#1086;&#1074;&#1088;&#1077;&#1076;&#1085;&#1086;&#1074;&#1072;&#1114;&#1077;-&#1060;&#1044;&#1059;-&#1044;&#1040;&#1057;/&#1057;&#1090;&#1072;&#1085;&#1076;&#1072;&#1088;&#1076;-11/&#1058;&#1072;&#1073;&#1077;&#1083;&#1072;-11.3-&#1053;&#1072;&#1091;&#1095;&#1085;&#1086;-&#1089;&#1090;&#1088;&#1091;&#1095;&#1085;&#1077;-&#1073;&#1072;&#1079;&#1077;.doc" TargetMode="External"/><Relationship Id="rId55" Type="http://schemas.openxmlformats.org/officeDocument/2006/relationships/hyperlink" Target="https://www.metropolitan.ac.rs/files/samovrednovanje/&#1057;&#1072;&#1084;&#1086;&#1074;&#1088;&#1077;&#1076;&#1085;&#1086;&#1074;&#1072;&#1114;&#1077;-&#1060;&#1044;&#1059;-&#1044;&#1040;&#1057;/&#1057;&#1090;&#1072;&#1085;&#1076;&#1072;&#1088;&#1076;-15/&#1055;&#1088;&#1080;&#1083;&#1086;&#1075;-15.1-&#1055;&#1088;&#1072;&#1074;&#1080;&#1083;&#1085;&#1080;&#1082;-&#1086;-&#1076;&#1086;&#1082;&#1090;&#1086;&#1088;&#1089;&#1082;&#1080;&#1084;-&#1089;&#1090;&#1091;&#1076;&#1080;&#1112;&#1072;&#1084;&#1072;.pdf"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4;&#1059;%20&#1044;&#1040;&#1057;\&#1048;&#1079;&#1074;&#1077;&#1096;&#1090;&#1072;&#1112;%20&#1057;&#1072;&#1084;&#1086;&#1074;&#1088;&#1077;&#1076;&#1085;&#1086;&#1074;&#1072;&#1114;&#1077;%20&#1060;&#1044;&#1059;%20&#1044;&#1040;&#1057;%20&#1044;&#1053;&#1052;.docx" TargetMode="External"/><Relationship Id="rId20" Type="http://schemas.openxmlformats.org/officeDocument/2006/relationships/hyperlink" Target="https://www.metropolitan.ac.rs/files/samovrednovanje/&#1057;&#1072;&#1084;&#1086;&#1074;&#1088;&#1077;&#1076;&#1085;&#1086;&#1074;&#1072;&#1114;&#1077;-&#1060;&#1044;&#1059;-&#1044;&#1040;&#1057;/&#1057;&#1090;&#1072;&#1085;&#1076;&#1072;&#1088;&#1076;-4/&#1058;&#1072;&#1073;&#1077;&#1083;&#1072;-4.2-&#1041;&#1088;&#1086;&#1112;-&#1080;-&#1087;&#1088;&#1086;&#1094;&#1077;&#1085;&#1072;&#1090;-&#1076;&#1080;&#1087;&#1083;&#1086;&#1084;&#1080;&#1088;&#1072;&#1085;&#1080;&#1093;-&#1089;&#1090;&#1091;&#1076;&#1077;&#1085;&#1072;&#1090;&#1072;.docx" TargetMode="External"/><Relationship Id="rId29" Type="http://schemas.openxmlformats.org/officeDocument/2006/relationships/hyperlink" Target="https://www.metropolitan.ac.rs/files/samovrednovanje/&#1057;&#1072;&#1084;&#1086;&#1074;&#1088;&#1077;&#1076;&#1085;&#1086;&#1074;&#1072;&#1114;&#1077;-&#1060;&#1044;&#1059;-&#1044;&#1040;&#1057;/&#1057;&#1090;&#1072;&#1085;&#1076;&#1072;&#1088;&#1076;-7/&#1058;&#1072;&#1073;&#1077;&#1083;&#1072;-7.2-&#1051;&#1080;&#1089;&#1090;&#1072;-&#1089;&#1072;&#1088;&#1072;&#1076;&#1085;&#1080;&#1082;&#1072;.docx" TargetMode="External"/><Relationship Id="rId41" Type="http://schemas.openxmlformats.org/officeDocument/2006/relationships/hyperlink" Target="https://www.metropolitan.ac.rs/files/samovrednovanje/&#1057;&#1072;&#1084;&#1086;&#1074;&#1088;&#1077;&#1076;&#1085;&#1086;&#1074;&#1072;&#1114;&#1077;-&#1060;&#1044;&#1059;-&#1044;&#1040;&#1057;/&#1057;&#1090;&#1072;&#1085;&#1076;&#1072;&#1088;&#1076;-9/&#1058;&#1072;&#1073;&#1077;&#1083;&#1072;-9.1-&#1041;&#1088;&#1086;&#1112;-&#1080;-&#1074;&#1088;&#1089;&#1090;&#1072;-&#1073;&#1080;&#1073;&#1083;&#1080;&#1086;&#1090;&#1077;&#1095;&#1082;&#1080;&#1093;-&#1112;&#1077;&#1076;&#1080;&#1085;&#1080;&#1094;&#1072;.docx" TargetMode="External"/><Relationship Id="rId54" Type="http://schemas.openxmlformats.org/officeDocument/2006/relationships/hyperlink" Target="https://www.metropolitan.ac.rs/files/samovrednovanje/&#1057;&#1072;&#1084;&#1086;&#1074;&#1088;&#1077;&#1076;&#1085;&#1086;&#1074;&#1072;&#1114;&#1077;-&#1060;&#1044;&#1059;-&#1044;&#1040;&#1057;/&#1057;&#1090;&#1072;&#1085;&#1076;&#1072;&#1088;&#1076;-15/&#1058;&#1072;&#1073;&#1077;&#1083;&#1072;-15.1-&#1057;&#1087;&#1080;&#1089;&#1072;&#1082;-&#1089;&#1074;&#1080;&#1093;-&#1076;&#1086;&#1082;&#1090;&#1086;&#1088;&#1089;&#1082;&#1080;&#1093;-&#1087;&#1088;&#1086;&#1075;&#1088;&#1072;&#1084;&#1072;.docx"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4;&#1059;%20&#1044;&#1040;&#1057;\&#1048;&#1079;&#1074;&#1077;&#1096;&#1090;&#1072;&#1112;%20&#1057;&#1072;&#1084;&#1086;&#1074;&#1088;&#1077;&#1076;&#1085;&#1086;&#1074;&#1072;&#1114;&#1077;%20&#1060;&#1044;&#1059;%20&#1044;&#1040;&#1057;%20&#1044;&#1053;&#1052;.docx" TargetMode="External"/><Relationship Id="rId24" Type="http://schemas.openxmlformats.org/officeDocument/2006/relationships/hyperlink" Target="https://www.metropolitan.ac.rs/files/samovrednovanje/&#1057;&#1072;&#1084;&#1086;&#1074;&#1088;&#1077;&#1076;&#1085;&#1086;&#1074;&#1072;&#1114;&#1077;-&#1060;&#1044;&#1059;-&#1044;&#1040;&#1057;/&#1057;&#1090;&#1072;&#1085;&#1076;&#1072;&#1088;&#1076;-5/&#1055;&#1088;&#1080;&#1083;&#1086;&#1075;-5.1" TargetMode="External"/><Relationship Id="rId32" Type="http://schemas.openxmlformats.org/officeDocument/2006/relationships/hyperlink" Target="https://www.metropolitan.ac.rs/upis/" TargetMode="External"/><Relationship Id="rId37" Type="http://schemas.openxmlformats.org/officeDocument/2006/relationships/hyperlink" Target="https://www.metropolitan.ac.rs/files/samovrednovanje/&#1057;&#1072;&#1084;&#1086;&#1074;&#1088;&#1077;&#1076;&#1085;&#1086;&#1074;&#1072;&#1114;&#1077;-&#1060;&#1044;&#1059;-&#1044;&#1040;&#1057;/&#1057;&#1090;&#1072;&#1085;&#1076;&#1072;&#1088;&#1076;-8/&#1058;&#1072;&#1073;&#1077;&#1083;&#1072;-8.3-&#1041;&#1088;&#1086;&#1112;-&#1089;&#1090;&#1091;&#1076;&#1077;&#1085;&#1072;&#1090;&#1072;-&#1082;&#1086;&#1112;&#1080;-&#1089;&#1091;-&#1091;&#1087;&#1080;&#1089;&#1072;&#1083;&#1080;-&#1090;&#1077;&#1082;&#1091;&#1115;&#1091;-&#1096;&#1082;&#1086;&#1083;&#1089;&#1082;&#1091;-&#1075;&#1086;&#1076;&#1080;&#1085;&#1091;.docx" TargetMode="External"/><Relationship Id="rId40" Type="http://schemas.openxmlformats.org/officeDocument/2006/relationships/hyperlink" Target="https://www.metropolitan.ac.rs/files/samovrednovanje/&#1057;&#1072;&#1084;&#1086;&#1074;&#1088;&#1077;&#1076;&#1085;&#1086;&#1074;&#1072;&#1114;&#1077;-&#1060;&#1044;&#1059;-&#1044;&#1040;&#1057;/&#1057;&#1090;&#1072;&#1085;&#1076;&#1072;&#1088;&#1076;-8/&#1055;&#1088;&#1080;&#1083;&#1086;&#1075;-8.3-&#1055;&#1088;&#1086;&#1094;&#1077;&#1076;&#1091;&#1088;&#1077;-&#1080;-&#1082;&#1086;&#1088;&#1077;&#1082;&#1090;&#1080;&#1074;&#1085;&#1077;-&#1084;&#1077;&#1088;&#1077;" TargetMode="External"/><Relationship Id="rId45" Type="http://schemas.openxmlformats.org/officeDocument/2006/relationships/hyperlink" Target="https://www.metropolitan.ac.rs/files/samovrednovanje/&#1057;&#1072;&#1084;&#1086;&#1074;&#1088;&#1077;&#1076;&#1085;&#1086;&#1074;&#1072;&#1114;&#1077;-&#1060;&#1044;&#1059;-&#1044;&#1040;&#1057;/&#1057;&#1090;&#1072;&#1085;&#1076;&#1072;&#1088;&#1076;-10/&#1058;&#1072;&#1073;&#1077;&#1083;&#1072;-10.1.--&#1041;&#1088;&#1086;&#1112;--&#1085;&#1077;&#1085;&#1072;&#1089;&#1090;&#1072;&#1074;&#1085;&#1080;&#1093;--&#1088;&#1072;&#1076;&#1085;&#1080;&#1082;&#1072;.docx" TargetMode="External"/><Relationship Id="rId53" Type="http://schemas.openxmlformats.org/officeDocument/2006/relationships/hyperlink" Target="https://www.metropolitan.ac.rs/doktorske-studije/digitalni-repozitorijum-doktorskih-disertacija/" TargetMode="External"/><Relationship Id="rId58" Type="http://schemas.openxmlformats.org/officeDocument/2006/relationships/hyperlink" Target="https://www.metropolitan.ac.rs/files/samovrednovanje/&#1057;&#1072;&#1084;&#1086;&#1074;&#1088;&#1077;&#1076;&#1085;&#1086;&#1074;&#1072;&#1114;&#1077;-&#1060;&#1044;&#1059;-&#1044;&#1040;&#1057;/&#1057;&#1090;&#1072;&#1085;&#1076;&#1072;&#1088;&#1076;-15/&#1048;&#1079;&#1084;&#1077;&#1085;&#1077;-&#1080;-&#1076;&#1086;&#1087;&#1091;&#1085;&#1077;-&#1087;&#1088;&#1072;&#1074;&#1080;&#1083;&#1085;&#1080;&#1082;&#1072;-&#1086;-&#1076;&#1088;-&#1089;&#1090;&#1091;&#1076;&#1080;&#1112;&#1072;&#1084;&#1072;-2017.pdf" TargetMode="External"/><Relationship Id="rId5" Type="http://schemas.openxmlformats.org/officeDocument/2006/relationships/settings" Target="settings.xml"/><Relationship Id="rId15"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4;&#1059;%20&#1044;&#1040;&#1057;\&#1048;&#1079;&#1074;&#1077;&#1096;&#1090;&#1072;&#1112;%20&#1057;&#1072;&#1084;&#1086;&#1074;&#1088;&#1077;&#1076;&#1085;&#1086;&#1074;&#1072;&#1114;&#1077;%20&#1060;&#1044;&#1059;%20&#1044;&#1040;&#1057;%20&#1044;&#1053;&#1052;.docx" TargetMode="External"/><Relationship Id="rId23" Type="http://schemas.openxmlformats.org/officeDocument/2006/relationships/hyperlink" Target="https://www.metropolitan.ac.rs/files/samovrednovanje/&#1057;&#1072;&#1084;&#1086;&#1074;&#1088;&#1077;&#1076;&#1085;&#1086;&#1074;&#1072;&#1114;&#1077;-&#1060;&#1044;&#1059;-&#1044;&#1040;&#1057;/&#1057;&#1090;&#1072;&#1085;&#1076;&#1072;&#1088;&#1076;-4/&#1055;&#1088;&#1080;&#1083;&#1086;&#1075;-4.2-&#1047;&#1072;&#1076;&#1086;&#1074;&#1086;&#1113;&#1089;&#1090;&#1074;&#1086;-&#1087;&#1086;&#1089;&#1083;&#1086;&#1076;&#1072;&#1074;&#1072;&#1094;&#1072;" TargetMode="External"/><Relationship Id="rId28" Type="http://schemas.openxmlformats.org/officeDocument/2006/relationships/hyperlink" Target="https://www.metropolitan.ac.rs/files/samovrednovanje/&#1057;&#1072;&#1084;&#1086;&#1074;&#1088;&#1077;&#1076;&#1085;&#1086;&#1074;&#1072;&#1114;&#1077;-&#1060;&#1044;&#1059;-&#1044;&#1040;&#1057;/&#1057;&#1090;&#1072;&#1085;&#1076;&#1072;&#1088;&#1076;-7/&#1058;&#1072;&#1073;&#1077;&#1083;&#1072;-7.1-&#1051;&#1080;&#1089;&#1090;&#1072;-&#1085;&#1072;&#1089;&#1090;&#1072;&#1074;&#1085;&#1080;&#1082;&#1072;.docx" TargetMode="External"/><Relationship Id="rId36" Type="http://schemas.openxmlformats.org/officeDocument/2006/relationships/hyperlink" Target="https://www.metropolitan.ac.rs/files/samovrednovanje/&#1057;&#1072;&#1084;&#1086;&#1074;&#1088;&#1077;&#1076;&#1085;&#1086;&#1074;&#1072;&#1114;&#1077;-&#1060;&#1044;&#1059;-&#1044;&#1040;&#1057;/&#1057;&#1090;&#1072;&#1085;&#1076;&#1072;&#1088;&#1076;-8/&#1058;&#1072;&#1073;&#1077;&#1083;&#1072;-8.2-&#1057;&#1090;&#1086;&#1087;&#1072;-&#1091;&#1089;&#1087;&#1077;&#1096;&#1085;&#1086;&#1089;&#1090;&#1080;-&#1089;&#1090;&#1091;&#1076;&#1077;&#1085;&#1072;&#1090;&#1072;.docx" TargetMode="External"/><Relationship Id="rId49" Type="http://schemas.openxmlformats.org/officeDocument/2006/relationships/hyperlink" Target="https://www.metropolitan.ac.rs/files/samovrednovanje/&#1057;&#1072;&#1084;&#1086;&#1074;&#1088;&#1077;&#1076;&#1085;&#1086;&#1074;&#1072;&#1114;&#1077;-&#1060;&#1044;&#1059;-&#1044;&#1040;&#1057;/&#1057;&#1090;&#1072;&#1085;&#1076;&#1072;&#1088;&#1076;-11/&#1058;&#1072;&#1073;&#1077;&#1083;&#1072;-11.2-&#1051;&#1080;&#1089;&#1090;&#1072;-&#1086;&#1087;&#1088;&#1077;&#1084;&#1077;-&#1091;-&#1074;&#1083;&#1072;&#1089;&#1085;&#1080;&#1096;&#1090;&#1074;&#1091;.docx" TargetMode="External"/><Relationship Id="rId57" Type="http://schemas.openxmlformats.org/officeDocument/2006/relationships/hyperlink" Target="https://www.metropolitan.ac.rs/files/samovrednovanje/&#1057;&#1072;&#1084;&#1086;&#1074;&#1088;&#1077;&#1076;&#1085;&#1086;&#1074;&#1072;&#1114;&#1077;-&#1060;&#1044;&#1059;-&#1044;&#1040;&#1057;/&#1057;&#1090;&#1072;&#1085;&#1076;&#1072;&#1088;&#1076;-15/&#1055;&#1088;&#1080;&#1083;&#1086;&#1075;-15.4-&#1055;&#1088;&#1072;&#1074;&#1080;&#1083;&#1085;&#1080;&#1082;-&#1086;-&#1080;&#1079;&#1073;&#1086;&#1088;&#1091;-&#1091;-&#1079;&#1074;&#1072;&#1114;&#1077;-2020.pdf" TargetMode="External"/><Relationship Id="rId61" Type="http://schemas.openxmlformats.org/officeDocument/2006/relationships/fontTable" Target="fontTable.xml"/><Relationship Id="rId10"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4;&#1059;%20&#1044;&#1040;&#1057;\&#1048;&#1079;&#1074;&#1077;&#1096;&#1090;&#1072;&#1112;%20&#1057;&#1072;&#1084;&#1086;&#1074;&#1088;&#1077;&#1076;&#1085;&#1086;&#1074;&#1072;&#1114;&#1077;%20&#1060;&#1044;&#1059;%20&#1044;&#1040;&#1057;%20&#1044;&#1053;&#1052;.docx" TargetMode="External"/><Relationship Id="rId19"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4;&#1059;%20&#1044;&#1040;&#1057;\&#1048;&#1079;&#1074;&#1077;&#1096;&#1090;&#1072;&#1112;%20&#1057;&#1072;&#1084;&#1086;&#1074;&#1088;&#1077;&#1076;&#1085;&#1086;&#1074;&#1072;&#1114;&#1077;%20&#1060;&#1044;&#1059;%20&#1044;&#1040;&#1057;%20&#1044;&#1053;&#1052;.docx" TargetMode="External"/><Relationship Id="rId31" Type="http://schemas.openxmlformats.org/officeDocument/2006/relationships/hyperlink" Target="https://www.metropolitan.ac.rs/files/samovrednovanje/&#1057;&#1072;&#1084;&#1086;&#1074;&#1088;&#1077;&#1076;&#1085;&#1086;&#1074;&#1072;&#1114;&#1077;-&#1060;&#1044;&#1059;-&#1044;&#1040;&#1057;/&#1057;&#1090;&#1072;&#1085;&#1076;&#1072;&#1088;&#1076;-7/&#1055;&#1088;&#1080;&#1083;&#1086;&#1075;-7.2-&#1054;&#1076;&#1085;&#1086;&#1089;-&#1091;&#1082;&#1091;&#1087;&#1085;&#1086;&#1075;-&#1073;&#1088;&#1086;&#1112;&#1072;-&#1089;&#1090;&#1091;&#1076;&#1077;&#1085;&#1072;&#1090;&#1072;-&#1080;-&#1085;&#1072;&#1089;&#1090;&#1072;&#1074;&#1085;&#1080;&#1082;&#1072;.docx" TargetMode="External"/><Relationship Id="rId44" Type="http://schemas.openxmlformats.org/officeDocument/2006/relationships/hyperlink" Target="https://www.metropolitan.ac.rs/files/samovrednovanje/&#1057;&#1072;&#1084;&#1086;&#1074;&#1088;&#1077;&#1076;&#1085;&#1086;&#1074;&#1072;&#1114;&#1077;-&#1060;&#1044;&#1059;-&#1044;&#1040;&#1057;/&#1057;&#1090;&#1072;&#1085;&#1076;&#1072;&#1088;&#1076;-9/&#1055;&#1088;&#1080;&#1083;&#1086;&#1075;-9.3-&#1054;&#1076;&#1085;&#1086;&#1089;-&#1073;&#1088;&#1086;&#1112;&#1072;-&#1091;&#1119;&#1073;&#1077;&#1085;&#1080;&#1082;&#1072;-&#1080;-&#1084;&#1086;&#1085;&#1086;&#1075;&#1088;&#1072;&#1092;&#1080;&#1112;&#1072;.DOC" TargetMode="External"/><Relationship Id="rId52" Type="http://schemas.openxmlformats.org/officeDocument/2006/relationships/hyperlink" Target="https://www.metropolitan.ac.rs/files/samovrednovanje/&#1057;&#1072;&#1084;&#1086;&#1074;&#1088;&#1077;&#1076;&#1085;&#1086;&#1074;&#1072;&#1114;&#1077;-&#1060;&#1044;&#1059;-&#1044;&#1040;&#1057;/&#1057;&#1090;&#1072;&#1085;&#1076;&#1072;&#1088;&#1076;-14/&#1055;&#1088;&#1080;&#1083;&#1086;&#1075;-14.1_01-&#1048;&#1057;&#1059;&#1052;-&#1080;-&#1051;&#1040;&#1052;&#1057;.jpg" TargetMode="External"/><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4;&#1059;%20&#1044;&#1040;&#1057;\&#1048;&#1079;&#1074;&#1077;&#1096;&#1090;&#1072;&#1112;%20&#1057;&#1072;&#1084;&#1086;&#1074;&#1088;&#1077;&#1076;&#1085;&#1086;&#1074;&#1072;&#1114;&#1077;%20&#1060;&#1044;&#1059;%20&#1044;&#1040;&#1057;%20&#1044;&#1053;&#1052;.docx" TargetMode="External"/><Relationship Id="rId22" Type="http://schemas.openxmlformats.org/officeDocument/2006/relationships/hyperlink" Target="https://www.metropolitan.ac.rs/files/samovrednovanje/&#1057;&#1072;&#1084;&#1086;&#1074;&#1088;&#1077;&#1076;&#1085;&#1086;&#1074;&#1072;&#1114;&#1077;-&#1060;&#1044;&#1059;-&#1044;&#1040;&#1057;/&#1057;&#1090;&#1072;&#1085;&#1076;&#1072;&#1088;&#1076;-4/&#1055;&#1088;&#1080;&#1083;&#1086;&#1075;-4.1-&#1044;&#1080;&#1087;&#1083;&#1086;&#1084;&#1080;&#1088;&#1072;&#1085;&#1080;-&#1089;&#1090;&#1091;&#1076;&#1077;&#1085;&#1090;&#1080;" TargetMode="External"/><Relationship Id="rId27" Type="http://schemas.openxmlformats.org/officeDocument/2006/relationships/hyperlink" Target="https://www.metropolitan.ac.rs/aktivnosti/konkursi-za-zaposlenje/" TargetMode="External"/><Relationship Id="rId30" Type="http://schemas.openxmlformats.org/officeDocument/2006/relationships/hyperlink" Target="https://www.metropolitan.ac.rs/files/samovrednovanje/&#1057;&#1072;&#1084;&#1086;&#1074;&#1088;&#1077;&#1076;&#1085;&#1086;&#1074;&#1072;&#1114;&#1077;-&#1060;&#1044;&#1059;-&#1044;&#1040;&#1057;/&#1057;&#1090;&#1072;&#1085;&#1076;&#1072;&#1088;&#1076;-7/&#1055;&#1088;&#1080;&#1083;&#1086;&#1075;-7.1--&#1055;&#1088;&#1072;&#1074;&#1080;&#1083;&#1085;&#1080;&#1082;-&#1086;-&#1080;&#1079;&#1073;&#1086;&#1088;&#1091;-&#1091;-&#1079;&#1074;&#1072;&#1114;&#1077;-&#1080;&#1079;-2020.pdf" TargetMode="External"/><Relationship Id="rId35" Type="http://schemas.openxmlformats.org/officeDocument/2006/relationships/hyperlink" Target="https://www.metropolitan.ac.rs/files/samovrednovanje/&#1057;&#1072;&#1084;&#1086;&#1074;&#1088;&#1077;&#1076;&#1085;&#1086;&#1074;&#1072;&#1114;&#1077;-&#1060;&#1044;&#1059;-&#1044;&#1040;&#1057;/&#1057;&#1090;&#1072;&#1085;&#1076;&#1072;&#1088;&#1076;-8/&#1058;&#1072;&#1073;&#1077;&#1083;&#1072;-8.1-&#1055;&#1088;&#1077;&#1075;&#1083;&#1077;&#1076;-&#1073;&#1088;&#1086;&#1112;&#1072;-&#1089;&#1090;&#1091;&#1076;&#1077;&#1085;&#1072;&#1090;&#1072;.docx" TargetMode="External"/><Relationship Id="rId43" Type="http://schemas.openxmlformats.org/officeDocument/2006/relationships/hyperlink" Target="https://www.metropolitan.ac.rs/files/samovrednovanje/&#1057;&#1072;&#1084;&#1086;&#1074;&#1088;&#1077;&#1076;&#1085;&#1086;&#1074;&#1072;&#1114;&#1077;-&#1060;&#1044;&#1059;-&#1044;&#1040;&#1057;/&#1057;&#1090;&#1072;&#1085;&#1076;&#1072;&#1088;&#1076;-9/&#1055;&#1088;&#1080;&#1083;&#1086;&#1075;-9.1-&#1054;&#1087;&#1096;&#1090;&#1080;-&#1072;&#1082;&#1090;-&#1086;-&#1091;&#1119;&#1073;&#1077;&#1085;&#1080;&#1094;&#1080;&#1084;&#1072;" TargetMode="External"/><Relationship Id="rId48" Type="http://schemas.openxmlformats.org/officeDocument/2006/relationships/hyperlink" Target="https://www.metropolitan.ac.rs/files/samovrednovanje/&#1057;&#1072;&#1084;&#1086;&#1074;&#1088;&#1077;&#1076;&#1085;&#1086;&#1074;&#1072;&#1114;&#1077;-&#1060;&#1044;&#1059;-&#1044;&#1040;&#1057;/&#1057;&#1090;&#1072;&#1085;&#1076;&#1072;&#1088;&#1076;-11/&#1058;&#1072;&#1073;&#1077;&#1083;&#1072;-11.1-&#1059;&#1082;&#1091;&#1087;&#1085;&#1072;--&#1087;&#1086;&#1074;&#1088;&#1096;&#1080;&#1085;&#1072;.docx" TargetMode="External"/><Relationship Id="rId56" Type="http://schemas.openxmlformats.org/officeDocument/2006/relationships/hyperlink" Target="https://www.metropolitan.ac.rs/files/samovrednovanje/&#1057;&#1072;&#1084;&#1086;&#1074;&#1088;&#1077;&#1076;&#1085;&#1086;&#1074;&#1072;&#1114;&#1077;-&#1060;&#1044;&#1059;-&#1044;&#1040;&#1057;/&#1057;&#1090;&#1072;&#1085;&#1076;&#1072;&#1088;&#1076;-15/&#1055;&#1088;&#1080;&#1083;&#1086;&#1075;-15.2-&#1048;&#1079;&#1074;&#1086;&#1076;-&#1080;&#1079;-&#1057;&#1090;&#1072;&#1090;&#1091;&#1090;&#1072;-&#1082;&#1086;&#1112;&#1080;&#1084;-&#1089;&#1077;-&#1076;&#1077;&#1092;&#1080;&#1085;&#1080;&#1096;&#1091;-&#1076;&#1086;&#1082;&#1090;&#1086;&#1088;&#1089;&#1082;&#1077;-&#1089;&#1090;&#1091;&#1076;&#1080;&#1112;&#1077;.docx" TargetMode="External"/><Relationship Id="rId8" Type="http://schemas.openxmlformats.org/officeDocument/2006/relationships/endnotes" Target="endnotes.xml"/><Relationship Id="rId51" Type="http://schemas.openxmlformats.org/officeDocument/2006/relationships/hyperlink" Target="https://www.metropolitan.ac.rs/files/samovrednovanje/&#1057;&#1072;&#1084;&#1086;&#1074;&#1088;&#1077;&#1076;&#1085;&#1086;&#1074;&#1072;&#1114;&#1077;-&#1060;&#1044;&#1059;-&#1044;&#1040;&#1057;/&#1057;&#1090;&#1072;&#1085;&#1076;&#1072;&#1088;&#1076;-13/13.1_01-&#1055;&#1088;&#1077;&#1076;&#1084;&#1077;&#1090;&#1080;" TargetMode="External"/><Relationship Id="rId3" Type="http://schemas.openxmlformats.org/officeDocument/2006/relationships/styles" Target="styles.xml"/><Relationship Id="rId12"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4;&#1059;%20&#1044;&#1040;&#1057;\&#1048;&#1079;&#1074;&#1077;&#1096;&#1090;&#1072;&#1112;%20&#1057;&#1072;&#1084;&#1086;&#1074;&#1088;&#1077;&#1076;&#1085;&#1086;&#1074;&#1072;&#1114;&#1077;%20&#1060;&#1044;&#1059;%20&#1044;&#1040;&#1057;%20&#1044;&#1053;&#1052;.docx" TargetMode="External"/><Relationship Id="rId17"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4;&#1059;%20&#1044;&#1040;&#1057;\&#1048;&#1079;&#1074;&#1077;&#1096;&#1090;&#1072;&#1112;%20&#1057;&#1072;&#1084;&#1086;&#1074;&#1088;&#1077;&#1076;&#1085;&#1086;&#1074;&#1072;&#1114;&#1077;%20&#1060;&#1044;&#1059;%20&#1044;&#1040;&#1057;%20&#1044;&#1053;&#1052;.docx" TargetMode="External"/><Relationship Id="rId25" Type="http://schemas.openxmlformats.org/officeDocument/2006/relationships/hyperlink" Target="https://www.metropolitan.ac.rs/files/samovrednovanje/&#1057;&#1072;&#1084;&#1086;&#1074;&#1088;&#1077;&#1076;&#1085;&#1086;&#1074;&#1072;&#1114;&#1077;-&#1060;&#1044;&#1059;-&#1044;&#1040;&#1057;/&#1057;&#1090;&#1072;&#1085;&#1076;&#1072;&#1088;&#1076;-5/&#1055;&#1088;&#1080;&#1083;&#1086;&#1075;-5.2" TargetMode="External"/><Relationship Id="rId33" Type="http://schemas.openxmlformats.org/officeDocument/2006/relationships/hyperlink" Target="https://www.metropolitan.ac.rs/master-studije/upis/" TargetMode="External"/><Relationship Id="rId38" Type="http://schemas.openxmlformats.org/officeDocument/2006/relationships/hyperlink" Target="https://www.metropolitan.ac.rs/files/samovrednovanje/&#1057;&#1072;&#1084;&#1086;&#1074;&#1088;&#1077;&#1076;&#1085;&#1086;&#1074;&#1072;&#1114;&#1077;-&#1060;&#1044;&#1059;-&#1044;&#1040;&#1057;/&#1057;&#1090;&#1072;&#1085;&#1076;&#1072;&#1088;&#1076;-8/&#1055;&#1088;&#1080;&#1083;&#1086;&#1075;-8.1-&#1055;&#1088;&#1072;&#1074;&#1080;&#1083;&#1085;&#1080;&#1082;-&#1086;-&#1087;&#1088;&#1080;&#1112;&#1077;&#1084;&#1091;-&#1089;&#1090;&#1091;&#1076;&#1077;&#1085;&#1072;&#1090;&#1072;" TargetMode="External"/><Relationship Id="rId46" Type="http://schemas.openxmlformats.org/officeDocument/2006/relationships/hyperlink" Target="https://www.metropolitan.ac.rs/files/samovrednovanje/&#1057;&#1072;&#1084;&#1086;&#1074;&#1088;&#1077;&#1076;&#1085;&#1086;&#1074;&#1072;&#1114;&#1077;-&#1060;&#1044;&#1059;-&#1044;&#1040;&#1057;/&#1057;&#1090;&#1072;&#1085;&#1076;&#1072;&#1088;&#1076;-10/&#1055;&#1088;&#1080;&#1083;&#1086;&#1075;-10.1" TargetMode="External"/><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324BB-E71E-4755-B612-AB9D2C075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11085</Words>
  <Characters>63189</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Владимир Skoric Шкорић</dc:creator>
  <cp:lastModifiedBy>Srba</cp:lastModifiedBy>
  <cp:revision>2</cp:revision>
  <cp:lastPrinted>2022-06-16T20:26:00Z</cp:lastPrinted>
  <dcterms:created xsi:type="dcterms:W3CDTF">2023-03-29T13:32:00Z</dcterms:created>
  <dcterms:modified xsi:type="dcterms:W3CDTF">2023-03-29T13:32:00Z</dcterms:modified>
</cp:coreProperties>
</file>