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97D2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  <w:r w:rsidRPr="00162AC9">
        <w:rPr>
          <w:rFonts w:ascii="Times New Roman" w:hAnsi="Times New Roman" w:cs="Times New Roman"/>
          <w:sz w:val="24"/>
          <w:szCs w:val="24"/>
        </w:rPr>
        <w:t>МЕТРОПОЛИТАН</w:t>
      </w:r>
      <w:r w:rsidR="00DA44B7" w:rsidRPr="00162AC9">
        <w:rPr>
          <w:rFonts w:ascii="Times New Roman" w:hAnsi="Times New Roman" w:cs="Times New Roman"/>
          <w:sz w:val="24"/>
          <w:szCs w:val="24"/>
        </w:rPr>
        <w:t xml:space="preserve"> УНИВЕРЗИТЕТ</w:t>
      </w:r>
    </w:p>
    <w:p w14:paraId="050D4555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примењену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екологију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Футура</w:t>
      </w:r>
      <w:proofErr w:type="spellEnd"/>
    </w:p>
    <w:p w14:paraId="69299309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  <w:r w:rsidRPr="00162AC9">
        <w:rPr>
          <w:rFonts w:ascii="Times New Roman" w:hAnsi="Times New Roman" w:cs="Times New Roman"/>
          <w:sz w:val="24"/>
          <w:szCs w:val="24"/>
        </w:rPr>
        <w:t>БЕОГРАД</w:t>
      </w:r>
    </w:p>
    <w:p w14:paraId="7AFAB335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</w:p>
    <w:p w14:paraId="7EB9EA84" w14:textId="103BC2A7" w:rsidR="00454A9C" w:rsidRPr="00162AC9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162AC9">
        <w:rPr>
          <w:rFonts w:ascii="Times New Roman" w:hAnsi="Times New Roman" w:cs="Times New Roman"/>
          <w:sz w:val="24"/>
          <w:szCs w:val="24"/>
          <w:lang w:val="sr-Cyrl-RS"/>
        </w:rPr>
        <w:t>ана</w:t>
      </w:r>
      <w:r w:rsidRPr="00162AC9">
        <w:rPr>
          <w:rFonts w:ascii="Times New Roman" w:hAnsi="Times New Roman" w:cs="Times New Roman"/>
          <w:sz w:val="24"/>
          <w:szCs w:val="24"/>
        </w:rPr>
        <w:t xml:space="preserve"> 75.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високом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("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СЛ</w:t>
      </w:r>
      <w:r w:rsidRPr="00162AC9">
        <w:rPr>
          <w:rFonts w:ascii="Times New Roman" w:hAnsi="Times New Roman" w:cs="Times New Roman"/>
          <w:sz w:val="24"/>
          <w:szCs w:val="24"/>
        </w:rPr>
        <w:t xml:space="preserve">. 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гласник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РС</w:t>
      </w:r>
      <w:r w:rsidRPr="00162AC9">
        <w:rPr>
          <w:rFonts w:ascii="Times New Roman" w:hAnsi="Times New Roman" w:cs="Times New Roman"/>
          <w:sz w:val="24"/>
          <w:szCs w:val="24"/>
        </w:rPr>
        <w:t xml:space="preserve">", 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Pr="00162AC9">
        <w:rPr>
          <w:rFonts w:ascii="Times New Roman" w:hAnsi="Times New Roman" w:cs="Times New Roman"/>
          <w:sz w:val="24"/>
          <w:szCs w:val="24"/>
        </w:rPr>
        <w:t xml:space="preserve">. 88/2017, 73/2018, 27/2018 –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67/2019, 6/2020 –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11/2021 –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67/2021, 67/2021 –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76/2023 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62AC9">
        <w:rPr>
          <w:rFonts w:ascii="Times New Roman" w:hAnsi="Times New Roman" w:cs="Times New Roman"/>
          <w:sz w:val="24"/>
          <w:szCs w:val="24"/>
        </w:rPr>
        <w:t xml:space="preserve"> 19/2025)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, члана</w:t>
      </w:r>
      <w:r w:rsidRPr="00162AC9">
        <w:rPr>
          <w:rFonts w:ascii="Times New Roman" w:hAnsi="Times New Roman" w:cs="Times New Roman"/>
          <w:sz w:val="24"/>
          <w:szCs w:val="24"/>
        </w:rPr>
        <w:t xml:space="preserve"> 89.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Метрополитан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21E" w:rsidRPr="00162AC9">
        <w:rPr>
          <w:rFonts w:ascii="Times New Roman" w:hAnsi="Times New Roman" w:cs="Times New Roman"/>
          <w:sz w:val="24"/>
          <w:szCs w:val="24"/>
        </w:rPr>
        <w:t>универзитет</w:t>
      </w:r>
      <w:proofErr w:type="spellEnd"/>
      <w:r w:rsidR="0089421E" w:rsidRPr="00162AC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9421E"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примењену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екологију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Футура</w:t>
      </w:r>
      <w:proofErr w:type="spellEnd"/>
      <w:r w:rsidR="00162AC9">
        <w:rPr>
          <w:rFonts w:ascii="Times New Roman" w:hAnsi="Times New Roman" w:cs="Times New Roman"/>
          <w:sz w:val="24"/>
          <w:szCs w:val="24"/>
          <w:lang w:val="sr-Cyrl-RS"/>
        </w:rPr>
        <w:t xml:space="preserve"> и у складу са одредбама Правилника о</w:t>
      </w:r>
      <w:r w:rsidR="00162AC9" w:rsidRPr="00162AC9">
        <w:rPr>
          <w:rFonts w:ascii="Times New Roman" w:hAnsi="Times New Roman" w:cs="Times New Roman"/>
          <w:sz w:val="24"/>
          <w:szCs w:val="24"/>
          <w:lang w:val="sr-Cyrl-RS"/>
        </w:rPr>
        <w:t xml:space="preserve">  начину и поступку стицања звања и заснивању радног односа наставника и сарадника на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62AC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162AC9" w:rsidRPr="00162AC9">
        <w:rPr>
          <w:rFonts w:ascii="Times New Roman" w:hAnsi="Times New Roman" w:cs="Times New Roman"/>
          <w:sz w:val="24"/>
          <w:szCs w:val="24"/>
          <w:lang w:val="sr-Cyrl-RS"/>
        </w:rPr>
        <w:t>етрополитан</w:t>
      </w:r>
      <w:proofErr w:type="spellEnd"/>
      <w:r w:rsidR="00162AC9" w:rsidRPr="00162AC9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универзитету </w:t>
      </w:r>
      <w:r w:rsidR="00360978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162AC9" w:rsidRPr="00162AC9">
        <w:rPr>
          <w:rFonts w:ascii="Times New Roman" w:hAnsi="Times New Roman" w:cs="Times New Roman"/>
          <w:sz w:val="24"/>
          <w:szCs w:val="24"/>
          <w:lang w:val="sr-Cyrl-RS"/>
        </w:rPr>
        <w:t>еоград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 xml:space="preserve"> и одредбама Правилника о ужим научним и уметничким областима </w:t>
      </w:r>
      <w:proofErr w:type="spellStart"/>
      <w:r w:rsidR="00162AC9">
        <w:rPr>
          <w:rFonts w:ascii="Times New Roman" w:hAnsi="Times New Roman" w:cs="Times New Roman"/>
          <w:sz w:val="24"/>
          <w:szCs w:val="24"/>
          <w:lang w:val="sr-Cyrl-RS"/>
        </w:rPr>
        <w:t>Метрополитан</w:t>
      </w:r>
      <w:proofErr w:type="spellEnd"/>
      <w:r w:rsidR="00162AC9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Београд</w:t>
      </w:r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7ADF" w:rsidRPr="00162AC9">
        <w:rPr>
          <w:rFonts w:ascii="Times New Roman" w:hAnsi="Times New Roman" w:cs="Times New Roman"/>
          <w:sz w:val="24"/>
          <w:szCs w:val="24"/>
        </w:rPr>
        <w:t>декан</w:t>
      </w:r>
      <w:proofErr w:type="spellEnd"/>
      <w:r w:rsidR="00D77ADF"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ADF" w:rsidRPr="00162AC9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162AC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72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77ADF" w:rsidRPr="00162AC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77ADF" w:rsidRPr="00162AC9">
        <w:rPr>
          <w:rFonts w:ascii="Times New Roman" w:hAnsi="Times New Roman" w:cs="Times New Roman"/>
          <w:sz w:val="24"/>
          <w:szCs w:val="24"/>
        </w:rPr>
        <w:t xml:space="preserve"> </w:t>
      </w:r>
      <w:r w:rsidR="00A93ABC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D77ADF" w:rsidRPr="00162AC9">
        <w:rPr>
          <w:rFonts w:ascii="Times New Roman" w:hAnsi="Times New Roman" w:cs="Times New Roman"/>
          <w:sz w:val="24"/>
          <w:szCs w:val="24"/>
        </w:rPr>
        <w:t xml:space="preserve">. </w:t>
      </w:r>
      <w:r w:rsidR="00A93ABC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="00D77ADF" w:rsidRPr="00162AC9">
        <w:rPr>
          <w:rFonts w:ascii="Times New Roman" w:hAnsi="Times New Roman" w:cs="Times New Roman"/>
          <w:sz w:val="24"/>
          <w:szCs w:val="24"/>
        </w:rPr>
        <w:t xml:space="preserve"> 2026</w:t>
      </w:r>
      <w:r w:rsidRPr="00162AC9">
        <w:rPr>
          <w:rFonts w:ascii="Times New Roman" w:hAnsi="Times New Roman" w:cs="Times New Roman"/>
          <w:sz w:val="24"/>
          <w:szCs w:val="24"/>
        </w:rPr>
        <w:t xml:space="preserve">. 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="00162A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</w:p>
    <w:p w14:paraId="3D66CA4E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</w:p>
    <w:p w14:paraId="2B6BF205" w14:textId="77777777" w:rsidR="00454A9C" w:rsidRPr="008722BB" w:rsidRDefault="00454A9C" w:rsidP="00162A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2BB">
        <w:rPr>
          <w:rFonts w:ascii="Times New Roman" w:hAnsi="Times New Roman" w:cs="Times New Roman"/>
          <w:b/>
          <w:bCs/>
          <w:sz w:val="24"/>
          <w:szCs w:val="24"/>
        </w:rPr>
        <w:t>К О Н К У Р С</w:t>
      </w:r>
    </w:p>
    <w:p w14:paraId="673081EE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</w:p>
    <w:p w14:paraId="4AF578AD" w14:textId="77777777" w:rsidR="00454A9C" w:rsidRPr="00162AC9" w:rsidRDefault="00454A9C" w:rsidP="00162A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стицање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заснивање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следећа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>:</w:t>
      </w:r>
    </w:p>
    <w:p w14:paraId="4623704B" w14:textId="5906735B" w:rsidR="00454A9C" w:rsidRPr="00E0752C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2AC9">
        <w:rPr>
          <w:rFonts w:ascii="Times New Roman" w:hAnsi="Times New Roman" w:cs="Times New Roman"/>
          <w:sz w:val="24"/>
          <w:szCs w:val="24"/>
        </w:rPr>
        <w:t>1.</w:t>
      </w:r>
      <w:r w:rsidRPr="00162A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ужу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научну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r w:rsidR="00A93ABC">
        <w:rPr>
          <w:rFonts w:ascii="Times New Roman" w:hAnsi="Times New Roman" w:cs="Times New Roman"/>
          <w:sz w:val="24"/>
          <w:szCs w:val="24"/>
          <w:lang w:val="sr-Cyrl-RS"/>
        </w:rPr>
        <w:t>биологија животне средине</w:t>
      </w:r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3ABC" w:rsidRPr="00162AC9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="00A93ABC"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BC" w:rsidRPr="00162AC9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, за заснивање радног односа са пуним радним временом, на одређено (пет година) или на неодређено време у складу са испуњеним условима за избор у звање.</w:t>
      </w:r>
    </w:p>
    <w:p w14:paraId="5897D937" w14:textId="61AC8443" w:rsidR="00454A9C" w:rsidRPr="00162AC9" w:rsidRDefault="00454A9C" w:rsidP="00162AC9">
      <w:pPr>
        <w:jc w:val="both"/>
        <w:rPr>
          <w:rFonts w:ascii="Times New Roman" w:hAnsi="Times New Roman" w:cs="Times New Roman"/>
          <w:sz w:val="24"/>
          <w:szCs w:val="24"/>
        </w:rPr>
      </w:pPr>
      <w:r w:rsidRPr="00162AC9">
        <w:rPr>
          <w:rFonts w:ascii="Times New Roman" w:hAnsi="Times New Roman" w:cs="Times New Roman"/>
          <w:sz w:val="24"/>
          <w:szCs w:val="24"/>
        </w:rPr>
        <w:t>2.</w:t>
      </w:r>
      <w:r w:rsidRPr="00162A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ужу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научну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r w:rsidR="002B22E0">
        <w:rPr>
          <w:rFonts w:ascii="Times New Roman" w:hAnsi="Times New Roman" w:cs="Times New Roman"/>
          <w:sz w:val="24"/>
          <w:szCs w:val="24"/>
          <w:lang w:val="sr-Cyrl-RS"/>
        </w:rPr>
        <w:t>приме</w:t>
      </w:r>
      <w:r w:rsidR="00A30FE1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="002B22E0">
        <w:rPr>
          <w:rFonts w:ascii="Times New Roman" w:hAnsi="Times New Roman" w:cs="Times New Roman"/>
          <w:sz w:val="24"/>
          <w:szCs w:val="24"/>
          <w:lang w:val="sr-Cyrl-RS"/>
        </w:rPr>
        <w:t xml:space="preserve">ена </w:t>
      </w:r>
      <w:r w:rsidR="00A93ABC">
        <w:rPr>
          <w:rFonts w:ascii="Times New Roman" w:hAnsi="Times New Roman" w:cs="Times New Roman"/>
          <w:sz w:val="24"/>
          <w:szCs w:val="24"/>
          <w:lang w:val="sr-Cyrl-RS"/>
        </w:rPr>
        <w:t>физика</w:t>
      </w:r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0752C" w:rsidRPr="00E0752C"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заснивање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пуним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временом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испуњеним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звање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>.</w:t>
      </w:r>
    </w:p>
    <w:p w14:paraId="47B5EAEE" w14:textId="0C7C6E68" w:rsidR="008722BB" w:rsidRPr="008722BB" w:rsidRDefault="008722BB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Услови за избор наставника утврђени су Законом о високом образовању и Минималним условима за избор у звање наставника на универзитету.</w:t>
      </w:r>
    </w:p>
    <w:p w14:paraId="1DF0C47D" w14:textId="01F5820B" w:rsidR="00454A9C" w:rsidRPr="008722BB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попуне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преузму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r w:rsidR="008722BB">
        <w:rPr>
          <w:rFonts w:ascii="Times New Roman" w:hAnsi="Times New Roman" w:cs="Times New Roman"/>
          <w:sz w:val="24"/>
          <w:szCs w:val="24"/>
          <w:lang w:val="sr-Cyrl-RS"/>
        </w:rPr>
        <w:t>званичној интернет презентацији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722BB" w:rsidRPr="008308BD">
          <w:rPr>
            <w:rStyle w:val="Hyperlink"/>
            <w:rFonts w:ascii="Times New Roman" w:hAnsi="Times New Roman" w:cs="Times New Roman"/>
            <w:sz w:val="24"/>
            <w:szCs w:val="24"/>
          </w:rPr>
          <w:t>www.futura.edu.rs</w:t>
        </w:r>
      </w:hyperlink>
      <w:r w:rsidR="008722B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0A09728" w14:textId="539DA7E0" w:rsidR="00162AC9" w:rsidRPr="00162AC9" w:rsidRDefault="00454A9C" w:rsidP="00162A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Попуњенa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8722BB">
        <w:rPr>
          <w:rFonts w:ascii="Times New Roman" w:hAnsi="Times New Roman" w:cs="Times New Roman"/>
          <w:sz w:val="24"/>
          <w:szCs w:val="24"/>
          <w:lang w:val="sr-Cyrl-RS"/>
        </w:rPr>
        <w:t xml:space="preserve">следећом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документациј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8722BB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="005D439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копиј</w:t>
      </w:r>
      <w:proofErr w:type="spellEnd"/>
      <w:r w:rsidR="005D439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="005D439D">
        <w:rPr>
          <w:rFonts w:ascii="Times New Roman" w:hAnsi="Times New Roman" w:cs="Times New Roman"/>
          <w:sz w:val="24"/>
          <w:szCs w:val="24"/>
          <w:lang w:val="sr-Cyrl-RS"/>
        </w:rPr>
        <w:t xml:space="preserve"> (основних, мастер и докторских студија)</w:t>
      </w:r>
      <w:r w:rsidRPr="00162A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објављених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очитану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личну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карту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карте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чипа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МУП о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непостојању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правоснажне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пресуде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слободе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фалсификовања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високошколска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мита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обављању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високошколској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="008722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r w:rsidR="00E30B59">
        <w:rPr>
          <w:rFonts w:ascii="Times New Roman" w:hAnsi="Times New Roman" w:cs="Times New Roman"/>
          <w:sz w:val="24"/>
          <w:szCs w:val="24"/>
          <w:lang w:val="sr-Cyrl-RS"/>
        </w:rPr>
        <w:t xml:space="preserve">путем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електронск</w:t>
      </w:r>
      <w:proofErr w:type="spellEnd"/>
      <w:r w:rsidR="00E30B59">
        <w:rPr>
          <w:rFonts w:ascii="Times New Roman" w:hAnsi="Times New Roman" w:cs="Times New Roman"/>
          <w:sz w:val="24"/>
          <w:szCs w:val="24"/>
          <w:lang w:val="sr-Cyrl-RS"/>
        </w:rPr>
        <w:t xml:space="preserve">е поште: </w:t>
      </w:r>
      <w:hyperlink r:id="rId5" w:history="1">
        <w:r w:rsidR="00E30B59" w:rsidRPr="00695B6E">
          <w:rPr>
            <w:rStyle w:val="Hyperlink"/>
            <w:rFonts w:ascii="Times New Roman" w:hAnsi="Times New Roman" w:cs="Times New Roman"/>
            <w:sz w:val="24"/>
            <w:szCs w:val="24"/>
          </w:rPr>
          <w:t>sekretarijat@futura.edu.rs</w:t>
        </w:r>
      </w:hyperlink>
      <w:r w:rsidR="00E075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30B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 xml:space="preserve">редовне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пошт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е препорученом пошиљком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примењену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екологију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Футура,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Пожешка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83а</w:t>
      </w:r>
      <w:r w:rsidR="00162AC9" w:rsidRPr="00162AC9">
        <w:rPr>
          <w:rFonts w:ascii="Times New Roman" w:hAnsi="Times New Roman" w:cs="Times New Roman"/>
          <w:sz w:val="24"/>
          <w:szCs w:val="24"/>
        </w:rPr>
        <w:t>.</w:t>
      </w:r>
    </w:p>
    <w:p w14:paraId="38AEA549" w14:textId="39C25554" w:rsidR="000509CB" w:rsidRPr="008722BB" w:rsidRDefault="00162AC9" w:rsidP="00162AC9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62AC9">
        <w:rPr>
          <w:rFonts w:ascii="Times New Roman" w:hAnsi="Times New Roman" w:cs="Times New Roman"/>
          <w:sz w:val="24"/>
          <w:szCs w:val="24"/>
          <w:lang w:val="sr-Cyrl-RS"/>
        </w:rPr>
        <w:t>Конкурс је отворен осам дана од дана објављивања.</w:t>
      </w:r>
    </w:p>
    <w:sectPr w:rsidR="000509CB" w:rsidRPr="00872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9C"/>
    <w:rsid w:val="000509CB"/>
    <w:rsid w:val="00162AC9"/>
    <w:rsid w:val="001B7EE3"/>
    <w:rsid w:val="002B22E0"/>
    <w:rsid w:val="00315B54"/>
    <w:rsid w:val="00360978"/>
    <w:rsid w:val="00454A9C"/>
    <w:rsid w:val="005D439D"/>
    <w:rsid w:val="008722BB"/>
    <w:rsid w:val="00885C37"/>
    <w:rsid w:val="0089421E"/>
    <w:rsid w:val="00A30FE1"/>
    <w:rsid w:val="00A371F0"/>
    <w:rsid w:val="00A93ABC"/>
    <w:rsid w:val="00A94821"/>
    <w:rsid w:val="00D77ADF"/>
    <w:rsid w:val="00DA44B7"/>
    <w:rsid w:val="00E0752C"/>
    <w:rsid w:val="00E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8AD5"/>
  <w15:chartTrackingRefBased/>
  <w15:docId w15:val="{EB7764EE-FB3A-499E-8865-F08FFFBA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B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jat@futura.edu.rs" TargetMode="External"/><Relationship Id="rId4" Type="http://schemas.openxmlformats.org/officeDocument/2006/relationships/hyperlink" Target="http://www.futur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1943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Mirjana Bartula</cp:lastModifiedBy>
  <cp:revision>4</cp:revision>
  <cp:lastPrinted>2026-02-11T14:05:00Z</cp:lastPrinted>
  <dcterms:created xsi:type="dcterms:W3CDTF">2026-02-12T09:30:00Z</dcterms:created>
  <dcterms:modified xsi:type="dcterms:W3CDTF">2026-04-21T11:26:00Z</dcterms:modified>
</cp:coreProperties>
</file>