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ABB8" w14:textId="38A14D05" w:rsidR="004B7B74" w:rsidRPr="00FE7B85" w:rsidRDefault="004C1100" w:rsidP="004B7B74">
      <w:pPr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 xml:space="preserve">Потпуковник у пензији </w:t>
      </w:r>
      <w:r w:rsidR="004B7B74" w:rsidRPr="00FE7B85">
        <w:rPr>
          <w:rFonts w:ascii="Times New Roman" w:hAnsi="Times New Roman" w:cs="Times New Roman"/>
          <w:sz w:val="24"/>
          <w:lang w:val="sr-Cyrl-RS"/>
        </w:rPr>
        <w:t>Предраг Младеновић</w:t>
      </w:r>
      <w:r w:rsidR="004B7B74" w:rsidRPr="00FE7B85">
        <w:rPr>
          <w:rFonts w:ascii="Times New Roman" w:hAnsi="Times New Roman" w:cs="Times New Roman"/>
          <w:sz w:val="24"/>
          <w:lang w:val="sr-Latn-ME"/>
        </w:rPr>
        <w:t>,</w:t>
      </w:r>
      <w:r w:rsidR="004B7B74" w:rsidRPr="00FE7B85">
        <w:rPr>
          <w:rFonts w:ascii="Times New Roman" w:hAnsi="Times New Roman" w:cs="Times New Roman"/>
          <w:sz w:val="24"/>
          <w:lang w:val="sr"/>
        </w:rPr>
        <w:t xml:space="preserve"> </w:t>
      </w:r>
      <w:r w:rsidR="004B7B74" w:rsidRPr="00FE7B85">
        <w:rPr>
          <w:rFonts w:ascii="Times New Roman" w:hAnsi="Times New Roman" w:cs="Times New Roman"/>
          <w:sz w:val="24"/>
          <w:lang w:val="sr"/>
        </w:rPr>
        <w:t>рође</w:t>
      </w:r>
      <w:r w:rsidR="004B7B74" w:rsidRPr="00FE7B85">
        <w:rPr>
          <w:rFonts w:ascii="Times New Roman" w:hAnsi="Times New Roman" w:cs="Times New Roman"/>
          <w:sz w:val="24"/>
          <w:lang w:val="sr"/>
        </w:rPr>
        <w:t xml:space="preserve">n je </w:t>
      </w:r>
      <w:r w:rsidR="004B7B74" w:rsidRPr="00FE7B85">
        <w:rPr>
          <w:rFonts w:ascii="Times New Roman" w:hAnsi="Times New Roman" w:cs="Times New Roman"/>
          <w:sz w:val="24"/>
          <w:lang w:val="sr-Cyrl-CS"/>
        </w:rPr>
        <w:t>26.06.1964.</w:t>
      </w:r>
      <w:r w:rsidR="004B7B74" w:rsidRPr="00FE7B85">
        <w:rPr>
          <w:rFonts w:ascii="Times New Roman" w:hAnsi="Times New Roman" w:cs="Times New Roman"/>
          <w:sz w:val="24"/>
          <w:lang w:val="sr-Latn-ME"/>
        </w:rPr>
        <w:t xml:space="preserve"> </w:t>
      </w:r>
      <w:r w:rsidR="004B7B74" w:rsidRPr="00FE7B85">
        <w:rPr>
          <w:rFonts w:ascii="Times New Roman" w:hAnsi="Times New Roman" w:cs="Times New Roman"/>
          <w:sz w:val="24"/>
          <w:lang w:val="sr-Cyrl-RS"/>
        </w:rPr>
        <w:t>г у</w:t>
      </w:r>
      <w:r w:rsidR="004B7B74" w:rsidRPr="00FE7B85">
        <w:rPr>
          <w:rFonts w:ascii="Times New Roman" w:hAnsi="Times New Roman" w:cs="Times New Roman"/>
          <w:sz w:val="24"/>
          <w:lang w:val="sr-Latn-ME"/>
        </w:rPr>
        <w:t xml:space="preserve"> </w:t>
      </w:r>
      <w:proofErr w:type="spellStart"/>
      <w:r w:rsidR="004B7B74" w:rsidRPr="00FE7B85">
        <w:rPr>
          <w:rFonts w:ascii="Times New Roman" w:hAnsi="Times New Roman" w:cs="Times New Roman"/>
          <w:sz w:val="24"/>
          <w:lang w:val="sr-Cyrl-CS"/>
        </w:rPr>
        <w:t>Прокупљ</w:t>
      </w:r>
      <w:proofErr w:type="spellEnd"/>
      <w:r w:rsidR="004B7B74" w:rsidRPr="00FE7B85">
        <w:rPr>
          <w:rFonts w:ascii="Times New Roman" w:hAnsi="Times New Roman" w:cs="Times New Roman"/>
          <w:sz w:val="24"/>
          <w:lang w:val="sr-Cyrl-RS"/>
        </w:rPr>
        <w:t>у</w:t>
      </w:r>
      <w:r w:rsidR="006C276E" w:rsidRPr="00FE7B85">
        <w:rPr>
          <w:rFonts w:ascii="Times New Roman" w:hAnsi="Times New Roman" w:cs="Times New Roman"/>
          <w:sz w:val="24"/>
          <w:lang w:val="sr-Latn-ME"/>
        </w:rPr>
        <w:t>,</w:t>
      </w:r>
      <w:r w:rsidR="004B7B74"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="006C276E" w:rsidRPr="00FE7B85">
        <w:rPr>
          <w:rFonts w:ascii="Times New Roman" w:hAnsi="Times New Roman" w:cs="Times New Roman"/>
          <w:sz w:val="24"/>
          <w:lang w:val="sr-Latn-ME"/>
        </w:rPr>
        <w:t>R</w:t>
      </w:r>
      <w:proofErr w:type="spellStart"/>
      <w:r w:rsidR="004B7B74" w:rsidRPr="00FE7B85">
        <w:rPr>
          <w:rFonts w:ascii="Times New Roman" w:hAnsi="Times New Roman" w:cs="Times New Roman"/>
          <w:sz w:val="24"/>
          <w:lang w:val="sr-Cyrl-RS"/>
        </w:rPr>
        <w:t>епублика</w:t>
      </w:r>
      <w:proofErr w:type="spellEnd"/>
      <w:r w:rsidR="004B7B74" w:rsidRPr="00FE7B85">
        <w:rPr>
          <w:rFonts w:ascii="Times New Roman" w:hAnsi="Times New Roman" w:cs="Times New Roman"/>
          <w:sz w:val="24"/>
          <w:lang w:val="sr-Cyrl-RS"/>
        </w:rPr>
        <w:t xml:space="preserve"> Србија</w:t>
      </w:r>
      <w:r w:rsidR="00FE7B85">
        <w:rPr>
          <w:rFonts w:ascii="Times New Roman" w:hAnsi="Times New Roman" w:cs="Times New Roman"/>
          <w:sz w:val="24"/>
          <w:lang w:val="sr-Cyrl-RS"/>
        </w:rPr>
        <w:t>.</w:t>
      </w:r>
    </w:p>
    <w:p w14:paraId="531E5723" w14:textId="4704D698" w:rsidR="004B7B74" w:rsidRPr="00FE7B85" w:rsidRDefault="004B7B74" w:rsidP="004B7B74">
      <w:pPr>
        <w:spacing w:line="276" w:lineRule="auto"/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 xml:space="preserve">Завршио је </w:t>
      </w:r>
      <w:proofErr w:type="spellStart"/>
      <w:r w:rsidRPr="00FE7B85">
        <w:rPr>
          <w:rFonts w:ascii="Times New Roman" w:hAnsi="Times New Roman" w:cs="Times New Roman"/>
          <w:sz w:val="24"/>
          <w:lang w:val="sr-Cyrl-CS"/>
        </w:rPr>
        <w:t>Војн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>у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Pr="00FE7B85">
        <w:rPr>
          <w:rFonts w:ascii="Times New Roman" w:hAnsi="Times New Roman" w:cs="Times New Roman"/>
          <w:sz w:val="24"/>
          <w:lang w:val="sr-Cyrl-CS"/>
        </w:rPr>
        <w:t>академиј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>у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40 класа Копнене војске у Београду</w:t>
      </w:r>
      <w:r w:rsidRPr="00FE7B85">
        <w:rPr>
          <w:rFonts w:ascii="Times New Roman" w:hAnsi="Times New Roman" w:cs="Times New Roman"/>
          <w:sz w:val="24"/>
          <w:lang w:val="sr"/>
        </w:rPr>
        <w:t>,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1987.г</w:t>
      </w:r>
    </w:p>
    <w:p w14:paraId="124614B0" w14:textId="3BFA7C8D" w:rsidR="004B7B74" w:rsidRPr="00FE7B85" w:rsidRDefault="004B7B74" w:rsidP="004B7B74">
      <w:pPr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CS"/>
        </w:rPr>
        <w:t xml:space="preserve">Магистарске студије 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на </w:t>
      </w:r>
      <w:r w:rsidRPr="00FE7B85">
        <w:rPr>
          <w:rFonts w:ascii="Times New Roman" w:hAnsi="Times New Roman" w:cs="Times New Roman"/>
          <w:sz w:val="24"/>
          <w:lang w:val="sr-Cyrl-CS"/>
        </w:rPr>
        <w:t>универзитет</w:t>
      </w:r>
      <w:r w:rsidRPr="00FE7B85">
        <w:rPr>
          <w:rFonts w:ascii="Times New Roman" w:hAnsi="Times New Roman" w:cs="Times New Roman"/>
          <w:sz w:val="24"/>
          <w:lang w:val="sr-Cyrl-RS"/>
        </w:rPr>
        <w:t>у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у Приштини</w:t>
      </w:r>
      <w:r w:rsidRPr="00FE7B85">
        <w:rPr>
          <w:rFonts w:ascii="Times New Roman" w:hAnsi="Times New Roman" w:cs="Times New Roman"/>
          <w:sz w:val="24"/>
          <w:lang w:val="sr"/>
        </w:rPr>
        <w:t>,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економски факултет,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Pr="00FE7B85">
        <w:rPr>
          <w:rFonts w:ascii="Times New Roman" w:hAnsi="Times New Roman" w:cs="Times New Roman"/>
          <w:sz w:val="24"/>
          <w:lang w:val="sr-Cyrl-RS"/>
        </w:rPr>
        <w:t>завшио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 xml:space="preserve"> је </w:t>
      </w:r>
      <w:r w:rsidRPr="00FE7B85">
        <w:rPr>
          <w:rFonts w:ascii="Times New Roman" w:hAnsi="Times New Roman" w:cs="Times New Roman"/>
          <w:sz w:val="24"/>
          <w:lang w:val="sr-Cyrl-CS"/>
        </w:rPr>
        <w:t>2004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г.</w:t>
      </w:r>
    </w:p>
    <w:p w14:paraId="457D3F9B" w14:textId="33B84BBD" w:rsidR="004B7B74" w:rsidRPr="00FE7B85" w:rsidRDefault="004B7B74" w:rsidP="004B7B74">
      <w:pPr>
        <w:rPr>
          <w:rFonts w:ascii="Times New Roman" w:hAnsi="Times New Roman" w:cs="Times New Roman"/>
          <w:sz w:val="24"/>
          <w:lang w:val="sr-Cyrl-C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>Када је</w:t>
      </w:r>
      <w:r w:rsidRPr="00FE7B85">
        <w:rPr>
          <w:rFonts w:ascii="Times New Roman" w:hAnsi="Times New Roman" w:cs="Times New Roman"/>
          <w:sz w:val="24"/>
          <w:lang w:val="sr"/>
        </w:rPr>
        <w:t xml:space="preserve"> </w:t>
      </w:r>
      <w:r w:rsidRPr="00FE7B85">
        <w:rPr>
          <w:rFonts w:ascii="Times New Roman" w:hAnsi="Times New Roman" w:cs="Times New Roman"/>
          <w:sz w:val="24"/>
          <w:lang w:val="sr"/>
        </w:rPr>
        <w:t>одбран</w:t>
      </w:r>
      <w:proofErr w:type="spellStart"/>
      <w:r w:rsidRPr="00FE7B85">
        <w:rPr>
          <w:rFonts w:ascii="Times New Roman" w:hAnsi="Times New Roman" w:cs="Times New Roman"/>
          <w:sz w:val="24"/>
          <w:lang w:val="sr-Cyrl-RS"/>
        </w:rPr>
        <w:t>ио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FE7B85">
        <w:rPr>
          <w:rFonts w:ascii="Times New Roman" w:hAnsi="Times New Roman" w:cs="Times New Roman"/>
          <w:sz w:val="24"/>
          <w:lang w:val="sr"/>
        </w:rPr>
        <w:t>магистарск</w:t>
      </w:r>
      <w:r w:rsidRPr="00FE7B85">
        <w:rPr>
          <w:rFonts w:ascii="Times New Roman" w:hAnsi="Times New Roman" w:cs="Times New Roman"/>
          <w:sz w:val="24"/>
          <w:lang w:val="sr-Cyrl-RS"/>
        </w:rPr>
        <w:t>у</w:t>
      </w:r>
      <w:r w:rsidRPr="00FE7B85">
        <w:rPr>
          <w:rFonts w:ascii="Times New Roman" w:hAnsi="Times New Roman" w:cs="Times New Roman"/>
          <w:sz w:val="24"/>
          <w:lang w:val="sr"/>
        </w:rPr>
        <w:t xml:space="preserve"> тез</w:t>
      </w:r>
      <w:r w:rsidR="009C48F9" w:rsidRPr="00FE7B85">
        <w:rPr>
          <w:rFonts w:ascii="Times New Roman" w:hAnsi="Times New Roman" w:cs="Times New Roman"/>
          <w:sz w:val="24"/>
          <w:lang w:val="sr-Cyrl-RS"/>
        </w:rPr>
        <w:t>у на тему</w:t>
      </w:r>
      <w:r w:rsidRPr="00FE7B85">
        <w:rPr>
          <w:rFonts w:ascii="Times New Roman" w:hAnsi="Times New Roman" w:cs="Times New Roman"/>
          <w:sz w:val="24"/>
          <w:lang w:val="sr"/>
        </w:rPr>
        <w:t>:</w:t>
      </w:r>
      <w:r w:rsidR="009C48F9" w:rsidRPr="00FE7B85">
        <w:rPr>
          <w:rFonts w:ascii="Times New Roman" w:hAnsi="Times New Roman" w:cs="Times New Roman"/>
          <w:sz w:val="24"/>
          <w:lang w:val="sr-Cyrl-RS"/>
        </w:rPr>
        <w:t xml:space="preserve"> „</w:t>
      </w:r>
      <w:r w:rsidRPr="00FE7B85">
        <w:rPr>
          <w:rFonts w:ascii="Times New Roman" w:hAnsi="Times New Roman" w:cs="Times New Roman"/>
          <w:sz w:val="24"/>
          <w:lang w:val="sr-Cyrl-CS"/>
        </w:rPr>
        <w:t>Функције канала продаје у Југославији са посебним освртом на трговину на мало“.</w:t>
      </w:r>
    </w:p>
    <w:p w14:paraId="31BE9BAF" w14:textId="73D5027E" w:rsidR="004C1100" w:rsidRPr="00FE7B85" w:rsidRDefault="004C1100" w:rsidP="004C1100">
      <w:pPr>
        <w:rPr>
          <w:rFonts w:ascii="Times New Roman" w:hAnsi="Times New Roman" w:cs="Times New Roman"/>
          <w:bCs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>О</w:t>
      </w:r>
      <w:r w:rsidRPr="00FE7B85">
        <w:rPr>
          <w:rFonts w:ascii="Times New Roman" w:hAnsi="Times New Roman" w:cs="Times New Roman"/>
          <w:sz w:val="24"/>
          <w:lang w:val="sr"/>
        </w:rPr>
        <w:t>дбран</w:t>
      </w:r>
      <w:proofErr w:type="spellStart"/>
      <w:r w:rsidRPr="00FE7B85">
        <w:rPr>
          <w:rFonts w:ascii="Times New Roman" w:hAnsi="Times New Roman" w:cs="Times New Roman"/>
          <w:sz w:val="24"/>
          <w:lang w:val="sr-Cyrl-RS"/>
        </w:rPr>
        <w:t>ио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 xml:space="preserve"> је </w:t>
      </w:r>
      <w:r w:rsidRPr="00FE7B85">
        <w:rPr>
          <w:rFonts w:ascii="Times New Roman" w:hAnsi="Times New Roman" w:cs="Times New Roman"/>
          <w:sz w:val="24"/>
          <w:lang w:val="sr"/>
        </w:rPr>
        <w:t>докторск</w:t>
      </w:r>
      <w:r w:rsidRPr="00FE7B85">
        <w:rPr>
          <w:rFonts w:ascii="Times New Roman" w:hAnsi="Times New Roman" w:cs="Times New Roman"/>
          <w:sz w:val="24"/>
          <w:lang w:val="sr-Cyrl-RS"/>
        </w:rPr>
        <w:t>у</w:t>
      </w:r>
      <w:r w:rsidRPr="00FE7B85">
        <w:rPr>
          <w:rFonts w:ascii="Times New Roman" w:hAnsi="Times New Roman" w:cs="Times New Roman"/>
          <w:sz w:val="24"/>
          <w:lang w:val="sr"/>
        </w:rPr>
        <w:t xml:space="preserve"> дисертациј</w:t>
      </w:r>
      <w:r w:rsidRPr="00FE7B85">
        <w:rPr>
          <w:rFonts w:ascii="Times New Roman" w:hAnsi="Times New Roman" w:cs="Times New Roman"/>
          <w:sz w:val="24"/>
          <w:lang w:val="sr-Cyrl-RS"/>
        </w:rPr>
        <w:t>у на в</w:t>
      </w:r>
      <w:proofErr w:type="spellStart"/>
      <w:r w:rsidRPr="00FE7B85">
        <w:rPr>
          <w:rFonts w:ascii="Times New Roman" w:hAnsi="Times New Roman" w:cs="Times New Roman"/>
          <w:sz w:val="24"/>
          <w:lang w:val="sr-Cyrl-CS"/>
        </w:rPr>
        <w:t>ојн</w:t>
      </w:r>
      <w:proofErr w:type="spellEnd"/>
      <w:r w:rsidRPr="00FE7B85">
        <w:rPr>
          <w:rFonts w:ascii="Times New Roman" w:hAnsi="Times New Roman" w:cs="Times New Roman"/>
          <w:sz w:val="24"/>
          <w:lang w:val="sr-Cyrl-RS"/>
        </w:rPr>
        <w:t>ој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Pr="00FE7B85">
        <w:rPr>
          <w:rFonts w:ascii="Times New Roman" w:hAnsi="Times New Roman" w:cs="Times New Roman"/>
          <w:sz w:val="24"/>
          <w:lang w:val="sr-Cyrl-CS"/>
        </w:rPr>
        <w:t>академиј</w:t>
      </w:r>
      <w:proofErr w:type="spellEnd"/>
      <w:r w:rsidR="00FE7B85">
        <w:rPr>
          <w:rFonts w:ascii="Times New Roman" w:hAnsi="Times New Roman" w:cs="Times New Roman"/>
          <w:sz w:val="24"/>
          <w:lang w:val="sr-Cyrl-RS"/>
        </w:rPr>
        <w:t>и</w:t>
      </w:r>
      <w:r w:rsidRPr="00FE7B85">
        <w:rPr>
          <w:rFonts w:ascii="Times New Roman" w:hAnsi="Times New Roman" w:cs="Times New Roman"/>
          <w:sz w:val="24"/>
          <w:lang w:val="sr-Cyrl-CS"/>
        </w:rPr>
        <w:t xml:space="preserve">, Универзитет одбране Београд, 2016. 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године 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на тему </w:t>
      </w:r>
      <w:r w:rsidR="006C276E" w:rsidRPr="00FE7B85">
        <w:rPr>
          <w:rFonts w:ascii="Times New Roman" w:hAnsi="Times New Roman" w:cs="Times New Roman"/>
          <w:sz w:val="24"/>
          <w:lang w:val="sr-Latn-ME"/>
        </w:rPr>
        <w:t>„</w:t>
      </w:r>
      <w:r w:rsidRPr="00FE7B85">
        <w:rPr>
          <w:rFonts w:ascii="Times New Roman" w:hAnsi="Times New Roman" w:cs="Times New Roman"/>
          <w:bCs/>
          <w:iCs/>
          <w:sz w:val="24"/>
          <w:lang w:val="sr"/>
        </w:rPr>
        <w:t>Утицај издатака и расхода на оперативне способности Копнене</w:t>
      </w:r>
      <w:r w:rsidRPr="00FE7B85">
        <w:rPr>
          <w:rFonts w:ascii="Times New Roman" w:hAnsi="Times New Roman" w:cs="Times New Roman"/>
          <w:bCs/>
          <w:i/>
          <w:sz w:val="24"/>
          <w:lang w:val="sr"/>
        </w:rPr>
        <w:t xml:space="preserve"> војске</w:t>
      </w:r>
      <w:r w:rsidR="006C276E" w:rsidRPr="00FE7B85">
        <w:rPr>
          <w:rFonts w:ascii="Times New Roman" w:hAnsi="Times New Roman" w:cs="Times New Roman"/>
          <w:bCs/>
          <w:i/>
          <w:sz w:val="24"/>
          <w:lang w:val="sr"/>
        </w:rPr>
        <w:t>“</w:t>
      </w:r>
      <w:r w:rsidRPr="00FE7B85">
        <w:rPr>
          <w:rFonts w:ascii="Times New Roman" w:hAnsi="Times New Roman" w:cs="Times New Roman"/>
          <w:bCs/>
          <w:sz w:val="24"/>
          <w:lang w:val="sr-Cyrl-RS"/>
        </w:rPr>
        <w:t>, научна област менаџмент и бизнис - менаџмент у одбрани</w:t>
      </w:r>
      <w:r w:rsidRPr="00FE7B85">
        <w:rPr>
          <w:rFonts w:ascii="Times New Roman" w:hAnsi="Times New Roman" w:cs="Times New Roman"/>
          <w:bCs/>
          <w:sz w:val="24"/>
          <w:lang w:val="sr-Cyrl-RS"/>
        </w:rPr>
        <w:t xml:space="preserve"> и стекао научно звање доктор наука.</w:t>
      </w:r>
    </w:p>
    <w:p w14:paraId="25FBA9F6" w14:textId="71B29F83" w:rsidR="00DD1158" w:rsidRPr="00FE7B85" w:rsidRDefault="004C1100" w:rsidP="00DD1158">
      <w:pPr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 xml:space="preserve">У 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>В</w:t>
      </w:r>
      <w:r w:rsidRPr="00FE7B85">
        <w:rPr>
          <w:rFonts w:ascii="Times New Roman" w:hAnsi="Times New Roman" w:cs="Times New Roman"/>
          <w:sz w:val="24"/>
          <w:lang w:val="sr-Cyrl-RS"/>
        </w:rPr>
        <w:t>ојсци Србије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 xml:space="preserve"> обављао је истакнуте 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>руководеће и планско-аналитичке дужности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 xml:space="preserve">. Више пута је похваљиван и награђиван. У војничкој каријери израдио је и учествовао у изради  више планова и пројеката развоја 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>Војс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>ке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 xml:space="preserve"> Србије</w:t>
      </w:r>
      <w:r w:rsidR="00E02990" w:rsidRPr="00FE7B85">
        <w:rPr>
          <w:rFonts w:ascii="Times New Roman" w:hAnsi="Times New Roman" w:cs="Times New Roman"/>
          <w:sz w:val="24"/>
          <w:lang w:val="sr-Cyrl-RS"/>
        </w:rPr>
        <w:t xml:space="preserve"> од значаја за одбрану земље. </w:t>
      </w:r>
    </w:p>
    <w:p w14:paraId="5CF3AC4B" w14:textId="3C05040E" w:rsidR="00DD1158" w:rsidRPr="00FE7B85" w:rsidRDefault="00E02990" w:rsidP="00DD1158">
      <w:pPr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>Пензионисан је 2017.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FE7B85">
        <w:rPr>
          <w:rFonts w:ascii="Times New Roman" w:hAnsi="Times New Roman" w:cs="Times New Roman"/>
          <w:sz w:val="24"/>
          <w:lang w:val="sr-Cyrl-RS"/>
        </w:rPr>
        <w:t>године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>, са дужности заменика начелника одсека за планирање, програми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>ра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>ње, буџетирање и извршење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 xml:space="preserve">у команди Копнене војске. 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Те исте године изабран је за професора струковних студија у 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>Висок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>ој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 школ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>и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 струковних студија за криминалистику и безбедност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 у 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>Ниш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у, а од 2018.г </w:t>
      </w:r>
      <w:r w:rsidR="00FE7B85">
        <w:rPr>
          <w:rFonts w:ascii="Times New Roman" w:hAnsi="Times New Roman" w:cs="Times New Roman"/>
          <w:sz w:val="24"/>
          <w:lang w:val="sr-Cyrl-RS"/>
        </w:rPr>
        <w:t>реализује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 предавањ</w:t>
      </w:r>
      <w:r w:rsidR="00FE7B85">
        <w:rPr>
          <w:rFonts w:ascii="Times New Roman" w:hAnsi="Times New Roman" w:cs="Times New Roman"/>
          <w:sz w:val="24"/>
          <w:lang w:val="sr-Cyrl-RS"/>
        </w:rPr>
        <w:t>а</w:t>
      </w:r>
      <w:r w:rsidR="00DD1158" w:rsidRPr="00FE7B85">
        <w:rPr>
          <w:rFonts w:ascii="Times New Roman" w:hAnsi="Times New Roman" w:cs="Times New Roman"/>
          <w:sz w:val="24"/>
          <w:lang w:val="sr-Cyrl-RS"/>
        </w:rPr>
        <w:t xml:space="preserve"> и на Правном факултет за привреду и правосуђе у Нишу, Универзитет Привредна академија у Новом Саду.</w:t>
      </w:r>
    </w:p>
    <w:p w14:paraId="40961B6E" w14:textId="04274B3B" w:rsidR="00DD1158" w:rsidRPr="00FE7B85" w:rsidRDefault="00DD1158" w:rsidP="00DD1158">
      <w:pPr>
        <w:rPr>
          <w:rFonts w:ascii="Times New Roman" w:hAnsi="Times New Roman" w:cs="Times New Roman"/>
          <w:sz w:val="24"/>
          <w:lang w:val="sr-Cyrl-RS"/>
        </w:rPr>
      </w:pPr>
      <w:r w:rsidRPr="00FE7B85">
        <w:rPr>
          <w:rFonts w:ascii="Times New Roman" w:hAnsi="Times New Roman" w:cs="Times New Roman"/>
          <w:sz w:val="24"/>
          <w:lang w:val="sr-Cyrl-RS"/>
        </w:rPr>
        <w:t xml:space="preserve">Концем 2023. године изабран је 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 xml:space="preserve">на </w:t>
      </w:r>
      <w:proofErr w:type="spellStart"/>
      <w:r w:rsidR="00FE7B85" w:rsidRPr="00FE7B85">
        <w:rPr>
          <w:rFonts w:ascii="Times New Roman" w:hAnsi="Times New Roman" w:cs="Times New Roman"/>
          <w:sz w:val="24"/>
          <w:lang w:val="sr-Cyrl-RS"/>
        </w:rPr>
        <w:t>Метрополитан</w:t>
      </w:r>
      <w:proofErr w:type="spellEnd"/>
      <w:r w:rsidR="00FE7B85" w:rsidRPr="00FE7B85">
        <w:rPr>
          <w:rFonts w:ascii="Times New Roman" w:hAnsi="Times New Roman" w:cs="Times New Roman"/>
          <w:sz w:val="24"/>
          <w:lang w:val="sr-Cyrl-RS"/>
        </w:rPr>
        <w:t xml:space="preserve"> Универзитету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u 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>Нишу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 xml:space="preserve"> у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>звање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FE7B85">
        <w:rPr>
          <w:rFonts w:ascii="Times New Roman" w:hAnsi="Times New Roman" w:cs="Times New Roman"/>
          <w:sz w:val="24"/>
          <w:lang w:val="sr-Cyrl-RS"/>
        </w:rPr>
        <w:t>доцент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</w:t>
      </w:r>
      <w:r w:rsidR="006C276E" w:rsidRPr="00FE7B85">
        <w:rPr>
          <w:rFonts w:ascii="Times New Roman" w:hAnsi="Times New Roman" w:cs="Times New Roman"/>
          <w:sz w:val="24"/>
          <w:lang w:val="sr-Cyrl-RS"/>
        </w:rPr>
        <w:t>на факултету за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 xml:space="preserve"> менаџмент</w:t>
      </w:r>
      <w:r w:rsidRPr="00FE7B85">
        <w:rPr>
          <w:rFonts w:ascii="Times New Roman" w:hAnsi="Times New Roman" w:cs="Times New Roman"/>
          <w:sz w:val="24"/>
          <w:lang w:val="sr-Cyrl-RS"/>
        </w:rPr>
        <w:t>,</w:t>
      </w:r>
      <w:r w:rsidRPr="00FE7B85">
        <w:rPr>
          <w:rFonts w:ascii="Times New Roman" w:hAnsi="Times New Roman" w:cs="Times New Roman"/>
          <w:sz w:val="24"/>
          <w:lang w:val="sr-Cyrl-RS"/>
        </w:rPr>
        <w:t xml:space="preserve"> ангажован је </w:t>
      </w:r>
      <w:r w:rsidR="00FE7B85" w:rsidRPr="00FE7B85">
        <w:rPr>
          <w:rFonts w:ascii="Times New Roman" w:hAnsi="Times New Roman" w:cs="Times New Roman"/>
          <w:sz w:val="24"/>
          <w:lang w:val="sr-Cyrl-RS"/>
        </w:rPr>
        <w:t>предавањима</w:t>
      </w:r>
      <w:r w:rsidR="00E65858" w:rsidRPr="00FE7B85">
        <w:rPr>
          <w:rFonts w:ascii="Times New Roman" w:hAnsi="Times New Roman" w:cs="Times New Roman"/>
          <w:sz w:val="24"/>
          <w:lang w:val="sr-Cyrl-RS"/>
        </w:rPr>
        <w:t xml:space="preserve"> на основним академским и мастер студијама.</w:t>
      </w:r>
    </w:p>
    <w:p w14:paraId="7EBC5FF6" w14:textId="0B25B0AF" w:rsidR="004C1100" w:rsidRPr="00FE7B85" w:rsidRDefault="004C1100" w:rsidP="004C1100">
      <w:pPr>
        <w:rPr>
          <w:rFonts w:ascii="Times New Roman" w:hAnsi="Times New Roman" w:cs="Times New Roman"/>
          <w:sz w:val="24"/>
          <w:lang w:val="sr-Cyrl-RS"/>
        </w:rPr>
      </w:pPr>
    </w:p>
    <w:p w14:paraId="6D098A93" w14:textId="77777777" w:rsidR="004B7B74" w:rsidRPr="004B7B74" w:rsidRDefault="004B7B74">
      <w:pPr>
        <w:rPr>
          <w:lang w:val="sr-Latn-ME"/>
        </w:rPr>
      </w:pPr>
    </w:p>
    <w:sectPr w:rsidR="004B7B74" w:rsidRPr="004B7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74"/>
    <w:rsid w:val="004B7B74"/>
    <w:rsid w:val="004C1100"/>
    <w:rsid w:val="006C276E"/>
    <w:rsid w:val="009C48F9"/>
    <w:rsid w:val="00DD1158"/>
    <w:rsid w:val="00E02990"/>
    <w:rsid w:val="00E65858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BC07"/>
  <w15:chartTrackingRefBased/>
  <w15:docId w15:val="{4F4E893B-6E9F-4A6F-A2C3-54A0C00B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M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74"/>
    <w:pPr>
      <w:spacing w:before="120" w:after="0" w:line="240" w:lineRule="auto"/>
      <w:jc w:val="both"/>
    </w:pPr>
    <w:rPr>
      <w:rFonts w:asciiTheme="majorHAnsi" w:eastAsiaTheme="minorEastAsia" w:hAnsiTheme="majorHAnsi"/>
      <w:kern w:val="0"/>
      <w:sz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7B74"/>
    <w:pPr>
      <w:keepNext/>
      <w:keepLines/>
      <w:spacing w:before="360" w:after="80" w:line="278" w:lineRule="auto"/>
      <w:jc w:val="left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sr-Latn-ME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B74"/>
    <w:pPr>
      <w:keepNext/>
      <w:keepLines/>
      <w:spacing w:before="160" w:after="80" w:line="278" w:lineRule="auto"/>
      <w:jc w:val="left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sr-Latn-ME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B7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ME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B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sr-Latn-ME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B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sr-Latn-ME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B7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sr-Latn-ME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B7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sr-Latn-ME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B74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sr-Latn-ME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B74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sr-Latn-ME"/>
      <w14:ligatures w14:val="standardContextual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B7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B7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B7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B7B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B7B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B7B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B7B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B7B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B7B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B74"/>
    <w:pPr>
      <w:spacing w:before="0" w:after="80"/>
      <w:contextualSpacing/>
      <w:jc w:val="left"/>
    </w:pPr>
    <w:rPr>
      <w:rFonts w:eastAsiaTheme="majorEastAsia" w:cstheme="majorBidi"/>
      <w:spacing w:val="-10"/>
      <w:kern w:val="28"/>
      <w:sz w:val="56"/>
      <w:szCs w:val="56"/>
      <w:lang w:val="sr-Latn-ME"/>
      <w14:ligatures w14:val="standardContextual"/>
    </w:rPr>
  </w:style>
  <w:style w:type="character" w:customStyle="1" w:styleId="NaslovChar">
    <w:name w:val="Naslov Char"/>
    <w:basedOn w:val="Podrazumevanifontpasusa"/>
    <w:link w:val="Naslov"/>
    <w:uiPriority w:val="10"/>
    <w:rsid w:val="004B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B74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ME"/>
      <w14:ligatures w14:val="standardContextual"/>
    </w:rPr>
  </w:style>
  <w:style w:type="character" w:customStyle="1" w:styleId="PodnaslovChar">
    <w:name w:val="Podnaslov Char"/>
    <w:basedOn w:val="Podrazumevanifontpasusa"/>
    <w:link w:val="Podnaslov"/>
    <w:uiPriority w:val="11"/>
    <w:rsid w:val="004B7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B7B7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lang w:val="sr-Latn-ME"/>
      <w14:ligatures w14:val="standardContextual"/>
    </w:rPr>
  </w:style>
  <w:style w:type="character" w:customStyle="1" w:styleId="NavoenjeChar">
    <w:name w:val="Navođenje Char"/>
    <w:basedOn w:val="Podrazumevanifontpasusa"/>
    <w:link w:val="Navoenje"/>
    <w:uiPriority w:val="29"/>
    <w:rsid w:val="004B7B74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B7B74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lang w:val="sr-Latn-ME"/>
      <w14:ligatures w14:val="standardContextual"/>
    </w:rPr>
  </w:style>
  <w:style w:type="character" w:styleId="Izrazitonaglaavanje">
    <w:name w:val="Intense Emphasis"/>
    <w:basedOn w:val="Podrazumevanifontpasusa"/>
    <w:uiPriority w:val="21"/>
    <w:qFormat/>
    <w:rsid w:val="004B7B74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B7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lang w:val="sr-Latn-ME"/>
      <w14:ligatures w14:val="standardContextual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B7B74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B7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Mladenovic</dc:creator>
  <cp:keywords/>
  <dc:description/>
  <cp:lastModifiedBy>Darija Mladenovic</cp:lastModifiedBy>
  <cp:revision>2</cp:revision>
  <dcterms:created xsi:type="dcterms:W3CDTF">2024-01-25T14:15:00Z</dcterms:created>
  <dcterms:modified xsi:type="dcterms:W3CDTF">2024-01-25T14:15:00Z</dcterms:modified>
</cp:coreProperties>
</file>