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3DFA9" w14:textId="615968BA" w:rsidR="00384056" w:rsidRPr="00100159" w:rsidRDefault="00384056" w:rsidP="00100159">
      <w:pPr>
        <w:pStyle w:val="NoSpacing"/>
        <w:rPr>
          <w:b/>
          <w:bCs/>
          <w:shd w:val="clear" w:color="auto" w:fill="FFFFFF"/>
          <w:lang w:val="pl-PL"/>
        </w:rPr>
      </w:pPr>
      <w:r w:rsidRPr="00100159">
        <w:rPr>
          <w:b/>
          <w:bCs/>
          <w:shd w:val="clear" w:color="auto" w:fill="FFFFFF"/>
          <w:lang w:val="pl-PL"/>
        </w:rPr>
        <w:t>Doc. dr Dragana Nikolić-Ristić</w:t>
      </w:r>
    </w:p>
    <w:p w14:paraId="19A843CB" w14:textId="683EFCCE" w:rsidR="00384056" w:rsidRPr="00100159" w:rsidRDefault="00384056" w:rsidP="00100159">
      <w:pPr>
        <w:pStyle w:val="NoSpacing"/>
        <w:rPr>
          <w:shd w:val="clear" w:color="auto" w:fill="FFFFFF"/>
          <w:lang w:val="pl-PL"/>
        </w:rPr>
      </w:pPr>
      <w:r w:rsidRPr="00100159">
        <w:rPr>
          <w:shd w:val="clear" w:color="auto" w:fill="FFFFFF"/>
          <w:lang w:val="pl-PL"/>
        </w:rPr>
        <w:t>Docent</w:t>
      </w:r>
    </w:p>
    <w:p w14:paraId="673D8940" w14:textId="4B066E31" w:rsidR="00384056" w:rsidRPr="00100159" w:rsidRDefault="00000000" w:rsidP="00100159">
      <w:pPr>
        <w:pStyle w:val="NoSpacing"/>
        <w:rPr>
          <w:shd w:val="clear" w:color="auto" w:fill="FFFFFF"/>
          <w:lang w:val="pl-PL"/>
        </w:rPr>
      </w:pPr>
      <w:hyperlink r:id="rId7" w:history="1">
        <w:r w:rsidR="00384056" w:rsidRPr="00100159">
          <w:rPr>
            <w:rStyle w:val="Hyperlink"/>
            <w:rFonts w:ascii="Times New Roman" w:hAnsi="Times New Roman" w:cs="Times New Roman"/>
            <w:shd w:val="clear" w:color="auto" w:fill="FFFFFF"/>
            <w:lang w:val="pl-PL"/>
          </w:rPr>
          <w:t>dragana.nikolic@metropolitan.ac.rs</w:t>
        </w:r>
      </w:hyperlink>
      <w:r w:rsidR="00384056" w:rsidRPr="00100159">
        <w:rPr>
          <w:shd w:val="clear" w:color="auto" w:fill="FFFFFF"/>
          <w:lang w:val="pl-PL"/>
        </w:rPr>
        <w:t xml:space="preserve"> </w:t>
      </w:r>
    </w:p>
    <w:p w14:paraId="3EC75988" w14:textId="77777777" w:rsidR="00384056" w:rsidRPr="00100159" w:rsidRDefault="00384056" w:rsidP="00100159">
      <w:pPr>
        <w:pStyle w:val="NoSpacing"/>
        <w:rPr>
          <w:shd w:val="clear" w:color="auto" w:fill="FFFFFF"/>
          <w:lang w:val="pl-PL"/>
        </w:rPr>
      </w:pPr>
      <w:r w:rsidRPr="00100159">
        <w:rPr>
          <w:shd w:val="clear" w:color="auto" w:fill="FFFFFF"/>
          <w:lang w:val="pl-PL"/>
        </w:rPr>
        <w:t>Univerzitet Metropolitan</w:t>
      </w:r>
    </w:p>
    <w:p w14:paraId="0DB91D21" w14:textId="00C284DC" w:rsidR="00384056" w:rsidRPr="00100159" w:rsidRDefault="00384056" w:rsidP="00100159">
      <w:pPr>
        <w:pStyle w:val="NoSpacing"/>
        <w:rPr>
          <w:shd w:val="clear" w:color="auto" w:fill="FFFFFF"/>
          <w:lang w:val="pl-PL"/>
        </w:rPr>
      </w:pPr>
      <w:r w:rsidRPr="00100159">
        <w:rPr>
          <w:shd w:val="clear" w:color="auto" w:fill="FFFFFF"/>
          <w:lang w:val="pl-PL"/>
        </w:rPr>
        <w:t>Tadeuša Košćuška 63, 11000 Beograd, Srbija</w:t>
      </w:r>
      <w:r w:rsidRPr="00100159">
        <w:rPr>
          <w:shd w:val="clear" w:color="auto" w:fill="FFFFFF"/>
          <w:lang w:val="pl-PL"/>
        </w:rPr>
        <w:cr/>
      </w:r>
    </w:p>
    <w:p w14:paraId="48FD9A60" w14:textId="77777777" w:rsidR="00100159" w:rsidRDefault="00100159" w:rsidP="00384056">
      <w:pPr>
        <w:rPr>
          <w:rFonts w:ascii="Times New Roman" w:hAnsi="Times New Roman" w:cs="Times New Roman"/>
          <w:b/>
          <w:bCs/>
          <w:color w:val="272727"/>
          <w:shd w:val="clear" w:color="auto" w:fill="FFFFFF"/>
          <w:lang w:val="pl-PL"/>
        </w:rPr>
      </w:pPr>
    </w:p>
    <w:p w14:paraId="6D819965" w14:textId="6987D8CD" w:rsidR="00384056" w:rsidRDefault="00384056" w:rsidP="00384056">
      <w:pPr>
        <w:rPr>
          <w:rFonts w:ascii="Times New Roman" w:hAnsi="Times New Roman" w:cs="Times New Roman"/>
          <w:b/>
          <w:bCs/>
          <w:color w:val="272727"/>
          <w:shd w:val="clear" w:color="auto" w:fill="FFFFFF"/>
          <w:lang w:val="pl-PL"/>
        </w:rPr>
      </w:pPr>
      <w:r w:rsidRPr="00100159">
        <w:rPr>
          <w:rFonts w:ascii="Times New Roman" w:hAnsi="Times New Roman" w:cs="Times New Roman"/>
          <w:b/>
          <w:bCs/>
          <w:color w:val="272727"/>
          <w:shd w:val="clear" w:color="auto" w:fill="FFFFFF"/>
          <w:lang w:val="pl-PL"/>
        </w:rPr>
        <w:t>Biografija</w:t>
      </w:r>
    </w:p>
    <w:p w14:paraId="442E9D64" w14:textId="77777777" w:rsidR="00100159" w:rsidRPr="00100159" w:rsidRDefault="00100159" w:rsidP="00384056">
      <w:pPr>
        <w:rPr>
          <w:rFonts w:ascii="Times New Roman" w:hAnsi="Times New Roman" w:cs="Times New Roman"/>
          <w:b/>
          <w:bCs/>
          <w:color w:val="272727"/>
          <w:shd w:val="clear" w:color="auto" w:fill="FFFFFF"/>
          <w:lang w:val="pl-PL"/>
        </w:rPr>
      </w:pPr>
    </w:p>
    <w:p w14:paraId="1B12E5F6" w14:textId="1FE6ACCE" w:rsidR="00384056" w:rsidRPr="00100159" w:rsidRDefault="00384056" w:rsidP="00384056">
      <w:pPr>
        <w:rPr>
          <w:rFonts w:ascii="Times New Roman" w:hAnsi="Times New Roman" w:cs="Times New Roman"/>
          <w:b/>
          <w:bCs/>
          <w:color w:val="272727"/>
          <w:shd w:val="clear" w:color="auto" w:fill="FFFFFF"/>
          <w:lang w:val="pl-PL"/>
        </w:rPr>
      </w:pPr>
      <w:r w:rsidRPr="00100159">
        <w:rPr>
          <w:rFonts w:ascii="Times New Roman" w:hAnsi="Times New Roman" w:cs="Times New Roman"/>
          <w:b/>
          <w:bCs/>
          <w:color w:val="272727"/>
          <w:shd w:val="clear" w:color="auto" w:fill="FFFFFF"/>
          <w:lang w:val="pl-PL"/>
        </w:rPr>
        <w:t>Obrazovanje</w:t>
      </w:r>
    </w:p>
    <w:p w14:paraId="18C3A9FB" w14:textId="5CF646AA" w:rsidR="000749C2" w:rsidRDefault="00146A56" w:rsidP="00384056">
      <w:pPr>
        <w:jc w:val="both"/>
        <w:rPr>
          <w:rFonts w:ascii="Times New Roman" w:hAnsi="Times New Roman" w:cs="Times New Roman"/>
          <w:color w:val="272727"/>
          <w:shd w:val="clear" w:color="auto" w:fill="FFFFFF"/>
          <w:lang w:val="pl-PL"/>
        </w:rPr>
      </w:pPr>
      <w:r w:rsidRPr="00100159">
        <w:rPr>
          <w:rFonts w:ascii="Times New Roman" w:hAnsi="Times New Roman" w:cs="Times New Roman"/>
          <w:color w:val="272727"/>
          <w:shd w:val="clear" w:color="auto" w:fill="FFFFFF"/>
          <w:lang w:val="pl-PL"/>
        </w:rPr>
        <w:t xml:space="preserve">Doc. dr Dragana Nikolić-Ristić je diplomirala na Ekonomskom fakultetu Univerziteta u Nišu. Magistrirala na Ekonomskom fakultetu Univerziteta u Nišu 2011.godine i odbranila magistarsku tezu „Upravljanje odnosima sa klijentima banke”. Doktorsku disertaciju iz uže naučne oblasti Marketinga pod nazivom „Determinante namere kupovine proizvoda u funkciji energetske efikasnosti domaćinstava u Republici Srbiji” je odbranila na Ekonomskom fakultetu u Subotici Univerziteta u Novom Sadu 2022.godine. </w:t>
      </w:r>
      <w:r w:rsidR="0035093C">
        <w:rPr>
          <w:rFonts w:ascii="Times New Roman" w:hAnsi="Times New Roman" w:cs="Times New Roman"/>
          <w:color w:val="272727"/>
          <w:shd w:val="clear" w:color="auto" w:fill="FFFFFF"/>
          <w:lang w:val="pl-PL"/>
        </w:rPr>
        <w:t xml:space="preserve"> </w:t>
      </w:r>
      <w:r w:rsidRPr="00100159">
        <w:rPr>
          <w:rFonts w:ascii="Times New Roman" w:hAnsi="Times New Roman" w:cs="Times New Roman"/>
          <w:color w:val="272727"/>
          <w:shd w:val="clear" w:color="auto" w:fill="FFFFFF"/>
          <w:lang w:val="pl-PL"/>
        </w:rPr>
        <w:t xml:space="preserve">Autorka je stručnih i naučnih radova iz oblasti </w:t>
      </w:r>
      <w:r w:rsidR="0035093C">
        <w:rPr>
          <w:rFonts w:ascii="Times New Roman" w:hAnsi="Times New Roman" w:cs="Times New Roman"/>
          <w:color w:val="272727"/>
          <w:shd w:val="clear" w:color="auto" w:fill="FFFFFF"/>
          <w:lang w:val="pl-PL"/>
        </w:rPr>
        <w:t>m</w:t>
      </w:r>
      <w:r w:rsidRPr="00100159">
        <w:rPr>
          <w:rFonts w:ascii="Times New Roman" w:hAnsi="Times New Roman" w:cs="Times New Roman"/>
          <w:color w:val="272727"/>
          <w:shd w:val="clear" w:color="auto" w:fill="FFFFFF"/>
          <w:lang w:val="pl-PL"/>
        </w:rPr>
        <w:t xml:space="preserve">arketinga, </w:t>
      </w:r>
      <w:r w:rsidR="0035093C">
        <w:rPr>
          <w:rFonts w:ascii="Times New Roman" w:hAnsi="Times New Roman" w:cs="Times New Roman"/>
          <w:color w:val="272727"/>
          <w:shd w:val="clear" w:color="auto" w:fill="FFFFFF"/>
          <w:lang w:val="pl-PL"/>
        </w:rPr>
        <w:t>d</w:t>
      </w:r>
      <w:r w:rsidRPr="00100159">
        <w:rPr>
          <w:rFonts w:ascii="Times New Roman" w:hAnsi="Times New Roman" w:cs="Times New Roman"/>
          <w:color w:val="272727"/>
          <w:shd w:val="clear" w:color="auto" w:fill="FFFFFF"/>
          <w:lang w:val="pl-PL"/>
        </w:rPr>
        <w:t xml:space="preserve">igitalne transformacije, </w:t>
      </w:r>
      <w:r w:rsidR="0035093C">
        <w:rPr>
          <w:rFonts w:ascii="Times New Roman" w:hAnsi="Times New Roman" w:cs="Times New Roman"/>
          <w:color w:val="272727"/>
          <w:shd w:val="clear" w:color="auto" w:fill="FFFFFF"/>
          <w:lang w:val="pl-PL"/>
        </w:rPr>
        <w:t>o</w:t>
      </w:r>
      <w:r w:rsidRPr="00100159">
        <w:rPr>
          <w:rFonts w:ascii="Times New Roman" w:hAnsi="Times New Roman" w:cs="Times New Roman"/>
          <w:color w:val="272727"/>
          <w:shd w:val="clear" w:color="auto" w:fill="FFFFFF"/>
          <w:lang w:val="pl-PL"/>
        </w:rPr>
        <w:t xml:space="preserve">drživog razvoja, </w:t>
      </w:r>
      <w:r w:rsidR="0035093C">
        <w:rPr>
          <w:rFonts w:ascii="Times New Roman" w:hAnsi="Times New Roman" w:cs="Times New Roman"/>
          <w:color w:val="272727"/>
          <w:shd w:val="clear" w:color="auto" w:fill="FFFFFF"/>
          <w:lang w:val="pl-PL"/>
        </w:rPr>
        <w:t>e</w:t>
      </w:r>
      <w:r w:rsidRPr="00100159">
        <w:rPr>
          <w:rFonts w:ascii="Times New Roman" w:hAnsi="Times New Roman" w:cs="Times New Roman"/>
          <w:color w:val="272727"/>
          <w:shd w:val="clear" w:color="auto" w:fill="FFFFFF"/>
          <w:lang w:val="pl-PL"/>
        </w:rPr>
        <w:t>nergetske efikasnosti, kao i jedne naučne monografije. Polja interesovanja su oblast digitalnog marketinga, održivog razvoja, odnos</w:t>
      </w:r>
      <w:r w:rsidR="0035093C">
        <w:rPr>
          <w:rFonts w:ascii="Times New Roman" w:hAnsi="Times New Roman" w:cs="Times New Roman"/>
          <w:color w:val="272727"/>
          <w:shd w:val="clear" w:color="auto" w:fill="FFFFFF"/>
          <w:lang w:val="pl-PL"/>
        </w:rPr>
        <w:t>a</w:t>
      </w:r>
      <w:r w:rsidRPr="00100159">
        <w:rPr>
          <w:rFonts w:ascii="Times New Roman" w:hAnsi="Times New Roman" w:cs="Times New Roman"/>
          <w:color w:val="272727"/>
          <w:shd w:val="clear" w:color="auto" w:fill="FFFFFF"/>
          <w:lang w:val="pl-PL"/>
        </w:rPr>
        <w:t xml:space="preserve"> sa potrošačima. Poseduje dugogodišnje iskustvo u bankarskom sektoru. Član udruženja SEMA (Serbian Marketing Association). Učesnica na projektu „Finansijska pismenost” organizovanog od strane Dostignuća mladih u Srbiji, Nordeus fondacije, Inicijative Digitalna Srbija, Cent</w:t>
      </w:r>
      <w:r w:rsidR="0035093C">
        <w:rPr>
          <w:rFonts w:ascii="Times New Roman" w:hAnsi="Times New Roman" w:cs="Times New Roman"/>
          <w:color w:val="272727"/>
          <w:shd w:val="clear" w:color="auto" w:fill="FFFFFF"/>
          <w:lang w:val="pl-PL"/>
        </w:rPr>
        <w:t>ra</w:t>
      </w:r>
      <w:r w:rsidRPr="00100159">
        <w:rPr>
          <w:rFonts w:ascii="Times New Roman" w:hAnsi="Times New Roman" w:cs="Times New Roman"/>
          <w:color w:val="272727"/>
          <w:shd w:val="clear" w:color="auto" w:fill="FFFFFF"/>
          <w:lang w:val="pl-PL"/>
        </w:rPr>
        <w:t xml:space="preserve"> za promociju nauke i šest kompanija iz sektora bankarstva, osiguranja i telekomunikacija. </w:t>
      </w:r>
    </w:p>
    <w:p w14:paraId="321F143D" w14:textId="77777777" w:rsidR="0035093C" w:rsidRPr="00100159" w:rsidRDefault="0035093C" w:rsidP="00384056">
      <w:pPr>
        <w:jc w:val="both"/>
        <w:rPr>
          <w:rFonts w:ascii="Times New Roman" w:hAnsi="Times New Roman" w:cs="Times New Roman"/>
          <w:color w:val="272727"/>
          <w:shd w:val="clear" w:color="auto" w:fill="FFFFFF"/>
          <w:lang w:val="pl-PL"/>
        </w:rPr>
      </w:pPr>
    </w:p>
    <w:p w14:paraId="799BF219" w14:textId="7809B099" w:rsidR="00A61E28" w:rsidRPr="00100159" w:rsidRDefault="00DA47EF">
      <w:pPr>
        <w:rPr>
          <w:rFonts w:ascii="Times New Roman" w:hAnsi="Times New Roman" w:cs="Times New Roman"/>
          <w:b/>
          <w:bCs/>
          <w:color w:val="272727"/>
          <w:shd w:val="clear" w:color="auto" w:fill="FFFFFF"/>
          <w:lang w:val="pl-PL"/>
        </w:rPr>
      </w:pPr>
      <w:r w:rsidRPr="00100159">
        <w:rPr>
          <w:rFonts w:ascii="Times New Roman" w:hAnsi="Times New Roman" w:cs="Times New Roman"/>
          <w:b/>
          <w:bCs/>
          <w:color w:val="272727"/>
          <w:shd w:val="clear" w:color="auto" w:fill="FFFFFF"/>
          <w:lang w:val="pl-PL"/>
        </w:rPr>
        <w:t>Profesionalna karijera</w:t>
      </w:r>
    </w:p>
    <w:p w14:paraId="2429A763" w14:textId="01709257" w:rsidR="00DA47EF" w:rsidRPr="00100159" w:rsidRDefault="00DA47EF" w:rsidP="00E4155A">
      <w:pPr>
        <w:spacing w:after="0" w:line="240" w:lineRule="auto"/>
        <w:rPr>
          <w:rFonts w:ascii="Times New Roman" w:hAnsi="Times New Roman" w:cs="Times New Roman"/>
          <w:color w:val="272727"/>
          <w:shd w:val="clear" w:color="auto" w:fill="FFFFFF"/>
          <w:lang w:val="sr"/>
        </w:rPr>
      </w:pPr>
      <w:r w:rsidRPr="00100159">
        <w:rPr>
          <w:rFonts w:ascii="Times New Roman" w:hAnsi="Times New Roman" w:cs="Times New Roman"/>
          <w:color w:val="272727"/>
          <w:shd w:val="clear" w:color="auto" w:fill="FFFFFF"/>
          <w:lang w:val="sr"/>
        </w:rPr>
        <w:t>2024 – danas - Fakultet za menadžment, Univerzitet Metropolitan</w:t>
      </w:r>
    </w:p>
    <w:p w14:paraId="6D07406D" w14:textId="130A0970" w:rsidR="00DA47EF" w:rsidRPr="00100159" w:rsidRDefault="00DA47EF" w:rsidP="00E4155A">
      <w:pPr>
        <w:spacing w:after="0" w:line="240" w:lineRule="auto"/>
        <w:rPr>
          <w:rFonts w:ascii="Times New Roman" w:hAnsi="Times New Roman" w:cs="Times New Roman"/>
          <w:color w:val="272727"/>
          <w:shd w:val="clear" w:color="auto" w:fill="FFFFFF"/>
          <w:lang w:val="sr"/>
        </w:rPr>
      </w:pPr>
      <w:r w:rsidRPr="00100159">
        <w:rPr>
          <w:rFonts w:ascii="Times New Roman" w:hAnsi="Times New Roman" w:cs="Times New Roman"/>
          <w:color w:val="272727"/>
          <w:shd w:val="clear" w:color="auto" w:fill="FFFFFF"/>
          <w:lang w:val="sr"/>
        </w:rPr>
        <w:t>2023 – 2024 - Banca Intesa, Branch Coordinator Vranje, Vladičin Han</w:t>
      </w:r>
      <w:r w:rsidR="00E4155A" w:rsidRPr="00100159">
        <w:rPr>
          <w:rFonts w:ascii="Times New Roman" w:hAnsi="Times New Roman" w:cs="Times New Roman"/>
          <w:color w:val="272727"/>
          <w:shd w:val="clear" w:color="auto" w:fill="FFFFFF"/>
          <w:lang w:val="sr"/>
        </w:rPr>
        <w:t>, Surdulica</w:t>
      </w:r>
    </w:p>
    <w:p w14:paraId="4A3F9008" w14:textId="1D6644BC" w:rsidR="00DA47EF" w:rsidRPr="00100159" w:rsidRDefault="00DA47EF" w:rsidP="00E4155A">
      <w:pPr>
        <w:spacing w:after="0" w:line="240" w:lineRule="auto"/>
        <w:rPr>
          <w:rFonts w:ascii="Times New Roman" w:hAnsi="Times New Roman" w:cs="Times New Roman"/>
          <w:color w:val="272727"/>
          <w:shd w:val="clear" w:color="auto" w:fill="FFFFFF"/>
          <w:lang w:val="sr"/>
        </w:rPr>
      </w:pPr>
      <w:r w:rsidRPr="00100159">
        <w:rPr>
          <w:rFonts w:ascii="Times New Roman" w:hAnsi="Times New Roman" w:cs="Times New Roman"/>
          <w:color w:val="272727"/>
          <w:shd w:val="clear" w:color="auto" w:fill="FFFFFF"/>
          <w:lang w:val="sr"/>
        </w:rPr>
        <w:t>2022 – 2024 - Fakultet za inženjerski menadžment</w:t>
      </w:r>
      <w:r w:rsidR="003361C5" w:rsidRPr="00100159">
        <w:rPr>
          <w:rFonts w:ascii="Times New Roman" w:hAnsi="Times New Roman" w:cs="Times New Roman"/>
          <w:color w:val="272727"/>
          <w:shd w:val="clear" w:color="auto" w:fill="FFFFFF"/>
          <w:lang w:val="sr"/>
        </w:rPr>
        <w:t>, Univerzitet Union Nikola Tesla</w:t>
      </w:r>
    </w:p>
    <w:p w14:paraId="03855542" w14:textId="0FDF840A" w:rsidR="00DA47EF" w:rsidRPr="00100159" w:rsidRDefault="00DA47EF" w:rsidP="00E4155A">
      <w:pPr>
        <w:spacing w:after="0" w:line="240" w:lineRule="auto"/>
        <w:rPr>
          <w:rFonts w:ascii="Times New Roman" w:hAnsi="Times New Roman" w:cs="Times New Roman"/>
          <w:color w:val="272727"/>
          <w:shd w:val="clear" w:color="auto" w:fill="FFFFFF"/>
          <w:lang w:val="sr"/>
        </w:rPr>
      </w:pPr>
      <w:r w:rsidRPr="00100159">
        <w:rPr>
          <w:rFonts w:ascii="Times New Roman" w:hAnsi="Times New Roman" w:cs="Times New Roman"/>
          <w:color w:val="272727"/>
          <w:shd w:val="clear" w:color="auto" w:fill="FFFFFF"/>
          <w:lang w:val="sr"/>
        </w:rPr>
        <w:t>2019 –</w:t>
      </w:r>
      <w:r w:rsidR="00F839EA">
        <w:rPr>
          <w:rFonts w:ascii="Times New Roman" w:hAnsi="Times New Roman" w:cs="Times New Roman"/>
          <w:color w:val="272727"/>
          <w:shd w:val="clear" w:color="auto" w:fill="FFFFFF"/>
          <w:lang w:val="sr"/>
        </w:rPr>
        <w:t xml:space="preserve"> </w:t>
      </w:r>
      <w:r w:rsidRPr="00100159">
        <w:rPr>
          <w:rFonts w:ascii="Times New Roman" w:hAnsi="Times New Roman" w:cs="Times New Roman"/>
          <w:color w:val="272727"/>
          <w:shd w:val="clear" w:color="auto" w:fill="FFFFFF"/>
          <w:lang w:val="sr"/>
        </w:rPr>
        <w:t>2023 - Societe Generale Banka Srbija/ OTP Banka Srbija, Branch Manager Vranje, Surdulica</w:t>
      </w:r>
      <w:r w:rsidR="00E4155A" w:rsidRPr="00100159">
        <w:rPr>
          <w:rFonts w:ascii="Times New Roman" w:hAnsi="Times New Roman" w:cs="Times New Roman"/>
          <w:color w:val="272727"/>
          <w:shd w:val="clear" w:color="auto" w:fill="FFFFFF"/>
          <w:lang w:val="sr"/>
        </w:rPr>
        <w:t xml:space="preserve">, </w:t>
      </w:r>
      <w:r w:rsidRPr="00100159">
        <w:rPr>
          <w:rFonts w:ascii="Times New Roman" w:hAnsi="Times New Roman" w:cs="Times New Roman"/>
          <w:color w:val="272727"/>
          <w:shd w:val="clear" w:color="auto" w:fill="FFFFFF"/>
          <w:lang w:val="sr"/>
        </w:rPr>
        <w:t>Bujanovac</w:t>
      </w:r>
    </w:p>
    <w:p w14:paraId="2D2469FE" w14:textId="0CD92517" w:rsidR="00DA47EF" w:rsidRPr="00100159" w:rsidRDefault="00DA47EF" w:rsidP="00E4155A">
      <w:pPr>
        <w:spacing w:after="0" w:line="240" w:lineRule="auto"/>
        <w:rPr>
          <w:rFonts w:ascii="Times New Roman" w:hAnsi="Times New Roman" w:cs="Times New Roman"/>
          <w:color w:val="272727"/>
          <w:shd w:val="clear" w:color="auto" w:fill="FFFFFF"/>
          <w:lang w:val="sr"/>
        </w:rPr>
      </w:pPr>
      <w:r w:rsidRPr="00100159">
        <w:rPr>
          <w:rFonts w:ascii="Times New Roman" w:hAnsi="Times New Roman" w:cs="Times New Roman"/>
          <w:color w:val="272727"/>
          <w:shd w:val="clear" w:color="auto" w:fill="FFFFFF"/>
          <w:lang w:val="sr"/>
        </w:rPr>
        <w:t>2013 –</w:t>
      </w:r>
      <w:r w:rsidR="00F839EA">
        <w:rPr>
          <w:rFonts w:ascii="Times New Roman" w:hAnsi="Times New Roman" w:cs="Times New Roman"/>
          <w:color w:val="272727"/>
          <w:shd w:val="clear" w:color="auto" w:fill="FFFFFF"/>
          <w:lang w:val="sr"/>
        </w:rPr>
        <w:t xml:space="preserve"> </w:t>
      </w:r>
      <w:r w:rsidRPr="00100159">
        <w:rPr>
          <w:rFonts w:ascii="Times New Roman" w:hAnsi="Times New Roman" w:cs="Times New Roman"/>
          <w:color w:val="272727"/>
          <w:shd w:val="clear" w:color="auto" w:fill="FFFFFF"/>
          <w:lang w:val="sr"/>
        </w:rPr>
        <w:t>2019 - Societe Generale Banka Srbija, Small business advisor</w:t>
      </w:r>
    </w:p>
    <w:p w14:paraId="38F9B75D" w14:textId="157B09B0" w:rsidR="000B4D3E" w:rsidRPr="00100159" w:rsidRDefault="00DA47EF" w:rsidP="00E4155A">
      <w:pPr>
        <w:spacing w:after="0" w:line="240" w:lineRule="auto"/>
        <w:rPr>
          <w:rFonts w:ascii="Times New Roman" w:hAnsi="Times New Roman" w:cs="Times New Roman"/>
          <w:color w:val="272727"/>
          <w:shd w:val="clear" w:color="auto" w:fill="FFFFFF"/>
          <w:lang w:val="sr"/>
        </w:rPr>
      </w:pPr>
      <w:r w:rsidRPr="00100159">
        <w:rPr>
          <w:rFonts w:ascii="Times New Roman" w:hAnsi="Times New Roman" w:cs="Times New Roman"/>
          <w:color w:val="272727"/>
          <w:shd w:val="clear" w:color="auto" w:fill="FFFFFF"/>
          <w:lang w:val="sr"/>
        </w:rPr>
        <w:t>2005 – 2013 - ProCredit Bank, Very small business client advisor</w:t>
      </w:r>
    </w:p>
    <w:p w14:paraId="6204272F" w14:textId="77777777" w:rsidR="00227FB4" w:rsidRDefault="00227FB4" w:rsidP="00E4155A">
      <w:pPr>
        <w:spacing w:after="0" w:line="240" w:lineRule="auto"/>
        <w:rPr>
          <w:rFonts w:ascii="Fira Sans" w:hAnsi="Fira Sans"/>
          <w:color w:val="272727"/>
          <w:sz w:val="21"/>
          <w:szCs w:val="21"/>
          <w:shd w:val="clear" w:color="auto" w:fill="FFFFFF"/>
          <w:lang w:val="sr"/>
        </w:rPr>
      </w:pPr>
    </w:p>
    <w:p w14:paraId="4574FCE4" w14:textId="77777777" w:rsidR="00EF538C" w:rsidRDefault="00EF538C" w:rsidP="00E4155A">
      <w:pPr>
        <w:spacing w:after="0" w:line="240" w:lineRule="auto"/>
        <w:rPr>
          <w:rFonts w:ascii="Fira Sans" w:hAnsi="Fira Sans"/>
          <w:b/>
          <w:bCs/>
          <w:color w:val="272727"/>
          <w:sz w:val="21"/>
          <w:szCs w:val="21"/>
          <w:shd w:val="clear" w:color="auto" w:fill="FFFFFF"/>
          <w:lang w:val="sr"/>
        </w:rPr>
      </w:pPr>
    </w:p>
    <w:p w14:paraId="049CF231" w14:textId="34168F3F" w:rsidR="00227FB4" w:rsidRPr="00100159" w:rsidRDefault="00227FB4" w:rsidP="00E4155A">
      <w:pPr>
        <w:spacing w:after="0" w:line="240" w:lineRule="auto"/>
        <w:rPr>
          <w:rFonts w:ascii="Times New Roman" w:hAnsi="Times New Roman" w:cs="Times New Roman"/>
          <w:b/>
          <w:bCs/>
          <w:color w:val="272727"/>
          <w:shd w:val="clear" w:color="auto" w:fill="FFFFFF"/>
          <w:lang w:val="sr"/>
        </w:rPr>
      </w:pPr>
      <w:r w:rsidRPr="00100159">
        <w:rPr>
          <w:rFonts w:ascii="Times New Roman" w:hAnsi="Times New Roman" w:cs="Times New Roman"/>
          <w:b/>
          <w:bCs/>
          <w:color w:val="272727"/>
          <w:shd w:val="clear" w:color="auto" w:fill="FFFFFF"/>
          <w:lang w:val="sr"/>
        </w:rPr>
        <w:t>Bibliografija</w:t>
      </w:r>
    </w:p>
    <w:p w14:paraId="7DEAB315" w14:textId="77777777" w:rsidR="00EF538C" w:rsidRPr="00100159" w:rsidRDefault="00EF538C" w:rsidP="00E4155A">
      <w:pPr>
        <w:spacing w:after="0" w:line="240" w:lineRule="auto"/>
        <w:rPr>
          <w:rFonts w:ascii="Times New Roman" w:hAnsi="Times New Roman" w:cs="Times New Roman"/>
          <w:b/>
          <w:bCs/>
          <w:color w:val="272727"/>
          <w:shd w:val="clear" w:color="auto" w:fill="FFFFFF"/>
          <w:lang w:val="sr"/>
        </w:rPr>
      </w:pPr>
    </w:p>
    <w:p w14:paraId="75C72161" w14:textId="77777777" w:rsidR="00EF538C" w:rsidRPr="00100159" w:rsidRDefault="00EF538C" w:rsidP="00EF538C">
      <w:pPr>
        <w:pStyle w:val="ListParagraph"/>
        <w:widowControl w:val="0"/>
        <w:numPr>
          <w:ilvl w:val="0"/>
          <w:numId w:val="1"/>
        </w:numPr>
        <w:spacing w:before="240" w:after="200"/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</w:pP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pl-PL"/>
        </w:rPr>
        <w:t>Stojković, R., Nikolić-Ristić, D. (2023).</w:t>
      </w:r>
      <w:r w:rsidRPr="00100159">
        <w:rPr>
          <w:rFonts w:ascii="Times New Roman" w:hAnsi="Times New Roman" w:cs="Times New Roman"/>
          <w:i/>
          <w:iCs/>
          <w:noProof/>
          <w:snapToGrid w:val="0"/>
          <w:sz w:val="22"/>
          <w:szCs w:val="22"/>
          <w:lang w:val="pl-PL"/>
        </w:rPr>
        <w:t xml:space="preserve"> </w:t>
      </w:r>
      <w:r w:rsidRPr="00100159">
        <w:rPr>
          <w:rFonts w:ascii="Times New Roman" w:hAnsi="Times New Roman" w:cs="Times New Roman"/>
          <w:i/>
          <w:iCs/>
          <w:noProof/>
          <w:snapToGrid w:val="0"/>
          <w:sz w:val="22"/>
          <w:szCs w:val="22"/>
          <w:lang w:val="en-GB"/>
        </w:rPr>
        <w:t>Development of the Tourist Market of Pčinja District – Strategic Approach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  <w:t xml:space="preserve">. VI 7th International Thematic Monograph: Modern Management Tools and Economy of Tourism Sector in Present Era. Association of Economists and Managers of the Balkans. ISBN 978-86-80194-56-1 DOI: </w:t>
      </w:r>
      <w:hyperlink r:id="rId8" w:history="1">
        <w:r w:rsidRPr="00100159">
          <w:rPr>
            <w:rFonts w:ascii="Times New Roman" w:hAnsi="Times New Roman" w:cs="Times New Roman"/>
            <w:noProof/>
            <w:snapToGrid w:val="0"/>
            <w:sz w:val="22"/>
            <w:szCs w:val="22"/>
            <w:lang w:val="en-GB"/>
          </w:rPr>
          <w:t>https://doi.org/10.31410/tmt.2022-2023</w:t>
        </w:r>
      </w:hyperlink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  <w:t xml:space="preserve">, </w:t>
      </w:r>
      <w:r w:rsidRPr="00100159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en-GB"/>
        </w:rPr>
        <w:t>(M14).</w:t>
      </w:r>
    </w:p>
    <w:p w14:paraId="561082FD" w14:textId="77777777" w:rsidR="00EF538C" w:rsidRPr="00100159" w:rsidRDefault="00EF538C" w:rsidP="00EF5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hr-HR"/>
        </w:rPr>
      </w:pP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pl-PL"/>
        </w:rPr>
        <w:t xml:space="preserve">Stojković, R., Nikolić-Ristić, D. (2023). 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  <w:t xml:space="preserve">Sustainable Development through the Prism of Tourism and Consumers in the Tourism Market - Case Study of Vlasina Lake. (ACE) Acta Economica, Vol. XXI, No. 38. DOI:10.7251/ACE2338133S, </w:t>
      </w:r>
      <w:r w:rsidRPr="00100159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en-GB"/>
        </w:rPr>
        <w:t>(M23).</w:t>
      </w:r>
    </w:p>
    <w:p w14:paraId="71F39F8E" w14:textId="77777777" w:rsidR="00EF538C" w:rsidRPr="00100159" w:rsidRDefault="00EF538C" w:rsidP="00EF538C">
      <w:pPr>
        <w:pStyle w:val="ListParagraph"/>
        <w:widowControl w:val="0"/>
        <w:numPr>
          <w:ilvl w:val="0"/>
          <w:numId w:val="1"/>
        </w:numPr>
        <w:spacing w:before="240" w:after="200"/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</w:pP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  <w:t xml:space="preserve">Nikolić-Ristić, D. (2016). </w:t>
      </w:r>
      <w:r w:rsidRPr="00100159">
        <w:rPr>
          <w:rFonts w:ascii="Times New Roman" w:hAnsi="Times New Roman" w:cs="Times New Roman"/>
          <w:i/>
          <w:iCs/>
          <w:noProof/>
          <w:snapToGrid w:val="0"/>
          <w:sz w:val="22"/>
          <w:szCs w:val="22"/>
          <w:lang w:val="en-GB"/>
        </w:rPr>
        <w:t>Importance of marketing relations with consumers as a source of competitive advantage of a company.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  <w:t xml:space="preserve"> 9th International Conference, “Science and Higher Education in Function of Sustainable Development” SED 2016. Visoka škola stukovnih studija Užice. ISBN 978-86-83573-82-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  <w:lastRenderedPageBreak/>
        <w:t xml:space="preserve">0, 7-1, </w:t>
      </w:r>
      <w:r w:rsidRPr="00100159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en-GB"/>
        </w:rPr>
        <w:t>(M33).</w:t>
      </w:r>
    </w:p>
    <w:p w14:paraId="2A3CFCC7" w14:textId="77777777" w:rsidR="00EF538C" w:rsidRPr="00100159" w:rsidRDefault="00EF538C" w:rsidP="00EF538C">
      <w:pPr>
        <w:pStyle w:val="ListParagraph"/>
        <w:widowControl w:val="0"/>
        <w:numPr>
          <w:ilvl w:val="0"/>
          <w:numId w:val="1"/>
        </w:numPr>
        <w:spacing w:before="240" w:after="200"/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</w:pP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  <w:t xml:space="preserve">Nikolić-Ristić, D. (2016). </w:t>
      </w:r>
      <w:r w:rsidRPr="00100159">
        <w:rPr>
          <w:rFonts w:ascii="Times New Roman" w:hAnsi="Times New Roman" w:cs="Times New Roman"/>
          <w:i/>
          <w:iCs/>
          <w:noProof/>
          <w:snapToGrid w:val="0"/>
          <w:sz w:val="22"/>
          <w:szCs w:val="22"/>
          <w:lang w:val="en-GB"/>
        </w:rPr>
        <w:t>Trends in the development of small and medium-sized enterprises in the modern business environment.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  <w:t xml:space="preserve"> 9th International Conference, “Science and Higher Education in Function of Sustainable Development” SED 2016. Visoka škola strukovnih studija Užice. ISBN 978-86-83573-82-0, 7-2, </w:t>
      </w:r>
      <w:r w:rsidRPr="00100159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en-GB"/>
        </w:rPr>
        <w:t>(M33).</w:t>
      </w:r>
    </w:p>
    <w:p w14:paraId="00BA313E" w14:textId="77777777" w:rsidR="00EF538C" w:rsidRPr="00100159" w:rsidRDefault="00EF538C" w:rsidP="00EF538C">
      <w:pPr>
        <w:pStyle w:val="ListParagraph"/>
        <w:widowControl w:val="0"/>
        <w:numPr>
          <w:ilvl w:val="0"/>
          <w:numId w:val="1"/>
        </w:numPr>
        <w:spacing w:before="240" w:after="200"/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</w:pP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  <w:t xml:space="preserve">Nikolić-Ristić, D. (2018). </w:t>
      </w:r>
      <w:r w:rsidRPr="00100159">
        <w:rPr>
          <w:rFonts w:ascii="Times New Roman" w:hAnsi="Times New Roman" w:cs="Times New Roman"/>
          <w:i/>
          <w:iCs/>
          <w:noProof/>
          <w:snapToGrid w:val="0"/>
          <w:sz w:val="22"/>
          <w:szCs w:val="22"/>
          <w:lang w:val="en-GB"/>
        </w:rPr>
        <w:t>Innovative channels of selling the banking product as the driving force of development.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  <w:t xml:space="preserve"> International Scientific &amp; Professional Conference, MEFkon 2018, Innovation as an initiator of the development. Faculty od Applied Management, Economics and Finance, Belgrade. ISBN 978-86-84531-37-9, Zbornik radova, str. 415-423, </w:t>
      </w:r>
      <w:r w:rsidRPr="00100159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en-GB"/>
        </w:rPr>
        <w:t>(M33).</w:t>
      </w:r>
    </w:p>
    <w:p w14:paraId="01FFCDED" w14:textId="77777777" w:rsidR="00EF538C" w:rsidRPr="00100159" w:rsidRDefault="00EF538C" w:rsidP="00EF538C">
      <w:pPr>
        <w:pStyle w:val="ListParagraph"/>
        <w:widowControl w:val="0"/>
        <w:numPr>
          <w:ilvl w:val="0"/>
          <w:numId w:val="1"/>
        </w:numPr>
        <w:spacing w:before="240" w:after="200"/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</w:pP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  <w:t xml:space="preserve">Nikolić-Ristić, D. (2018). </w:t>
      </w:r>
      <w:r w:rsidRPr="00100159">
        <w:rPr>
          <w:rFonts w:ascii="Times New Roman" w:hAnsi="Times New Roman" w:cs="Times New Roman"/>
          <w:i/>
          <w:iCs/>
          <w:noProof/>
          <w:snapToGrid w:val="0"/>
          <w:sz w:val="22"/>
          <w:szCs w:val="22"/>
          <w:lang w:val="en-GB"/>
        </w:rPr>
        <w:t xml:space="preserve">Značaj primene CRM koncepta za unapređenje kvaliteta bankarske usluge. 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pl-PL"/>
        </w:rPr>
        <w:t xml:space="preserve">XXIII internacionalni naučni skup - Strategijski menadžment i sistemi podrške odlučivanju u strategijskom menadžmentu. 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de-DE"/>
        </w:rPr>
        <w:t xml:space="preserve">Univerzitet u Novom Sadu, Ekonomski fakultet u Subotici i Institut ekonomskih nauka, Beograd. 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  <w:t>ISBN 978-86-7233-372-5,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de-DE"/>
        </w:rPr>
        <w:t xml:space="preserve"> str. 561-569, </w:t>
      </w:r>
      <w:r w:rsidRPr="00100159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en-GB"/>
        </w:rPr>
        <w:t>(M33).</w:t>
      </w:r>
    </w:p>
    <w:p w14:paraId="4D8BABA1" w14:textId="77777777" w:rsidR="00EF538C" w:rsidRPr="00100159" w:rsidRDefault="00EF538C" w:rsidP="00EF538C">
      <w:pPr>
        <w:pStyle w:val="ListParagraph"/>
        <w:widowControl w:val="0"/>
        <w:numPr>
          <w:ilvl w:val="0"/>
          <w:numId w:val="1"/>
        </w:numPr>
        <w:spacing w:before="240" w:after="200"/>
        <w:rPr>
          <w:rFonts w:ascii="Times New Roman" w:hAnsi="Times New Roman" w:cs="Times New Roman"/>
          <w:noProof/>
          <w:snapToGrid w:val="0"/>
          <w:sz w:val="22"/>
          <w:szCs w:val="22"/>
          <w:lang w:val="de-DE"/>
        </w:rPr>
      </w:pP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pl-PL"/>
        </w:rPr>
        <w:t xml:space="preserve">Nikolić-Ristić, D. i Todorović, S. (2019). </w:t>
      </w:r>
      <w:r w:rsidRPr="00100159">
        <w:rPr>
          <w:rFonts w:ascii="Times New Roman" w:hAnsi="Times New Roman" w:cs="Times New Roman"/>
          <w:i/>
          <w:iCs/>
          <w:noProof/>
          <w:snapToGrid w:val="0"/>
          <w:sz w:val="22"/>
          <w:szCs w:val="22"/>
          <w:lang w:val="de-DE"/>
        </w:rPr>
        <w:t xml:space="preserve">Pokretači digitalne transformacije u marketingu banaka. 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de-DE"/>
        </w:rPr>
        <w:t xml:space="preserve">XXIV internacionalni naučni simpozijum - Strategijski menadžment i sistemi podrške odlučivanju u strategijskom menadžmentu. Univerzitet u Novom Sadu, Ekonomski fakultet u Subotici i Institut ekonomskih nauka, Beograd. 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  <w:t>ISBN 978-86-7233-380-0,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de-DE"/>
        </w:rPr>
        <w:t xml:space="preserve"> str. 401-407, DOI: 10.46541/978-86-7233-380-0_32, </w:t>
      </w:r>
      <w:r w:rsidRPr="00100159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en-GB"/>
        </w:rPr>
        <w:t>(M33).</w:t>
      </w:r>
    </w:p>
    <w:p w14:paraId="09350004" w14:textId="77777777" w:rsidR="00EF538C" w:rsidRPr="00100159" w:rsidRDefault="00EF538C" w:rsidP="00EF538C">
      <w:pPr>
        <w:pStyle w:val="ListParagraph"/>
        <w:widowControl w:val="0"/>
        <w:numPr>
          <w:ilvl w:val="0"/>
          <w:numId w:val="1"/>
        </w:numPr>
        <w:spacing w:before="240" w:after="200"/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</w:pP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pl-PL"/>
        </w:rPr>
        <w:t xml:space="preserve">Nikolić-Ristić, D. i Đokić, N. (2020). </w:t>
      </w:r>
      <w:r w:rsidRPr="00100159">
        <w:rPr>
          <w:rFonts w:ascii="Times New Roman" w:hAnsi="Times New Roman" w:cs="Times New Roman"/>
          <w:i/>
          <w:iCs/>
          <w:noProof/>
          <w:snapToGrid w:val="0"/>
          <w:sz w:val="22"/>
          <w:szCs w:val="22"/>
          <w:lang w:val="pl-PL"/>
        </w:rPr>
        <w:t>Stavovi kupaca prema korišćenju toplotnih pumpi.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pl-PL"/>
        </w:rPr>
        <w:t xml:space="preserve"> XXV internacionalni naučni simpozijum - Strategijski menadžment i sistemi podrške odlučivanju u strategijskom menadžmentu. 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de-DE"/>
        </w:rPr>
        <w:t xml:space="preserve">Univerzitet u Novom Sadu, Ekonomski fakultet u Subotici i Institut ekonomskih nauka, Beograd. 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  <w:t>ISBN 978-86-7233-386-2,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de-DE"/>
        </w:rPr>
        <w:t xml:space="preserve"> str. 151-157. DOI: 10.46541/978-86-7233-386-2_17, </w:t>
      </w:r>
      <w:r w:rsidRPr="00100159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en-GB"/>
        </w:rPr>
        <w:t>(M33).</w:t>
      </w:r>
    </w:p>
    <w:p w14:paraId="514E4EA7" w14:textId="77777777" w:rsidR="00EF538C" w:rsidRPr="00100159" w:rsidRDefault="00EF538C" w:rsidP="00EF538C">
      <w:pPr>
        <w:pStyle w:val="ListParagraph"/>
        <w:widowControl w:val="0"/>
        <w:numPr>
          <w:ilvl w:val="0"/>
          <w:numId w:val="1"/>
        </w:numPr>
        <w:spacing w:before="240" w:after="200"/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</w:pP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pl-PL"/>
        </w:rPr>
        <w:t>Nikolić-Ristić, D., Đokić, N. i Milićević, N., (2021).</w:t>
      </w:r>
      <w:r w:rsidRPr="00100159">
        <w:rPr>
          <w:rFonts w:ascii="Times New Roman" w:hAnsi="Times New Roman" w:cs="Times New Roman"/>
          <w:i/>
          <w:iCs/>
          <w:noProof/>
          <w:snapToGrid w:val="0"/>
          <w:sz w:val="22"/>
          <w:szCs w:val="22"/>
          <w:lang w:val="pl-PL"/>
        </w:rPr>
        <w:t xml:space="preserve"> Uticaj subjektivnih normi prema korišćenju solarnih ploča i panela. 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pl-PL"/>
        </w:rPr>
        <w:t xml:space="preserve">XXVI internacionalni naučni simpozijum - Strategijski menadžment i sistemi podrške odlučivanju u strategijskom menadžmentu. 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de-DE"/>
        </w:rPr>
        <w:t xml:space="preserve">Univerzitet u Novom Sadu, Ekonomski fakultet u Subotici i Institut ekonomskih nauka, Beograd. 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  <w:t xml:space="preserve">ISBN 978-86-7233-397-8, str. 180-187. DOI: 10.46541/978-86-7233-397-8_131, </w:t>
      </w:r>
      <w:r w:rsidRPr="00100159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en-GB"/>
        </w:rPr>
        <w:t>(M33).</w:t>
      </w:r>
    </w:p>
    <w:p w14:paraId="442C3529" w14:textId="77777777" w:rsidR="00EF538C" w:rsidRPr="00100159" w:rsidRDefault="00EF538C" w:rsidP="00EF538C">
      <w:pPr>
        <w:pStyle w:val="ListParagraph"/>
        <w:widowControl w:val="0"/>
        <w:numPr>
          <w:ilvl w:val="0"/>
          <w:numId w:val="1"/>
        </w:numPr>
        <w:spacing w:before="240" w:after="200"/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</w:pP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pl-PL"/>
        </w:rPr>
        <w:t xml:space="preserve">Nikolić-Ristić, D. i Marković, I. (2022). </w:t>
      </w:r>
      <w:r w:rsidRPr="00100159">
        <w:rPr>
          <w:rFonts w:ascii="Times New Roman" w:hAnsi="Times New Roman" w:cs="Times New Roman"/>
          <w:i/>
          <w:iCs/>
          <w:noProof/>
          <w:snapToGrid w:val="0"/>
          <w:sz w:val="22"/>
          <w:szCs w:val="22"/>
          <w:lang w:val="pl-PL"/>
        </w:rPr>
        <w:t>Doprinos zelenog finansiranja postizanju održivog razvoja.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pl-PL"/>
        </w:rPr>
        <w:t xml:space="preserve"> XXVII Internacionalni naučni skup - Strategijski menadžment i sistemi podrške odlučivanju u strategijskom menadžmentu. 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de-DE"/>
        </w:rPr>
        <w:t>Univerzitet u Novom Sadu, Ekonomski fakultet u Subotici i Institut ekonomskih nauka, Beograd.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sr-Cyrl-RS"/>
        </w:rPr>
        <w:t xml:space="preserve"> </w:t>
      </w:r>
      <w:r w:rsidRPr="00100159">
        <w:rPr>
          <w:rFonts w:ascii="Times New Roman" w:hAnsi="Times New Roman" w:cs="Times New Roman"/>
          <w:sz w:val="22"/>
          <w:szCs w:val="22"/>
        </w:rPr>
        <w:t>ISBN: 978-86-7233-406-7</w:t>
      </w:r>
      <w:r w:rsidRPr="00100159">
        <w:rPr>
          <w:rFonts w:ascii="Times New Roman" w:hAnsi="Times New Roman" w:cs="Times New Roman"/>
          <w:sz w:val="22"/>
          <w:szCs w:val="22"/>
          <w:lang w:val="sr-Cyrl-RS"/>
        </w:rPr>
        <w:t xml:space="preserve">, </w:t>
      </w:r>
      <w:r w:rsidRPr="00100159">
        <w:rPr>
          <w:rFonts w:ascii="Times New Roman" w:hAnsi="Times New Roman" w:cs="Times New Roman"/>
          <w:sz w:val="22"/>
          <w:szCs w:val="22"/>
          <w:lang w:val="sr-Latn-RS"/>
        </w:rPr>
        <w:t xml:space="preserve">Zbornik radova, str. 155-160, DOI: 10.46541/978-86-7233-406-7_184, </w:t>
      </w:r>
      <w:r w:rsidRPr="00100159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en-GB"/>
        </w:rPr>
        <w:t>(M33).</w:t>
      </w:r>
    </w:p>
    <w:p w14:paraId="26A94878" w14:textId="77777777" w:rsidR="00EF538C" w:rsidRPr="00100159" w:rsidRDefault="00EF538C" w:rsidP="00EF538C">
      <w:pPr>
        <w:pStyle w:val="ListParagraph"/>
        <w:widowControl w:val="0"/>
        <w:numPr>
          <w:ilvl w:val="0"/>
          <w:numId w:val="1"/>
        </w:numPr>
        <w:spacing w:before="240" w:after="200"/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</w:pP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pl-PL"/>
        </w:rPr>
        <w:t>Nikolić-Ristić, D. i Đokić, N. (2020). Stavovi potrošača prema korišćenju peleta u funkciji energetske efikasnosti.</w:t>
      </w:r>
      <w:r w:rsidRPr="00100159">
        <w:rPr>
          <w:rFonts w:ascii="Times New Roman" w:hAnsi="Times New Roman" w:cs="Times New Roman"/>
          <w:i/>
          <w:iCs/>
          <w:noProof/>
          <w:snapToGrid w:val="0"/>
          <w:sz w:val="22"/>
          <w:szCs w:val="22"/>
          <w:lang w:val="pl-PL"/>
        </w:rPr>
        <w:t xml:space="preserve"> Marketing,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pl-PL"/>
        </w:rPr>
        <w:t xml:space="preserve"> SeMA - Srpsko udruženje za marketing, Ekonomski fakultet u Beogradu. 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  <w:t xml:space="preserve">ISSN 0354-3471, vol. 51, br. 1, str. 23-33, DOI: 10.5937/markt2001023N, </w:t>
      </w:r>
      <w:r w:rsidRPr="00100159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en-GB"/>
        </w:rPr>
        <w:t>(M51).</w:t>
      </w:r>
    </w:p>
    <w:p w14:paraId="474DF172" w14:textId="77777777" w:rsidR="00EF538C" w:rsidRPr="00100159" w:rsidRDefault="00EF538C" w:rsidP="00EF538C">
      <w:pPr>
        <w:pStyle w:val="ListParagraph"/>
        <w:widowControl w:val="0"/>
        <w:numPr>
          <w:ilvl w:val="0"/>
          <w:numId w:val="1"/>
        </w:numPr>
        <w:spacing w:before="240" w:after="200"/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</w:pP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pl-PL"/>
        </w:rPr>
        <w:t xml:space="preserve">Nikolić-Ristić, D. i Đokić, N. (2020). 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  <w:t xml:space="preserve">Buyers’ Attitudes Towards the use of Solar Panels in households in the Republic of Serbia. </w:t>
      </w:r>
      <w:r w:rsidRPr="00100159">
        <w:rPr>
          <w:rFonts w:ascii="Times New Roman" w:hAnsi="Times New Roman" w:cs="Times New Roman"/>
          <w:i/>
          <w:iCs/>
          <w:noProof/>
          <w:snapToGrid w:val="0"/>
          <w:sz w:val="22"/>
          <w:szCs w:val="22"/>
          <w:lang w:val="en-GB"/>
        </w:rPr>
        <w:t>Škola biznisa,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  <w:t xml:space="preserve"> Visoka poslovna škola strukovnih studija, Novi Sad.</w:t>
      </w:r>
      <w:r w:rsidRPr="00100159">
        <w:rPr>
          <w:rFonts w:ascii="Times New Roman" w:hAnsi="Times New Roman" w:cs="Times New Roman"/>
          <w:sz w:val="22"/>
          <w:szCs w:val="22"/>
        </w:rPr>
        <w:t xml:space="preserve"> ISSN 1451-6551, 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  <w:t xml:space="preserve">DOI 10.5937/skolbiz1-24631, 1/2020, str.73-85, </w:t>
      </w:r>
      <w:r w:rsidRPr="00100159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en-GB"/>
        </w:rPr>
        <w:t>(M51).</w:t>
      </w:r>
    </w:p>
    <w:p w14:paraId="143471B1" w14:textId="77777777" w:rsidR="00EF538C" w:rsidRPr="00100159" w:rsidRDefault="00EF538C" w:rsidP="00EF538C">
      <w:pPr>
        <w:pStyle w:val="ListParagraph"/>
        <w:widowControl w:val="0"/>
        <w:numPr>
          <w:ilvl w:val="0"/>
          <w:numId w:val="1"/>
        </w:numPr>
        <w:spacing w:before="240" w:after="200"/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</w:pP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  <w:t xml:space="preserve">Nikolić-Ristić, D. (2022). The influence of subjective norms on the use of heat pumps in achieving sustainable development. </w:t>
      </w:r>
      <w:r w:rsidRPr="00100159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The  Annals  of  the  Faculty  of  Economics  in  Subotica</w:t>
      </w:r>
      <w:r w:rsidRPr="0010015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  <w:t>ISSN (Online) 2683-4162, DOI:10.5937/AnEkSub2200009N,</w:t>
      </w:r>
      <w:r w:rsidRPr="00100159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en-GB"/>
        </w:rPr>
        <w:t xml:space="preserve"> (M51).</w:t>
      </w:r>
      <w:r w:rsidRPr="00100159">
        <w:rPr>
          <w:rFonts w:ascii="Times New Roman" w:hAnsi="Times New Roman" w:cs="Times New Roman"/>
          <w:sz w:val="22"/>
          <w:szCs w:val="22"/>
          <w:lang w:val="sr"/>
        </w:rPr>
        <w:t xml:space="preserve"> </w:t>
      </w:r>
    </w:p>
    <w:p w14:paraId="1FFA836F" w14:textId="77777777" w:rsidR="00EF538C" w:rsidRPr="00100159" w:rsidRDefault="00EF538C" w:rsidP="00EF538C">
      <w:pPr>
        <w:pStyle w:val="ListParagraph"/>
        <w:widowControl w:val="0"/>
        <w:numPr>
          <w:ilvl w:val="0"/>
          <w:numId w:val="1"/>
        </w:numPr>
        <w:spacing w:before="240" w:after="200"/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</w:pP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pl-PL"/>
        </w:rPr>
        <w:t xml:space="preserve">Nikolić-Ristić, D. i Đokić, N. (2021). </w:t>
      </w:r>
      <w:r w:rsidRPr="00100159">
        <w:rPr>
          <w:rFonts w:ascii="Times New Roman" w:hAnsi="Times New Roman" w:cs="Times New Roman"/>
          <w:i/>
          <w:iCs/>
          <w:noProof/>
          <w:snapToGrid w:val="0"/>
          <w:sz w:val="22"/>
          <w:szCs w:val="22"/>
          <w:lang w:val="pl-PL"/>
        </w:rPr>
        <w:t xml:space="preserve">Psihološke determinante kupovina u funkciji energetski efikasnog ponašanja. 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pl-PL"/>
        </w:rPr>
        <w:t xml:space="preserve">Treća konferencija Srpskog udruženja za marketing “Izazovi i perspektive marketinga” Zlatibor, SeMA, Ekonomski fakultet u Beogradu. 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en-GB"/>
        </w:rPr>
        <w:t xml:space="preserve">ISBN-978-86-903768-1-0, Zbornik radova, str. 86-93, </w:t>
      </w:r>
      <w:r w:rsidRPr="00100159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en-GB"/>
        </w:rPr>
        <w:t>(M63).</w:t>
      </w:r>
      <w:r w:rsidRPr="00100159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</w:p>
    <w:p w14:paraId="6890FD48" w14:textId="71DFB0AD" w:rsidR="00EF538C" w:rsidRPr="00100159" w:rsidRDefault="00EF538C" w:rsidP="00EF538C">
      <w:pPr>
        <w:pStyle w:val="ListParagraph"/>
        <w:widowControl w:val="0"/>
        <w:numPr>
          <w:ilvl w:val="0"/>
          <w:numId w:val="1"/>
        </w:numPr>
        <w:spacing w:before="240" w:after="200"/>
        <w:rPr>
          <w:rFonts w:ascii="Times New Roman" w:hAnsi="Times New Roman" w:cs="Times New Roman"/>
          <w:noProof/>
          <w:snapToGrid w:val="0"/>
          <w:sz w:val="22"/>
          <w:szCs w:val="22"/>
          <w:lang w:val="pl-PL"/>
        </w:rPr>
      </w:pP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pl-PL"/>
        </w:rPr>
        <w:t>Nikolić-Ristić, D., Stojkovi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sr-Latn-RS"/>
        </w:rPr>
        <w:t>ć, R. i Kopanja, B.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pl-PL"/>
        </w:rPr>
        <w:t xml:space="preserve"> (2023). </w:t>
      </w:r>
      <w:r w:rsidRPr="00100159">
        <w:rPr>
          <w:rFonts w:ascii="Times New Roman" w:hAnsi="Times New Roman" w:cs="Times New Roman"/>
          <w:i/>
          <w:iCs/>
          <w:noProof/>
          <w:snapToGrid w:val="0"/>
          <w:sz w:val="22"/>
          <w:szCs w:val="22"/>
          <w:lang w:val="pl-PL"/>
        </w:rPr>
        <w:t xml:space="preserve">Digitalna transformacija bankarskog poslovanja u Republici Srbiji u kontekstu održivog poslovanja. </w:t>
      </w:r>
      <w:r w:rsidRPr="00100159">
        <w:rPr>
          <w:rFonts w:ascii="Times New Roman" w:hAnsi="Times New Roman" w:cs="Times New Roman"/>
          <w:noProof/>
          <w:snapToGrid w:val="0"/>
          <w:sz w:val="22"/>
          <w:szCs w:val="22"/>
          <w:lang w:val="pl-PL"/>
        </w:rPr>
        <w:t xml:space="preserve">Četvrta nacionalna konferencija Srpskog udruženja za marketing “Izazovi i perspektive marketinga” Zlatibor, SeMA, Ekonomski fakultet u Beogradu. Zbornik radova, </w:t>
      </w:r>
      <w:r w:rsidRPr="00100159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pl-PL"/>
        </w:rPr>
        <w:t>(M63).</w:t>
      </w:r>
      <w:r w:rsidRPr="00100159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</w:p>
    <w:p w14:paraId="07ACBF56" w14:textId="77777777" w:rsidR="00EF538C" w:rsidRDefault="00EF538C" w:rsidP="00EF538C">
      <w:pPr>
        <w:pStyle w:val="ListParagraph"/>
        <w:widowControl w:val="0"/>
        <w:spacing w:before="240" w:after="200"/>
        <w:ind w:left="360"/>
        <w:rPr>
          <w:rFonts w:ascii="Times New Roman" w:hAnsi="Times New Roman" w:cs="Times New Roman"/>
          <w:noProof/>
          <w:snapToGrid w:val="0"/>
          <w:sz w:val="22"/>
          <w:szCs w:val="22"/>
          <w:lang w:val="de-DE"/>
        </w:rPr>
      </w:pPr>
    </w:p>
    <w:p w14:paraId="5720E0E6" w14:textId="77777777" w:rsidR="00EB51FC" w:rsidRDefault="00EB51FC" w:rsidP="00EF538C">
      <w:pPr>
        <w:pStyle w:val="ListParagraph"/>
        <w:widowControl w:val="0"/>
        <w:spacing w:before="240" w:after="200"/>
        <w:ind w:left="360"/>
        <w:rPr>
          <w:rFonts w:ascii="Times New Roman" w:hAnsi="Times New Roman" w:cs="Times New Roman"/>
          <w:noProof/>
          <w:snapToGrid w:val="0"/>
          <w:sz w:val="22"/>
          <w:szCs w:val="22"/>
          <w:lang w:val="de-DE"/>
        </w:rPr>
      </w:pPr>
    </w:p>
    <w:p w14:paraId="731B4659" w14:textId="02F013A5" w:rsidR="00EB51FC" w:rsidRPr="000749C2" w:rsidRDefault="000749C2" w:rsidP="00EB51FC">
      <w:pPr>
        <w:pStyle w:val="ListParagraph"/>
        <w:widowControl w:val="0"/>
        <w:spacing w:before="240" w:after="200"/>
        <w:ind w:left="360"/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de-DE"/>
        </w:rPr>
      </w:pPr>
      <w:r w:rsidRPr="000749C2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de-DE"/>
        </w:rPr>
        <w:t>Dodatna edukacija i radionice</w:t>
      </w:r>
      <w:r w:rsidR="00EB51FC" w:rsidRPr="000749C2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de-DE"/>
        </w:rPr>
        <w:t>:</w:t>
      </w:r>
    </w:p>
    <w:p w14:paraId="03096A36" w14:textId="77777777" w:rsidR="000749C2" w:rsidRDefault="000749C2" w:rsidP="00EB51FC">
      <w:pPr>
        <w:pStyle w:val="ListParagraph"/>
        <w:widowControl w:val="0"/>
        <w:spacing w:before="240" w:after="200"/>
        <w:ind w:left="360"/>
        <w:rPr>
          <w:rFonts w:ascii="Times New Roman" w:hAnsi="Times New Roman" w:cs="Times New Roman"/>
          <w:noProof/>
          <w:snapToGrid w:val="0"/>
          <w:sz w:val="22"/>
          <w:szCs w:val="22"/>
          <w:lang w:val="de-DE"/>
        </w:rPr>
      </w:pPr>
    </w:p>
    <w:p w14:paraId="48FD430B" w14:textId="238EB873" w:rsidR="00EB51FC" w:rsidRPr="000749C2" w:rsidRDefault="00EB51FC" w:rsidP="000749C2">
      <w:pPr>
        <w:pStyle w:val="ListParagraph"/>
        <w:numPr>
          <w:ilvl w:val="0"/>
          <w:numId w:val="8"/>
        </w:numPr>
        <w:tabs>
          <w:tab w:val="left" w:pos="2790"/>
        </w:tabs>
        <w:rPr>
          <w:rFonts w:ascii="Times New Roman" w:hAnsi="Times New Roman" w:cs="Times New Roman"/>
          <w:b/>
          <w:sz w:val="22"/>
          <w:szCs w:val="22"/>
          <w:lang w:val="de-DE"/>
        </w:rPr>
      </w:pPr>
      <w:r w:rsidRPr="000749C2">
        <w:rPr>
          <w:bCs/>
          <w:i/>
          <w:i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8CCC6D" wp14:editId="28C9C245">
                <wp:simplePos x="0" y="0"/>
                <wp:positionH relativeFrom="column">
                  <wp:posOffset>1524000</wp:posOffset>
                </wp:positionH>
                <wp:positionV relativeFrom="paragraph">
                  <wp:posOffset>73660</wp:posOffset>
                </wp:positionV>
                <wp:extent cx="45720" cy="45720"/>
                <wp:effectExtent l="0" t="6350" r="1905" b="5080"/>
                <wp:wrapNone/>
                <wp:docPr id="599696361" name="Flowchart: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B926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120pt;margin-top:5.8pt;width:3.6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" fillcolor="black" stroked="f"/>
            </w:pict>
          </mc:Fallback>
        </mc:AlternateContent>
      </w:r>
      <w:r w:rsidRPr="000749C2">
        <w:rPr>
          <w:rFonts w:ascii="Times New Roman" w:hAnsi="Times New Roman" w:cs="Times New Roman"/>
          <w:bCs/>
          <w:i/>
          <w:iCs/>
          <w:sz w:val="22"/>
          <w:szCs w:val="22"/>
          <w:lang w:val="de-DE"/>
        </w:rPr>
        <w:t>Veština prodaje</w:t>
      </w:r>
      <w:r w:rsidR="000749C2" w:rsidRPr="000749C2">
        <w:rPr>
          <w:rFonts w:ascii="Times New Roman" w:hAnsi="Times New Roman" w:cs="Times New Roman"/>
          <w:bCs/>
          <w:i/>
          <w:iCs/>
          <w:sz w:val="22"/>
          <w:szCs w:val="22"/>
          <w:lang w:val="de-DE"/>
        </w:rPr>
        <w:t xml:space="preserve"> u </w:t>
      </w:r>
      <w:r w:rsidRPr="000749C2">
        <w:rPr>
          <w:rFonts w:ascii="Times New Roman" w:hAnsi="Times New Roman" w:cs="Times New Roman"/>
          <w:bCs/>
          <w:i/>
          <w:iCs/>
          <w:sz w:val="22"/>
          <w:szCs w:val="22"/>
          <w:lang w:val="sr-Latn-RS"/>
        </w:rPr>
        <w:t>bankarskom sektoru, U</w:t>
      </w:r>
      <w:r w:rsidRPr="000749C2">
        <w:rPr>
          <w:rFonts w:ascii="Times New Roman" w:hAnsi="Times New Roman" w:cs="Times New Roman"/>
          <w:bCs/>
          <w:i/>
          <w:iCs/>
          <w:sz w:val="22"/>
          <w:szCs w:val="22"/>
          <w:lang w:val="de-DE"/>
        </w:rPr>
        <w:t>napređenje poslovanja,</w:t>
      </w:r>
      <w:r w:rsidRPr="000749C2">
        <w:rPr>
          <w:rFonts w:ascii="Times New Roman" w:hAnsi="Times New Roman" w:cs="Times New Roman"/>
          <w:b/>
          <w:sz w:val="22"/>
          <w:szCs w:val="22"/>
          <w:lang w:val="sr-Latn-RS"/>
        </w:rPr>
        <w:t xml:space="preserve"> </w:t>
      </w:r>
      <w:r w:rsidRPr="000749C2">
        <w:rPr>
          <w:rFonts w:ascii="Times New Roman" w:hAnsi="Times New Roman" w:cs="Times New Roman"/>
          <w:sz w:val="22"/>
          <w:szCs w:val="22"/>
          <w:lang w:val="de-DE"/>
        </w:rPr>
        <w:t>Gilbert centar – Centar poslovnih veština, Beograd, 2012.god.</w:t>
      </w:r>
    </w:p>
    <w:p w14:paraId="75D2CB18" w14:textId="4E3404B3" w:rsidR="00EB51FC" w:rsidRPr="00385A32" w:rsidRDefault="00EB51FC" w:rsidP="00385A32">
      <w:pPr>
        <w:numPr>
          <w:ilvl w:val="0"/>
          <w:numId w:val="8"/>
        </w:num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  <w:lang w:val="sr-Latn-RS"/>
        </w:rPr>
      </w:pPr>
      <w:r w:rsidRPr="000749C2">
        <w:rPr>
          <w:rFonts w:ascii="Times New Roman" w:hAnsi="Times New Roman" w:cs="Times New Roman"/>
          <w:bCs/>
          <w:i/>
          <w:iCs/>
        </w:rPr>
        <w:t>Unapređenje poslovnih veština,</w:t>
      </w:r>
      <w:r w:rsidRPr="00385A32">
        <w:rPr>
          <w:rFonts w:ascii="Times New Roman" w:hAnsi="Times New Roman" w:cs="Times New Roman"/>
          <w:b/>
        </w:rPr>
        <w:t xml:space="preserve"> </w:t>
      </w:r>
      <w:r w:rsidRPr="00385A32">
        <w:rPr>
          <w:rFonts w:ascii="Times New Roman" w:hAnsi="Times New Roman" w:cs="Times New Roman"/>
          <w:lang w:val="de-DE"/>
        </w:rPr>
        <w:t xml:space="preserve">Alterna, Beograd, 2014 i 2015.god.         </w:t>
      </w:r>
    </w:p>
    <w:p w14:paraId="198B25FE" w14:textId="77777777" w:rsidR="00385A32" w:rsidRPr="00385A32" w:rsidRDefault="00EB51FC" w:rsidP="00385A32">
      <w:pPr>
        <w:numPr>
          <w:ilvl w:val="0"/>
          <w:numId w:val="8"/>
        </w:num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  <w:lang w:val="sr-Latn-RS"/>
        </w:rPr>
      </w:pPr>
      <w:r w:rsidRPr="000749C2">
        <w:rPr>
          <w:rFonts w:ascii="Times New Roman" w:hAnsi="Times New Roman" w:cs="Times New Roman"/>
          <w:bCs/>
          <w:i/>
          <w:iCs/>
          <w:lang w:val="pl-PL"/>
        </w:rPr>
        <w:t>Prodaja kroz razvijanje odnosa</w:t>
      </w:r>
      <w:r w:rsidRPr="000749C2">
        <w:rPr>
          <w:rFonts w:ascii="Times New Roman" w:hAnsi="Times New Roman" w:cs="Times New Roman"/>
          <w:bCs/>
          <w:lang w:val="pl-PL"/>
        </w:rPr>
        <w:t>,</w:t>
      </w:r>
      <w:r w:rsidRPr="00385A32">
        <w:rPr>
          <w:rFonts w:ascii="Times New Roman" w:hAnsi="Times New Roman" w:cs="Times New Roman"/>
          <w:b/>
          <w:lang w:val="pl-PL"/>
        </w:rPr>
        <w:t xml:space="preserve"> </w:t>
      </w:r>
      <w:r w:rsidRPr="00385A32">
        <w:rPr>
          <w:rFonts w:ascii="Times New Roman" w:hAnsi="Times New Roman" w:cs="Times New Roman"/>
          <w:lang w:val="de-DE"/>
        </w:rPr>
        <w:t>Alterna, Beograd, 2016.god.</w:t>
      </w:r>
    </w:p>
    <w:p w14:paraId="683C39B6" w14:textId="77777777" w:rsidR="00385A32" w:rsidRPr="00385A32" w:rsidRDefault="00EB51FC" w:rsidP="00385A32">
      <w:pPr>
        <w:numPr>
          <w:ilvl w:val="0"/>
          <w:numId w:val="8"/>
        </w:num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  <w:lang w:val="sr-Latn-RS"/>
        </w:rPr>
      </w:pPr>
      <w:r w:rsidRPr="000749C2">
        <w:rPr>
          <w:rFonts w:ascii="Times New Roman" w:hAnsi="Times New Roman" w:cs="Times New Roman"/>
          <w:bCs/>
          <w:i/>
          <w:iCs/>
          <w:lang w:val="pl-PL"/>
        </w:rPr>
        <w:t>Structogram – Ključ samospoznaje,</w:t>
      </w:r>
      <w:r w:rsidRPr="000749C2">
        <w:rPr>
          <w:rFonts w:ascii="Times New Roman" w:hAnsi="Times New Roman" w:cs="Times New Roman"/>
          <w:bCs/>
          <w:lang w:val="pl-PL"/>
        </w:rPr>
        <w:t xml:space="preserve"> </w:t>
      </w:r>
      <w:r w:rsidRPr="000749C2">
        <w:rPr>
          <w:rFonts w:ascii="Times New Roman" w:hAnsi="Times New Roman" w:cs="Times New Roman"/>
          <w:bCs/>
          <w:lang w:val="de-DE"/>
        </w:rPr>
        <w:t>Alterna</w:t>
      </w:r>
      <w:r w:rsidRPr="00385A32">
        <w:rPr>
          <w:rFonts w:ascii="Times New Roman" w:hAnsi="Times New Roman" w:cs="Times New Roman"/>
          <w:lang w:val="de-DE"/>
        </w:rPr>
        <w:t>, Beograd, 2017.god.</w:t>
      </w:r>
    </w:p>
    <w:p w14:paraId="5971CB68" w14:textId="3C0D6082" w:rsidR="00EB51FC" w:rsidRPr="00385A32" w:rsidRDefault="00EB51FC" w:rsidP="00385A32">
      <w:pPr>
        <w:numPr>
          <w:ilvl w:val="0"/>
          <w:numId w:val="8"/>
        </w:num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  <w:lang w:val="sr-Latn-RS"/>
        </w:rPr>
      </w:pPr>
      <w:r w:rsidRPr="000749C2">
        <w:rPr>
          <w:rFonts w:ascii="Times New Roman" w:hAnsi="Times New Roman" w:cs="Times New Roman"/>
          <w:bCs/>
          <w:i/>
          <w:iCs/>
        </w:rPr>
        <w:t>Osnove menadžmenta</w:t>
      </w:r>
      <w:r w:rsidRPr="000749C2">
        <w:rPr>
          <w:rFonts w:ascii="Times New Roman" w:hAnsi="Times New Roman" w:cs="Times New Roman"/>
          <w:b/>
          <w:i/>
          <w:iCs/>
        </w:rPr>
        <w:t>,</w:t>
      </w:r>
      <w:r w:rsidRPr="00385A32">
        <w:rPr>
          <w:rFonts w:ascii="Times New Roman" w:hAnsi="Times New Roman" w:cs="Times New Roman"/>
          <w:b/>
        </w:rPr>
        <w:t xml:space="preserve"> </w:t>
      </w:r>
      <w:r w:rsidRPr="00385A32">
        <w:rPr>
          <w:rFonts w:ascii="Times New Roman" w:hAnsi="Times New Roman" w:cs="Times New Roman"/>
          <w:lang w:val="de-DE"/>
        </w:rPr>
        <w:t xml:space="preserve">Societe Generale Banka Srbija, Beograd, 2019.god.  </w:t>
      </w:r>
    </w:p>
    <w:p w14:paraId="0ECB30BE" w14:textId="039507A9" w:rsidR="00385A32" w:rsidRPr="0069650C" w:rsidRDefault="00EB51FC" w:rsidP="00385A32">
      <w:pPr>
        <w:numPr>
          <w:ilvl w:val="0"/>
          <w:numId w:val="8"/>
        </w:num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</w:rPr>
      </w:pPr>
      <w:r w:rsidRPr="000749C2">
        <w:rPr>
          <w:rFonts w:ascii="Times New Roman" w:hAnsi="Times New Roman" w:cs="Times New Roman"/>
          <w:bCs/>
          <w:i/>
          <w:iCs/>
        </w:rPr>
        <w:t xml:space="preserve">Liderstvo u prodaji, </w:t>
      </w:r>
      <w:r w:rsidR="0089284E">
        <w:rPr>
          <w:rFonts w:ascii="Times New Roman" w:hAnsi="Times New Roman" w:cs="Times New Roman"/>
          <w:bCs/>
          <w:i/>
          <w:iCs/>
        </w:rPr>
        <w:t>K</w:t>
      </w:r>
      <w:r w:rsidR="002C5853" w:rsidRPr="000749C2">
        <w:rPr>
          <w:rFonts w:ascii="Times New Roman" w:hAnsi="Times New Roman" w:cs="Times New Roman"/>
          <w:bCs/>
          <w:i/>
          <w:iCs/>
        </w:rPr>
        <w:t>oučing,</w:t>
      </w:r>
      <w:r w:rsidR="002C5853" w:rsidRPr="0069650C">
        <w:rPr>
          <w:rFonts w:ascii="Times New Roman" w:hAnsi="Times New Roman" w:cs="Times New Roman"/>
          <w:b/>
        </w:rPr>
        <w:t xml:space="preserve"> </w:t>
      </w:r>
      <w:r w:rsidR="002C5853" w:rsidRPr="0069650C">
        <w:rPr>
          <w:rFonts w:ascii="Times New Roman" w:hAnsi="Times New Roman" w:cs="Times New Roman"/>
          <w:bCs/>
        </w:rPr>
        <w:t>Mercuri International, Beograd, 2022 i 2023.god</w:t>
      </w:r>
      <w:r w:rsidR="0069650C" w:rsidRPr="0069650C">
        <w:rPr>
          <w:rFonts w:ascii="Times New Roman" w:hAnsi="Times New Roman" w:cs="Times New Roman"/>
          <w:bCs/>
        </w:rPr>
        <w:t>.</w:t>
      </w:r>
    </w:p>
    <w:p w14:paraId="54311161" w14:textId="77777777" w:rsidR="00385A32" w:rsidRDefault="002C5853" w:rsidP="00385A32">
      <w:pPr>
        <w:numPr>
          <w:ilvl w:val="0"/>
          <w:numId w:val="8"/>
        </w:num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</w:rPr>
      </w:pPr>
      <w:r w:rsidRPr="000749C2">
        <w:rPr>
          <w:rFonts w:ascii="Times New Roman" w:hAnsi="Times New Roman" w:cs="Times New Roman"/>
          <w:i/>
          <w:iCs/>
          <w:noProof/>
          <w:snapToGrid w:val="0"/>
          <w:lang w:val="de-DE"/>
        </w:rPr>
        <w:t>Leadership Akademija,</w:t>
      </w:r>
      <w:r w:rsidRPr="00385A32">
        <w:rPr>
          <w:rFonts w:ascii="Times New Roman" w:hAnsi="Times New Roman" w:cs="Times New Roman"/>
          <w:noProof/>
          <w:snapToGrid w:val="0"/>
          <w:lang w:val="de-DE"/>
        </w:rPr>
        <w:t xml:space="preserve"> Banca Intesa, Beograd, 2023.god.</w:t>
      </w:r>
    </w:p>
    <w:p w14:paraId="4D543E0A" w14:textId="77777777" w:rsidR="00385A32" w:rsidRPr="00385A32" w:rsidRDefault="002C5853" w:rsidP="00385A32">
      <w:pPr>
        <w:numPr>
          <w:ilvl w:val="0"/>
          <w:numId w:val="8"/>
        </w:num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</w:rPr>
      </w:pPr>
      <w:r w:rsidRPr="000749C2">
        <w:rPr>
          <w:rFonts w:ascii="Times New Roman" w:hAnsi="Times New Roman" w:cs="Times New Roman"/>
          <w:i/>
          <w:iCs/>
          <w:noProof/>
          <w:snapToGrid w:val="0"/>
          <w:lang w:val="de-DE"/>
        </w:rPr>
        <w:t>Menadžerska ABC,</w:t>
      </w:r>
      <w:r w:rsidRPr="00385A32">
        <w:rPr>
          <w:rFonts w:ascii="Times New Roman" w:hAnsi="Times New Roman" w:cs="Times New Roman"/>
          <w:noProof/>
          <w:snapToGrid w:val="0"/>
          <w:lang w:val="de-DE"/>
        </w:rPr>
        <w:t xml:space="preserve"> </w:t>
      </w:r>
      <w:r w:rsidRPr="00385A32">
        <w:rPr>
          <w:rFonts w:ascii="Times New Roman" w:hAnsi="Times New Roman" w:cs="Times New Roman"/>
          <w:lang w:val="de-DE"/>
        </w:rPr>
        <w:t>Alterna, Beograd, 2023.god.</w:t>
      </w:r>
    </w:p>
    <w:p w14:paraId="5FC9D1A9" w14:textId="77777777" w:rsidR="00385A32" w:rsidRDefault="002C5853" w:rsidP="00385A32">
      <w:pPr>
        <w:numPr>
          <w:ilvl w:val="0"/>
          <w:numId w:val="8"/>
        </w:num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</w:rPr>
      </w:pPr>
      <w:r w:rsidRPr="000749C2">
        <w:rPr>
          <w:rFonts w:ascii="Times New Roman" w:hAnsi="Times New Roman" w:cs="Times New Roman"/>
          <w:i/>
          <w:iCs/>
          <w:lang w:val="de-DE"/>
        </w:rPr>
        <w:t>Poslovna rezilijentnost, stres i motivacija,</w:t>
      </w:r>
      <w:r w:rsidRPr="00385A32">
        <w:rPr>
          <w:rFonts w:ascii="Times New Roman" w:hAnsi="Times New Roman" w:cs="Times New Roman"/>
          <w:lang w:val="de-DE"/>
        </w:rPr>
        <w:t xml:space="preserve"> Heads Adriatic, Beograd, 2023.god.</w:t>
      </w:r>
    </w:p>
    <w:p w14:paraId="40FB7C8E" w14:textId="3DBB9181" w:rsidR="002C5853" w:rsidRPr="00385A32" w:rsidRDefault="002C5853" w:rsidP="00385A32">
      <w:pPr>
        <w:numPr>
          <w:ilvl w:val="0"/>
          <w:numId w:val="8"/>
        </w:num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</w:rPr>
      </w:pPr>
      <w:r w:rsidRPr="000749C2">
        <w:rPr>
          <w:rFonts w:ascii="Times New Roman" w:hAnsi="Times New Roman" w:cs="Times New Roman"/>
          <w:i/>
          <w:iCs/>
          <w:lang w:val="de-DE"/>
        </w:rPr>
        <w:t>Emocionalno inteligentno liderstvo,</w:t>
      </w:r>
      <w:r w:rsidRPr="00385A32">
        <w:rPr>
          <w:rFonts w:ascii="Times New Roman" w:hAnsi="Times New Roman" w:cs="Times New Roman"/>
          <w:lang w:val="de-DE"/>
        </w:rPr>
        <w:t xml:space="preserve"> TACK TMI, Beograd, 2023.god.</w:t>
      </w:r>
    </w:p>
    <w:p w14:paraId="48F683DA" w14:textId="58B42CD4" w:rsidR="00385A32" w:rsidRPr="00385A32" w:rsidRDefault="00385A32" w:rsidP="00385A32">
      <w:pPr>
        <w:numPr>
          <w:ilvl w:val="0"/>
          <w:numId w:val="8"/>
        </w:num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</w:rPr>
      </w:pPr>
      <w:r w:rsidRPr="000749C2">
        <w:rPr>
          <w:rFonts w:ascii="Times New Roman" w:hAnsi="Times New Roman" w:cs="Times New Roman"/>
          <w:i/>
          <w:iCs/>
          <w:lang w:val="de-DE"/>
        </w:rPr>
        <w:t>Wallbreakers (Upravljanje promenama</w:t>
      </w:r>
      <w:r w:rsidR="0069650C" w:rsidRPr="000749C2">
        <w:rPr>
          <w:rFonts w:ascii="Times New Roman" w:hAnsi="Times New Roman" w:cs="Times New Roman"/>
          <w:i/>
          <w:iCs/>
          <w:lang w:val="de-DE"/>
        </w:rPr>
        <w:t>)</w:t>
      </w:r>
      <w:r w:rsidR="000749C2" w:rsidRPr="000749C2">
        <w:rPr>
          <w:rFonts w:ascii="Times New Roman" w:hAnsi="Times New Roman" w:cs="Times New Roman"/>
          <w:i/>
          <w:iCs/>
          <w:lang w:val="de-DE"/>
        </w:rPr>
        <w:t>,</w:t>
      </w:r>
      <w:r w:rsidR="000749C2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r w:rsidR="0069650C" w:rsidRPr="0069650C">
        <w:rPr>
          <w:rFonts w:ascii="Times New Roman" w:hAnsi="Times New Roman" w:cs="Times New Roman"/>
          <w:lang w:val="de-DE"/>
        </w:rPr>
        <w:t>Atria, Beograd, 2023.god.</w:t>
      </w:r>
    </w:p>
    <w:p w14:paraId="07247F1A" w14:textId="228F3151" w:rsidR="00EB51FC" w:rsidRPr="0069650C" w:rsidRDefault="00EB51FC" w:rsidP="00EB51FC">
      <w:pPr>
        <w:tabs>
          <w:tab w:val="left" w:pos="2790"/>
        </w:tabs>
        <w:ind w:left="720"/>
        <w:rPr>
          <w:b/>
        </w:rPr>
      </w:pPr>
      <w:r w:rsidRPr="0069650C">
        <w:rPr>
          <w:b/>
        </w:rPr>
        <w:t xml:space="preserve">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2CDEBC" wp14:editId="3F1874CE">
                <wp:simplePos x="0" y="0"/>
                <wp:positionH relativeFrom="column">
                  <wp:posOffset>-140970</wp:posOffset>
                </wp:positionH>
                <wp:positionV relativeFrom="paragraph">
                  <wp:posOffset>129540</wp:posOffset>
                </wp:positionV>
                <wp:extent cx="1181100" cy="250825"/>
                <wp:effectExtent l="1905" t="2540" r="7620" b="3810"/>
                <wp:wrapNone/>
                <wp:docPr id="527096244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250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A54D22" id="Rectangle: Rounded Corners 2" o:spid="_x0000_s1026" style="position:absolute;margin-left:-11.1pt;margin-top:10.2pt;width:93pt;height:1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" stroked="f"/>
            </w:pict>
          </mc:Fallback>
        </mc:AlternateContent>
      </w:r>
    </w:p>
    <w:p w14:paraId="0B57CAD2" w14:textId="77777777" w:rsidR="00EF538C" w:rsidRPr="00100159" w:rsidRDefault="00EF538C" w:rsidP="00E4155A">
      <w:pPr>
        <w:spacing w:after="0" w:line="240" w:lineRule="auto"/>
        <w:rPr>
          <w:rFonts w:ascii="Times New Roman" w:hAnsi="Times New Roman" w:cs="Times New Roman"/>
          <w:b/>
          <w:bCs/>
          <w:color w:val="272727"/>
          <w:shd w:val="clear" w:color="auto" w:fill="FFFFFF"/>
          <w:lang w:val="sr"/>
        </w:rPr>
      </w:pPr>
    </w:p>
    <w:p w14:paraId="7839D7C4" w14:textId="77777777" w:rsidR="00EF538C" w:rsidRPr="00100159" w:rsidRDefault="00EF538C" w:rsidP="00E4155A">
      <w:pPr>
        <w:spacing w:after="0" w:line="240" w:lineRule="auto"/>
        <w:rPr>
          <w:rFonts w:ascii="Times New Roman" w:hAnsi="Times New Roman" w:cs="Times New Roman"/>
          <w:b/>
          <w:bCs/>
          <w:color w:val="272727"/>
          <w:shd w:val="clear" w:color="auto" w:fill="FFFFFF"/>
          <w:lang w:val="sr"/>
        </w:rPr>
      </w:pPr>
    </w:p>
    <w:sectPr w:rsidR="00EF538C" w:rsidRPr="00100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20D5E" w14:textId="77777777" w:rsidR="00BF7430" w:rsidRDefault="00BF7430" w:rsidP="00100159">
      <w:pPr>
        <w:spacing w:after="0" w:line="240" w:lineRule="auto"/>
      </w:pPr>
      <w:r>
        <w:separator/>
      </w:r>
    </w:p>
  </w:endnote>
  <w:endnote w:type="continuationSeparator" w:id="0">
    <w:p w14:paraId="43D07F12" w14:textId="77777777" w:rsidR="00BF7430" w:rsidRDefault="00BF7430" w:rsidP="0010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B51A0" w14:textId="77777777" w:rsidR="00BF7430" w:rsidRDefault="00BF7430" w:rsidP="00100159">
      <w:pPr>
        <w:spacing w:after="0" w:line="240" w:lineRule="auto"/>
      </w:pPr>
      <w:r>
        <w:separator/>
      </w:r>
    </w:p>
  </w:footnote>
  <w:footnote w:type="continuationSeparator" w:id="0">
    <w:p w14:paraId="3E7659B0" w14:textId="77777777" w:rsidR="00BF7430" w:rsidRDefault="00BF7430" w:rsidP="00100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979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7124F2"/>
    <w:multiLevelType w:val="hybridMultilevel"/>
    <w:tmpl w:val="930CB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E4A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033186"/>
    <w:multiLevelType w:val="hybridMultilevel"/>
    <w:tmpl w:val="1116CC0A"/>
    <w:lvl w:ilvl="0" w:tplc="BACE1B3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65F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6576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69529E"/>
    <w:multiLevelType w:val="hybridMultilevel"/>
    <w:tmpl w:val="6AF0FAB6"/>
    <w:lvl w:ilvl="0" w:tplc="040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7" w15:restartNumberingAfterBreak="0">
    <w:nsid w:val="5FFB73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60773044">
    <w:abstractNumId w:val="0"/>
  </w:num>
  <w:num w:numId="2" w16cid:durableId="1669822052">
    <w:abstractNumId w:val="2"/>
  </w:num>
  <w:num w:numId="3" w16cid:durableId="1867714997">
    <w:abstractNumId w:val="7"/>
  </w:num>
  <w:num w:numId="4" w16cid:durableId="2136633403">
    <w:abstractNumId w:val="4"/>
  </w:num>
  <w:num w:numId="5" w16cid:durableId="1352419404">
    <w:abstractNumId w:val="5"/>
  </w:num>
  <w:num w:numId="6" w16cid:durableId="490757893">
    <w:abstractNumId w:val="6"/>
  </w:num>
  <w:num w:numId="7" w16cid:durableId="520974952">
    <w:abstractNumId w:val="1"/>
  </w:num>
  <w:num w:numId="8" w16cid:durableId="889193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1B"/>
    <w:rsid w:val="000749C2"/>
    <w:rsid w:val="000B4D3E"/>
    <w:rsid w:val="00100159"/>
    <w:rsid w:val="00146A56"/>
    <w:rsid w:val="001819D2"/>
    <w:rsid w:val="00227FB4"/>
    <w:rsid w:val="002C5853"/>
    <w:rsid w:val="003361C5"/>
    <w:rsid w:val="0035093C"/>
    <w:rsid w:val="00384056"/>
    <w:rsid w:val="00385A32"/>
    <w:rsid w:val="00566BE6"/>
    <w:rsid w:val="00671BC8"/>
    <w:rsid w:val="0069650C"/>
    <w:rsid w:val="0089284E"/>
    <w:rsid w:val="00931E1B"/>
    <w:rsid w:val="009865FC"/>
    <w:rsid w:val="009A2B73"/>
    <w:rsid w:val="00A61E28"/>
    <w:rsid w:val="00BF7430"/>
    <w:rsid w:val="00C32DF2"/>
    <w:rsid w:val="00DA2CAF"/>
    <w:rsid w:val="00DA47EF"/>
    <w:rsid w:val="00E4155A"/>
    <w:rsid w:val="00EB51FC"/>
    <w:rsid w:val="00EF538C"/>
    <w:rsid w:val="00F8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6A65B"/>
  <w15:chartTrackingRefBased/>
  <w15:docId w15:val="{C0D5DF58-D8AB-4405-BD05-CDB6F170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40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0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538C"/>
    <w:pPr>
      <w:spacing w:before="120" w:after="0" w:line="240" w:lineRule="auto"/>
      <w:ind w:left="720"/>
      <w:contextualSpacing/>
      <w:jc w:val="both"/>
    </w:pPr>
    <w:rPr>
      <w:rFonts w:asciiTheme="majorHAnsi" w:eastAsiaTheme="minorEastAsia" w:hAnsiTheme="majorHAnsi"/>
      <w:kern w:val="0"/>
      <w:sz w:val="2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00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159"/>
  </w:style>
  <w:style w:type="paragraph" w:styleId="Footer">
    <w:name w:val="footer"/>
    <w:basedOn w:val="Normal"/>
    <w:link w:val="FooterChar"/>
    <w:uiPriority w:val="99"/>
    <w:unhideWhenUsed/>
    <w:rsid w:val="00100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159"/>
  </w:style>
  <w:style w:type="paragraph" w:styleId="NoSpacing">
    <w:name w:val="No Spacing"/>
    <w:uiPriority w:val="1"/>
    <w:qFormat/>
    <w:rsid w:val="00100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410/tmt.2022-20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agana.nikolic@metropolitan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dcterms:created xsi:type="dcterms:W3CDTF">2024-01-24T11:35:00Z</dcterms:created>
  <dcterms:modified xsi:type="dcterms:W3CDTF">2024-01-26T08:35:00Z</dcterms:modified>
</cp:coreProperties>
</file>